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99C" w:rsidRDefault="0028399C" w:rsidP="00502910">
      <w:pPr>
        <w:spacing w:after="240"/>
        <w:jc w:val="center"/>
        <w:rPr>
          <w:rFonts w:ascii="Calibri" w:hAnsi="Calibri"/>
          <w:b/>
          <w:sz w:val="32"/>
          <w:szCs w:val="32"/>
        </w:rPr>
      </w:pPr>
      <w:r>
        <w:rPr>
          <w:rFonts w:ascii="Calibri" w:hAnsi="Calibri"/>
          <w:b/>
          <w:sz w:val="32"/>
          <w:szCs w:val="32"/>
        </w:rPr>
        <w:t>Hodnocení oponenta bakalářské práce</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6A6A6"/>
          <w:insideV w:val="single" w:sz="12" w:space="0" w:color="auto"/>
        </w:tblBorders>
        <w:tblLook w:val="01E0"/>
      </w:tblPr>
      <w:tblGrid>
        <w:gridCol w:w="2160"/>
        <w:gridCol w:w="6487"/>
      </w:tblGrid>
      <w:tr w:rsidR="00515A76" w:rsidRPr="0013588D">
        <w:tc>
          <w:tcPr>
            <w:tcW w:w="2160" w:type="dxa"/>
            <w:tcBorders>
              <w:top w:val="single" w:sz="12" w:space="0" w:color="auto"/>
            </w:tcBorders>
            <w:shd w:val="clear" w:color="auto" w:fill="F2F2F2"/>
          </w:tcPr>
          <w:p w:rsidR="00515A76" w:rsidRPr="0013588D" w:rsidRDefault="003B6F1E" w:rsidP="002B2FE4">
            <w:pPr>
              <w:rPr>
                <w:rFonts w:ascii="Calibri" w:hAnsi="Calibri" w:cs="Calibri"/>
                <w:sz w:val="24"/>
                <w:szCs w:val="24"/>
              </w:rPr>
            </w:pPr>
            <w:r>
              <w:rPr>
                <w:rFonts w:ascii="Calibri" w:hAnsi="Calibri" w:cs="Calibri"/>
                <w:sz w:val="24"/>
                <w:szCs w:val="24"/>
              </w:rPr>
              <w:t>Autor práce</w:t>
            </w:r>
          </w:p>
        </w:tc>
        <w:tc>
          <w:tcPr>
            <w:tcW w:w="6487" w:type="dxa"/>
            <w:tcBorders>
              <w:top w:val="single" w:sz="12" w:space="0" w:color="auto"/>
            </w:tcBorders>
          </w:tcPr>
          <w:p w:rsidR="00515A76" w:rsidRPr="0013588D" w:rsidRDefault="00604C82" w:rsidP="003D1AA1">
            <w:pPr>
              <w:rPr>
                <w:rFonts w:ascii="Calibri" w:hAnsi="Calibri" w:cs="Calibri"/>
                <w:b/>
                <w:sz w:val="24"/>
                <w:szCs w:val="24"/>
              </w:rPr>
            </w:pPr>
            <w:r>
              <w:rPr>
                <w:rFonts w:ascii="Calibri" w:hAnsi="Calibri" w:cs="Calibri"/>
                <w:b/>
                <w:sz w:val="24"/>
                <w:szCs w:val="24"/>
              </w:rPr>
              <w:t>Regina Kyselová</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Studijní program</w:t>
            </w:r>
          </w:p>
        </w:tc>
        <w:tc>
          <w:tcPr>
            <w:tcW w:w="6487" w:type="dxa"/>
          </w:tcPr>
          <w:p w:rsidR="00515A76" w:rsidRPr="0013588D" w:rsidRDefault="00515A76" w:rsidP="003D1AA1">
            <w:pPr>
              <w:rPr>
                <w:rFonts w:ascii="Calibri" w:hAnsi="Calibri" w:cs="Calibri"/>
                <w:b/>
                <w:sz w:val="24"/>
                <w:szCs w:val="24"/>
              </w:rPr>
            </w:pPr>
            <w:r w:rsidRPr="0013588D">
              <w:rPr>
                <w:rFonts w:ascii="Calibri" w:hAnsi="Calibri" w:cs="Calibri"/>
                <w:b/>
                <w:sz w:val="24"/>
                <w:szCs w:val="24"/>
              </w:rPr>
              <w:t>Mediální a komunikační studia</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Obor studia/ateliér</w:t>
            </w:r>
          </w:p>
        </w:tc>
        <w:tc>
          <w:tcPr>
            <w:tcW w:w="6487" w:type="dxa"/>
          </w:tcPr>
          <w:p w:rsidR="00515A76" w:rsidRPr="0013588D" w:rsidRDefault="00515A76" w:rsidP="003D1AA1">
            <w:pPr>
              <w:rPr>
                <w:rFonts w:ascii="Calibri" w:hAnsi="Calibri" w:cs="Calibri"/>
                <w:b/>
                <w:sz w:val="24"/>
                <w:szCs w:val="24"/>
              </w:rPr>
            </w:pPr>
            <w:r w:rsidRPr="0013588D">
              <w:rPr>
                <w:rFonts w:ascii="Calibri" w:hAnsi="Calibri" w:cs="Calibri"/>
                <w:b/>
                <w:sz w:val="24"/>
                <w:szCs w:val="24"/>
              </w:rPr>
              <w:t>Marketingové komunikace</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Forma studia</w:t>
            </w:r>
          </w:p>
        </w:tc>
        <w:tc>
          <w:tcPr>
            <w:tcW w:w="6487" w:type="dxa"/>
          </w:tcPr>
          <w:p w:rsidR="00515A76" w:rsidRPr="0013588D" w:rsidRDefault="00515A76" w:rsidP="003D1AA1">
            <w:pPr>
              <w:rPr>
                <w:rFonts w:ascii="Calibri" w:hAnsi="Calibri" w:cs="Calibri"/>
                <w:b/>
                <w:sz w:val="24"/>
                <w:szCs w:val="24"/>
              </w:rPr>
            </w:pPr>
            <w:r w:rsidRPr="0013588D">
              <w:rPr>
                <w:rFonts w:ascii="Calibri" w:hAnsi="Calibri" w:cs="Calibri"/>
                <w:b/>
                <w:sz w:val="24"/>
                <w:szCs w:val="24"/>
              </w:rPr>
              <w:t>kombinovaná</w:t>
            </w:r>
          </w:p>
        </w:tc>
      </w:tr>
      <w:tr w:rsidR="00515A76" w:rsidRPr="0013588D">
        <w:tc>
          <w:tcPr>
            <w:tcW w:w="2160" w:type="dxa"/>
            <w:shd w:val="clear" w:color="auto" w:fill="F2F2F2"/>
          </w:tcPr>
          <w:p w:rsidR="00515A76" w:rsidRPr="0013588D" w:rsidRDefault="00515A76" w:rsidP="00CF6F04">
            <w:pPr>
              <w:rPr>
                <w:rFonts w:ascii="Calibri" w:hAnsi="Calibri" w:cs="Calibri"/>
                <w:sz w:val="24"/>
                <w:szCs w:val="24"/>
              </w:rPr>
            </w:pPr>
            <w:r w:rsidRPr="0013588D">
              <w:rPr>
                <w:rFonts w:ascii="Calibri" w:hAnsi="Calibri" w:cs="Calibri"/>
                <w:sz w:val="24"/>
                <w:szCs w:val="24"/>
              </w:rPr>
              <w:t>Akademický rok</w:t>
            </w:r>
          </w:p>
        </w:tc>
        <w:tc>
          <w:tcPr>
            <w:tcW w:w="6487" w:type="dxa"/>
          </w:tcPr>
          <w:p w:rsidR="00515A76" w:rsidRPr="0013588D" w:rsidRDefault="005F65E0" w:rsidP="003D1AA1">
            <w:pPr>
              <w:rPr>
                <w:rFonts w:ascii="Calibri" w:hAnsi="Calibri" w:cs="Calibri"/>
                <w:b/>
                <w:sz w:val="24"/>
                <w:szCs w:val="24"/>
              </w:rPr>
            </w:pPr>
            <w:r>
              <w:rPr>
                <w:rFonts w:ascii="Calibri" w:hAnsi="Calibri" w:cs="Calibri"/>
                <w:b/>
                <w:sz w:val="24"/>
                <w:szCs w:val="24"/>
              </w:rPr>
              <w:t>2010/2011</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Název práce</w:t>
            </w:r>
          </w:p>
        </w:tc>
        <w:tc>
          <w:tcPr>
            <w:tcW w:w="6487" w:type="dxa"/>
          </w:tcPr>
          <w:p w:rsidR="00515A76" w:rsidRDefault="00604C82" w:rsidP="003D1AA1">
            <w:pPr>
              <w:rPr>
                <w:rFonts w:ascii="Calibri" w:hAnsi="Calibri" w:cs="Calibri"/>
                <w:b/>
                <w:sz w:val="24"/>
                <w:szCs w:val="24"/>
              </w:rPr>
            </w:pPr>
            <w:r>
              <w:rPr>
                <w:rFonts w:ascii="Calibri" w:hAnsi="Calibri" w:cs="Calibri"/>
                <w:b/>
                <w:sz w:val="24"/>
                <w:szCs w:val="24"/>
              </w:rPr>
              <w:t>Zefektivnění marketingových komunikací</w:t>
            </w:r>
          </w:p>
          <w:p w:rsidR="00604C82" w:rsidRPr="0013588D" w:rsidRDefault="00604C82" w:rsidP="003D1AA1">
            <w:pPr>
              <w:rPr>
                <w:rFonts w:ascii="Calibri" w:hAnsi="Calibri" w:cs="Calibri"/>
                <w:b/>
                <w:sz w:val="24"/>
                <w:szCs w:val="24"/>
              </w:rPr>
            </w:pPr>
            <w:r>
              <w:rPr>
                <w:rFonts w:ascii="Calibri" w:hAnsi="Calibri" w:cs="Calibri"/>
                <w:b/>
                <w:sz w:val="24"/>
                <w:szCs w:val="24"/>
              </w:rPr>
              <w:t>EUROPE DIRECT Olomouc</w:t>
            </w:r>
          </w:p>
        </w:tc>
      </w:tr>
      <w:tr w:rsidR="00515A76" w:rsidRPr="0013588D">
        <w:tc>
          <w:tcPr>
            <w:tcW w:w="2160" w:type="dxa"/>
            <w:tcBorders>
              <w:bottom w:val="single" w:sz="12" w:space="0" w:color="auto"/>
            </w:tcBorders>
            <w:shd w:val="clear" w:color="auto" w:fill="F2F2F2"/>
          </w:tcPr>
          <w:p w:rsidR="00515A76" w:rsidRPr="0013588D" w:rsidRDefault="003B6F1E" w:rsidP="00224DFA">
            <w:pPr>
              <w:rPr>
                <w:rFonts w:ascii="Calibri" w:hAnsi="Calibri" w:cs="Calibri"/>
                <w:sz w:val="24"/>
                <w:szCs w:val="24"/>
              </w:rPr>
            </w:pPr>
            <w:r>
              <w:rPr>
                <w:rFonts w:ascii="Calibri" w:hAnsi="Calibri" w:cs="Calibri"/>
                <w:sz w:val="24"/>
                <w:szCs w:val="24"/>
              </w:rPr>
              <w:t>Autor posudku</w:t>
            </w:r>
          </w:p>
        </w:tc>
        <w:tc>
          <w:tcPr>
            <w:tcW w:w="6487" w:type="dxa"/>
            <w:tcBorders>
              <w:bottom w:val="single" w:sz="12" w:space="0" w:color="auto"/>
            </w:tcBorders>
          </w:tcPr>
          <w:p w:rsidR="00515A76" w:rsidRPr="0013588D" w:rsidRDefault="003015C9" w:rsidP="00224DFA">
            <w:pPr>
              <w:rPr>
                <w:rFonts w:ascii="Calibri" w:hAnsi="Calibri" w:cs="Calibri"/>
                <w:b/>
                <w:sz w:val="24"/>
                <w:szCs w:val="24"/>
              </w:rPr>
            </w:pPr>
            <w:r>
              <w:rPr>
                <w:rFonts w:ascii="Calibri" w:hAnsi="Calibri" w:cs="Calibri"/>
                <w:b/>
                <w:sz w:val="24"/>
                <w:szCs w:val="24"/>
              </w:rPr>
              <w:t>Mgr. Patrik Kamas</w:t>
            </w:r>
          </w:p>
        </w:tc>
      </w:tr>
    </w:tbl>
    <w:p w:rsidR="00515A76" w:rsidRPr="0013588D" w:rsidRDefault="00515A76" w:rsidP="00766FD3">
      <w:pPr>
        <w:jc w:val="both"/>
        <w:rPr>
          <w:rFonts w:ascii="Calibri" w:hAnsi="Calibri" w:cs="Calibri"/>
          <w:sz w:val="24"/>
          <w:szCs w:val="24"/>
        </w:rPr>
      </w:pPr>
    </w:p>
    <w:p w:rsidR="00515A76" w:rsidRPr="0013588D" w:rsidRDefault="000E0CFF" w:rsidP="00DB0151">
      <w:pPr>
        <w:jc w:val="center"/>
        <w:rPr>
          <w:rFonts w:ascii="Calibri" w:hAnsi="Calibri" w:cs="Calibri"/>
          <w:sz w:val="24"/>
          <w:szCs w:val="24"/>
        </w:rPr>
      </w:pPr>
      <w:r w:rsidRPr="0013588D">
        <w:rPr>
          <w:rFonts w:ascii="Calibri" w:hAnsi="Calibri" w:cs="Calibri"/>
          <w:sz w:val="24"/>
          <w:szCs w:val="24"/>
        </w:rPr>
        <w:object w:dxaOrig="6911" w:dyaOrig="5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2.25pt;height:271.5pt" o:ole="">
            <v:imagedata r:id="rId7" o:title=""/>
          </v:shape>
          <o:OLEObject Type="Embed" ProgID="Excel.Sheet.8" ShapeID="_x0000_i1025" DrawAspect="Content" ObjectID="_1367312256" r:id="rId8"/>
        </w:object>
      </w:r>
    </w:p>
    <w:p w:rsidR="00515A76" w:rsidRDefault="00515A76" w:rsidP="00E02960">
      <w:pPr>
        <w:jc w:val="both"/>
        <w:outlineLvl w:val="0"/>
        <w:rPr>
          <w:rFonts w:ascii="Calibri" w:hAnsi="Calibri" w:cs="Calibri"/>
          <w:b/>
          <w:sz w:val="24"/>
          <w:szCs w:val="24"/>
        </w:rPr>
      </w:pPr>
      <w:r w:rsidRPr="0013588D">
        <w:rPr>
          <w:rFonts w:ascii="Calibri" w:hAnsi="Calibri" w:cs="Calibri"/>
          <w:b/>
          <w:sz w:val="24"/>
          <w:szCs w:val="24"/>
        </w:rPr>
        <w:t>Připomínky a hodnocení práce:</w:t>
      </w:r>
    </w:p>
    <w:p w:rsidR="000E0CFF" w:rsidRPr="000E0CFF" w:rsidRDefault="000E0CFF" w:rsidP="00E02960">
      <w:pPr>
        <w:jc w:val="both"/>
        <w:outlineLvl w:val="0"/>
        <w:rPr>
          <w:rFonts w:ascii="Calibri" w:hAnsi="Calibri" w:cs="Calibri"/>
          <w:sz w:val="24"/>
          <w:szCs w:val="24"/>
        </w:rPr>
      </w:pPr>
      <w:r>
        <w:rPr>
          <w:rFonts w:ascii="Calibri" w:hAnsi="Calibri" w:cs="Calibri"/>
          <w:sz w:val="24"/>
          <w:szCs w:val="24"/>
        </w:rPr>
        <w:t xml:space="preserve">Na bakalářské práci oceňuji velmi dobré zvládnutí teoretické části a schopnost jasné identifikace nástrojů marketingového mixu, které jsou důležité pro nekomerční sféru, do níž středisko EUROPE DIRECT spadá. Taktéž praktická část práce je zvládnuta velmi dobře. Dotazníkové šetření je zpracováno podrobně, přičemž je popsán i problém s distribucí od ředitelů škol dále, což oceňuji. Jedinou výhradu mám k verifikaci hypotéz, která je zmíněna jen velmi stručně v kapitole </w:t>
      </w:r>
      <w:r w:rsidR="00564697">
        <w:rPr>
          <w:rFonts w:ascii="Calibri" w:hAnsi="Calibri" w:cs="Calibri"/>
          <w:sz w:val="24"/>
          <w:szCs w:val="24"/>
        </w:rPr>
        <w:t>„</w:t>
      </w:r>
      <w:r>
        <w:rPr>
          <w:rFonts w:ascii="Calibri" w:hAnsi="Calibri" w:cs="Calibri"/>
          <w:sz w:val="24"/>
          <w:szCs w:val="24"/>
        </w:rPr>
        <w:t>Závěr</w:t>
      </w:r>
      <w:r w:rsidR="00564697">
        <w:rPr>
          <w:rFonts w:ascii="Calibri" w:hAnsi="Calibri" w:cs="Calibri"/>
          <w:sz w:val="24"/>
          <w:szCs w:val="24"/>
        </w:rPr>
        <w:t>“</w:t>
      </w:r>
      <w:r>
        <w:rPr>
          <w:rFonts w:ascii="Calibri" w:hAnsi="Calibri" w:cs="Calibri"/>
          <w:sz w:val="24"/>
          <w:szCs w:val="24"/>
        </w:rPr>
        <w:t xml:space="preserve"> a dle mého názoru by si zasloužila sofistikovanější zdůvodnění. Obecně jde o ale kvalitní práci.</w:t>
      </w:r>
    </w:p>
    <w:p w:rsidR="008222F2" w:rsidRDefault="008222F2"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Default="00EC47EF" w:rsidP="00766FD3">
      <w:pPr>
        <w:jc w:val="both"/>
        <w:rPr>
          <w:rFonts w:ascii="Calibri" w:hAnsi="Calibri" w:cs="Calibri"/>
          <w:sz w:val="24"/>
          <w:szCs w:val="24"/>
        </w:rPr>
      </w:pPr>
    </w:p>
    <w:p w:rsidR="00EC47EF" w:rsidRPr="0013588D" w:rsidRDefault="00EC47EF" w:rsidP="00766FD3">
      <w:pPr>
        <w:jc w:val="both"/>
        <w:rPr>
          <w:rFonts w:ascii="Calibri" w:hAnsi="Calibri" w:cs="Calibri"/>
          <w:sz w:val="24"/>
          <w:szCs w:val="24"/>
        </w:rPr>
      </w:pPr>
    </w:p>
    <w:p w:rsidR="00515A76" w:rsidRDefault="00515A76" w:rsidP="00E02960">
      <w:pPr>
        <w:jc w:val="both"/>
        <w:outlineLvl w:val="0"/>
        <w:rPr>
          <w:rFonts w:ascii="Calibri" w:hAnsi="Calibri" w:cs="Calibri"/>
          <w:b/>
          <w:sz w:val="24"/>
          <w:szCs w:val="24"/>
        </w:rPr>
      </w:pPr>
      <w:r w:rsidRPr="0013588D">
        <w:rPr>
          <w:rFonts w:ascii="Calibri" w:hAnsi="Calibri" w:cs="Calibri"/>
          <w:b/>
          <w:sz w:val="24"/>
          <w:szCs w:val="24"/>
        </w:rPr>
        <w:t xml:space="preserve">Otázky k obhajobě: </w:t>
      </w:r>
    </w:p>
    <w:p w:rsidR="000E0CFF" w:rsidRPr="008F6884" w:rsidRDefault="008F6884" w:rsidP="000E0CFF">
      <w:pPr>
        <w:numPr>
          <w:ilvl w:val="0"/>
          <w:numId w:val="5"/>
        </w:numPr>
        <w:jc w:val="both"/>
        <w:outlineLvl w:val="0"/>
        <w:rPr>
          <w:rFonts w:ascii="Calibri" w:hAnsi="Calibri" w:cs="Calibri"/>
          <w:b/>
          <w:sz w:val="24"/>
          <w:szCs w:val="24"/>
        </w:rPr>
      </w:pPr>
      <w:r>
        <w:rPr>
          <w:rFonts w:ascii="Calibri" w:hAnsi="Calibri" w:cs="Calibri"/>
          <w:sz w:val="24"/>
          <w:szCs w:val="24"/>
        </w:rPr>
        <w:t>V doporučeních píšete, že by se středisko mělo zaměřit na prezentaci svých aktivit. Nakolik je dle vás ale důležité, aby prezentovalo také sebe a svou značku v návaznosti na nijak velkou známost u cílové skupiny lidí, která by jeho služeb měla využívat?</w:t>
      </w:r>
    </w:p>
    <w:p w:rsidR="008F6884" w:rsidRPr="008F6884" w:rsidRDefault="008F6884" w:rsidP="000E0CFF">
      <w:pPr>
        <w:numPr>
          <w:ilvl w:val="0"/>
          <w:numId w:val="5"/>
        </w:numPr>
        <w:jc w:val="both"/>
        <w:outlineLvl w:val="0"/>
        <w:rPr>
          <w:rFonts w:ascii="Calibri" w:hAnsi="Calibri" w:cs="Calibri"/>
          <w:b/>
          <w:sz w:val="24"/>
          <w:szCs w:val="24"/>
        </w:rPr>
      </w:pPr>
      <w:r>
        <w:rPr>
          <w:rFonts w:ascii="Calibri" w:hAnsi="Calibri" w:cs="Calibri"/>
          <w:sz w:val="24"/>
          <w:szCs w:val="24"/>
        </w:rPr>
        <w:t>Má středisko důvody oslovovat také další skupiny svých potencionálních zákazníků</w:t>
      </w:r>
      <w:r w:rsidR="00EC47EF">
        <w:rPr>
          <w:rFonts w:ascii="Calibri" w:hAnsi="Calibri" w:cs="Calibri"/>
          <w:sz w:val="24"/>
          <w:szCs w:val="24"/>
        </w:rPr>
        <w:t xml:space="preserve"> a rozšiřovat portfolio služeb?</w:t>
      </w:r>
    </w:p>
    <w:p w:rsidR="008F6884" w:rsidRPr="0013588D" w:rsidRDefault="008F6884" w:rsidP="000E0CFF">
      <w:pPr>
        <w:numPr>
          <w:ilvl w:val="0"/>
          <w:numId w:val="5"/>
        </w:numPr>
        <w:jc w:val="both"/>
        <w:outlineLvl w:val="0"/>
        <w:rPr>
          <w:rFonts w:ascii="Calibri" w:hAnsi="Calibri" w:cs="Calibri"/>
          <w:b/>
          <w:sz w:val="24"/>
          <w:szCs w:val="24"/>
        </w:rPr>
      </w:pPr>
      <w:r>
        <w:rPr>
          <w:rFonts w:ascii="Calibri" w:hAnsi="Calibri" w:cs="Calibri"/>
          <w:sz w:val="24"/>
          <w:szCs w:val="24"/>
        </w:rPr>
        <w:t>Pokud ano, jakými nástroji?</w:t>
      </w:r>
    </w:p>
    <w:p w:rsidR="00515A76" w:rsidRPr="0013588D" w:rsidRDefault="00515A76" w:rsidP="00766FD3">
      <w:pPr>
        <w:jc w:val="both"/>
        <w:rPr>
          <w:rFonts w:ascii="Calibri" w:hAnsi="Calibri" w:cs="Calibri"/>
          <w:sz w:val="24"/>
          <w:szCs w:val="24"/>
        </w:rPr>
      </w:pPr>
    </w:p>
    <w:p w:rsidR="00EC47EF" w:rsidRDefault="00EC47EF" w:rsidP="00252ECC">
      <w:pPr>
        <w:tabs>
          <w:tab w:val="left" w:pos="2268"/>
        </w:tabs>
        <w:jc w:val="both"/>
        <w:rPr>
          <w:rFonts w:ascii="Calibri" w:hAnsi="Calibri" w:cs="Calibri"/>
          <w:b/>
          <w:sz w:val="24"/>
          <w:szCs w:val="24"/>
        </w:rPr>
      </w:pPr>
    </w:p>
    <w:p w:rsidR="00515A76" w:rsidRPr="0013588D" w:rsidRDefault="00252ECC" w:rsidP="00252ECC">
      <w:pPr>
        <w:tabs>
          <w:tab w:val="left" w:pos="2268"/>
        </w:tabs>
        <w:jc w:val="both"/>
        <w:rPr>
          <w:rFonts w:ascii="Calibri" w:hAnsi="Calibri" w:cs="Calibri"/>
          <w:b/>
          <w:sz w:val="24"/>
          <w:szCs w:val="24"/>
        </w:rPr>
      </w:pPr>
      <w:r w:rsidRPr="0013588D">
        <w:rPr>
          <w:rFonts w:ascii="Calibri" w:hAnsi="Calibri" w:cs="Calibri"/>
          <w:b/>
          <w:sz w:val="24"/>
          <w:szCs w:val="24"/>
        </w:rPr>
        <w:t xml:space="preserve">Ve Zlíně dne </w:t>
      </w:r>
      <w:r w:rsidR="000E0CFF">
        <w:rPr>
          <w:rFonts w:ascii="Calibri" w:hAnsi="Calibri" w:cs="Calibri"/>
          <w:b/>
          <w:sz w:val="24"/>
          <w:szCs w:val="24"/>
        </w:rPr>
        <w:t>18. 5. 2011</w:t>
      </w:r>
      <w:r w:rsidR="000E0CFF">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t xml:space="preserve">Podpis: </w:t>
      </w:r>
    </w:p>
    <w:sectPr w:rsidR="00515A76" w:rsidRPr="0013588D" w:rsidSect="009109F6">
      <w:headerReference w:type="default" r:id="rId9"/>
      <w:footerReference w:type="even" r:id="rId10"/>
      <w:footerReference w:type="default" r:id="rId11"/>
      <w:pgSz w:w="11906" w:h="16838" w:code="9"/>
      <w:pgMar w:top="1797" w:right="1559" w:bottom="1077" w:left="1843"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ECF" w:rsidRDefault="00D03ECF">
      <w:r>
        <w:separator/>
      </w:r>
    </w:p>
  </w:endnote>
  <w:endnote w:type="continuationSeparator" w:id="0">
    <w:p w:rsidR="00D03ECF" w:rsidRDefault="00D03E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Berlin 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13" w:rsidRDefault="00201C13" w:rsidP="00100095">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201C13" w:rsidRDefault="00201C13" w:rsidP="00B559B0">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13" w:rsidRPr="00B559B0" w:rsidRDefault="00201C13" w:rsidP="00B559B0">
    <w:pPr>
      <w:jc w:val="both"/>
      <w:rPr>
        <w:rFonts w:ascii="Calibri" w:hAnsi="Calibri" w:cs="Calibri"/>
        <w:lang w:val="pl-PL"/>
      </w:rPr>
    </w:pPr>
    <w:r w:rsidRPr="00B559B0">
      <w:rPr>
        <w:rFonts w:ascii="Calibri" w:hAnsi="Calibri" w:cs="Calibri"/>
        <w:lang w:val="pl-PL"/>
      </w:rPr>
      <w:t xml:space="preserve">Hodnocení odpovídá stupnici ECTS: </w:t>
    </w:r>
  </w:p>
  <w:p w:rsidR="00201C13" w:rsidRPr="00B559B0" w:rsidRDefault="00201C13" w:rsidP="00B559B0">
    <w:pPr>
      <w:jc w:val="both"/>
      <w:outlineLvl w:val="0"/>
      <w:rPr>
        <w:rFonts w:ascii="Calibri" w:hAnsi="Calibri" w:cs="Calibri"/>
        <w:lang w:val="pl-PL"/>
      </w:rPr>
    </w:pPr>
    <w:r w:rsidRPr="00B559B0">
      <w:rPr>
        <w:rFonts w:ascii="Calibri" w:hAnsi="Calibri"/>
        <w:lang w:val="pl-PL"/>
      </w:rPr>
      <w:t>A = 1,00-1,24, B = 1,25-1,50, C = 1,51-2,00, D = 2,01-2,50, E = 2,51-3,00, F = 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ECF" w:rsidRDefault="00D03ECF">
      <w:r>
        <w:separator/>
      </w:r>
    </w:p>
  </w:footnote>
  <w:footnote w:type="continuationSeparator" w:id="0">
    <w:p w:rsidR="00D03ECF" w:rsidRDefault="00D03E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CellMar>
        <w:left w:w="70" w:type="dxa"/>
        <w:right w:w="70" w:type="dxa"/>
      </w:tblCellMar>
      <w:tblLook w:val="0000"/>
    </w:tblPr>
    <w:tblGrid>
      <w:gridCol w:w="459"/>
      <w:gridCol w:w="35"/>
      <w:gridCol w:w="8150"/>
    </w:tblGrid>
    <w:tr w:rsidR="00201C13">
      <w:trPr>
        <w:cantSplit/>
        <w:trHeight w:hRule="exact" w:val="510"/>
        <w:jc w:val="center"/>
      </w:trPr>
      <w:tc>
        <w:tcPr>
          <w:tcW w:w="266" w:type="pct"/>
        </w:tcPr>
        <w:p w:rsidR="00201C13" w:rsidRPr="00E85749" w:rsidRDefault="00201C13" w:rsidP="000B3F5D">
          <w:pPr>
            <w:pStyle w:val="Zhlav"/>
            <w:spacing w:before="60"/>
            <w:rPr>
              <w:rFonts w:ascii="Berlin CE" w:hAnsi="Berlin CE"/>
              <w:sz w:val="18"/>
              <w:szCs w:val="24"/>
              <w:lang w:val="cs-CZ" w:eastAsia="cs-CZ"/>
            </w:rPr>
          </w:pPr>
          <w:r w:rsidRPr="00E85749">
            <w:rPr>
              <w:rFonts w:ascii="Berlin CE" w:hAnsi="Berlin CE"/>
              <w:sz w:val="18"/>
              <w:szCs w:val="24"/>
              <w:lang w:val="cs-CZ"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23.25pt">
                <v:imagedata r:id="rId1" o:title="logoUTB"/>
              </v:shape>
            </w:pict>
          </w:r>
        </w:p>
      </w:tc>
      <w:tc>
        <w:tcPr>
          <w:tcW w:w="4734" w:type="pct"/>
          <w:gridSpan w:val="2"/>
          <w:noWrap/>
          <w:vAlign w:val="center"/>
        </w:tcPr>
        <w:p w:rsidR="00201C13" w:rsidRPr="00E85749" w:rsidRDefault="00201C13" w:rsidP="000B3F5D">
          <w:pPr>
            <w:pStyle w:val="Zhlav"/>
            <w:rPr>
              <w:rFonts w:ascii="Berlin CE" w:hAnsi="Berlin CE"/>
              <w:sz w:val="32"/>
              <w:szCs w:val="24"/>
              <w:lang w:val="cs-CZ" w:eastAsia="cs-CZ"/>
            </w:rPr>
          </w:pPr>
          <w:r w:rsidRPr="00E85749">
            <w:rPr>
              <w:rFonts w:ascii="Berlin CE" w:hAnsi="Berlin CE"/>
              <w:sz w:val="32"/>
              <w:szCs w:val="24"/>
              <w:lang w:val="cs-CZ" w:eastAsia="cs-CZ"/>
            </w:rPr>
            <w:t>Univerzita Tomáše Bati ve Zlíně</w:t>
          </w:r>
        </w:p>
      </w:tc>
    </w:tr>
    <w:tr w:rsidR="00201C13">
      <w:trPr>
        <w:cantSplit/>
        <w:trHeight w:hRule="exact" w:val="397"/>
        <w:jc w:val="center"/>
      </w:trPr>
      <w:tc>
        <w:tcPr>
          <w:tcW w:w="286" w:type="pct"/>
          <w:gridSpan w:val="2"/>
          <w:tcBorders>
            <w:top w:val="nil"/>
            <w:left w:val="nil"/>
            <w:bottom w:val="single" w:sz="4" w:space="0" w:color="auto"/>
            <w:right w:val="nil"/>
          </w:tcBorders>
        </w:tcPr>
        <w:p w:rsidR="00201C13" w:rsidRPr="00E85749" w:rsidRDefault="00201C13" w:rsidP="000B3F5D">
          <w:pPr>
            <w:pStyle w:val="Zhlav"/>
            <w:rPr>
              <w:rFonts w:ascii="Berlin CE" w:hAnsi="Berlin CE"/>
              <w:sz w:val="18"/>
              <w:szCs w:val="24"/>
              <w:lang w:val="cs-CZ" w:eastAsia="cs-CZ"/>
            </w:rPr>
          </w:pPr>
        </w:p>
      </w:tc>
      <w:tc>
        <w:tcPr>
          <w:tcW w:w="4714" w:type="pct"/>
          <w:tcBorders>
            <w:top w:val="nil"/>
            <w:left w:val="nil"/>
            <w:bottom w:val="single" w:sz="4" w:space="0" w:color="auto"/>
            <w:right w:val="nil"/>
          </w:tcBorders>
        </w:tcPr>
        <w:p w:rsidR="00201C13" w:rsidRPr="00E85749" w:rsidRDefault="00201C13" w:rsidP="000B3F5D">
          <w:pPr>
            <w:pStyle w:val="Zhlav"/>
            <w:rPr>
              <w:rFonts w:ascii="Berlin CE" w:hAnsi="Berlin CE"/>
              <w:sz w:val="28"/>
              <w:szCs w:val="24"/>
              <w:lang w:val="cs-CZ" w:eastAsia="cs-CZ"/>
            </w:rPr>
          </w:pPr>
          <w:r w:rsidRPr="00E85749">
            <w:rPr>
              <w:rFonts w:ascii="Berlin CE" w:hAnsi="Berlin CE"/>
              <w:sz w:val="28"/>
              <w:szCs w:val="24"/>
              <w:lang w:val="cs-CZ" w:eastAsia="cs-CZ"/>
            </w:rPr>
            <w:t>Fakulta multimediálních komunikací</w:t>
          </w:r>
        </w:p>
      </w:tc>
    </w:tr>
  </w:tbl>
  <w:p w:rsidR="00201C13" w:rsidRDefault="00201C13">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00075"/>
    <w:multiLevelType w:val="hybridMultilevel"/>
    <w:tmpl w:val="05C6CE10"/>
    <w:lvl w:ilvl="0" w:tplc="719250D2">
      <w:start w:val="1"/>
      <w:numFmt w:val="decimal"/>
      <w:lvlText w:val="%1."/>
      <w:lvlJc w:val="left"/>
      <w:pPr>
        <w:ind w:left="1080" w:hanging="360"/>
      </w:pPr>
      <w:rPr>
        <w:rFonts w:hint="default"/>
        <w:b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D746960"/>
    <w:multiLevelType w:val="hybridMultilevel"/>
    <w:tmpl w:val="B8FAF1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77F6049"/>
    <w:multiLevelType w:val="hybridMultilevel"/>
    <w:tmpl w:val="2B2CBA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59AA23EE"/>
    <w:multiLevelType w:val="hybridMultilevel"/>
    <w:tmpl w:val="35F0BBBA"/>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75AF0DFA"/>
    <w:multiLevelType w:val="hybridMultilevel"/>
    <w:tmpl w:val="9A2AEA6A"/>
    <w:lvl w:ilvl="0" w:tplc="B8BCA9D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6FD3"/>
    <w:rsid w:val="000110C5"/>
    <w:rsid w:val="00014274"/>
    <w:rsid w:val="00016B37"/>
    <w:rsid w:val="00024E78"/>
    <w:rsid w:val="0002590F"/>
    <w:rsid w:val="00031A6C"/>
    <w:rsid w:val="00031BE1"/>
    <w:rsid w:val="000402A0"/>
    <w:rsid w:val="000418AC"/>
    <w:rsid w:val="000524FE"/>
    <w:rsid w:val="00052AC8"/>
    <w:rsid w:val="00071FF1"/>
    <w:rsid w:val="00082523"/>
    <w:rsid w:val="00085B76"/>
    <w:rsid w:val="000B3F5D"/>
    <w:rsid w:val="000C0456"/>
    <w:rsid w:val="000E0C99"/>
    <w:rsid w:val="000E0CFF"/>
    <w:rsid w:val="000E1F09"/>
    <w:rsid w:val="000E44F6"/>
    <w:rsid w:val="00100095"/>
    <w:rsid w:val="0012179B"/>
    <w:rsid w:val="00131982"/>
    <w:rsid w:val="0013588D"/>
    <w:rsid w:val="0014316C"/>
    <w:rsid w:val="00147C9F"/>
    <w:rsid w:val="00171E88"/>
    <w:rsid w:val="001A0981"/>
    <w:rsid w:val="001B0706"/>
    <w:rsid w:val="001B66AE"/>
    <w:rsid w:val="001C504C"/>
    <w:rsid w:val="001F125B"/>
    <w:rsid w:val="00201C13"/>
    <w:rsid w:val="00205E15"/>
    <w:rsid w:val="002076CD"/>
    <w:rsid w:val="00224DFA"/>
    <w:rsid w:val="0023276F"/>
    <w:rsid w:val="00244BC9"/>
    <w:rsid w:val="00252ECC"/>
    <w:rsid w:val="0026323D"/>
    <w:rsid w:val="00275E4F"/>
    <w:rsid w:val="0028399C"/>
    <w:rsid w:val="002A2209"/>
    <w:rsid w:val="002A6B01"/>
    <w:rsid w:val="002B07FF"/>
    <w:rsid w:val="002B2FE4"/>
    <w:rsid w:val="002B3967"/>
    <w:rsid w:val="002C44EF"/>
    <w:rsid w:val="002D04DC"/>
    <w:rsid w:val="002D19D1"/>
    <w:rsid w:val="002D393B"/>
    <w:rsid w:val="002E29B1"/>
    <w:rsid w:val="003015C9"/>
    <w:rsid w:val="00307976"/>
    <w:rsid w:val="00321322"/>
    <w:rsid w:val="00370576"/>
    <w:rsid w:val="00383E5D"/>
    <w:rsid w:val="003868F7"/>
    <w:rsid w:val="0039468B"/>
    <w:rsid w:val="00395D72"/>
    <w:rsid w:val="003B33D3"/>
    <w:rsid w:val="003B6F1E"/>
    <w:rsid w:val="003D1AA1"/>
    <w:rsid w:val="00406A5C"/>
    <w:rsid w:val="00407767"/>
    <w:rsid w:val="004108F6"/>
    <w:rsid w:val="00423537"/>
    <w:rsid w:val="0042394D"/>
    <w:rsid w:val="0047669B"/>
    <w:rsid w:val="00476CB0"/>
    <w:rsid w:val="00484267"/>
    <w:rsid w:val="0048773E"/>
    <w:rsid w:val="00494841"/>
    <w:rsid w:val="004B153D"/>
    <w:rsid w:val="004B49CA"/>
    <w:rsid w:val="004B74D0"/>
    <w:rsid w:val="004C1E75"/>
    <w:rsid w:val="004D187D"/>
    <w:rsid w:val="004D72F4"/>
    <w:rsid w:val="004E5D6E"/>
    <w:rsid w:val="00502910"/>
    <w:rsid w:val="00507C7B"/>
    <w:rsid w:val="00511645"/>
    <w:rsid w:val="00515A76"/>
    <w:rsid w:val="00516452"/>
    <w:rsid w:val="00520C6A"/>
    <w:rsid w:val="00521837"/>
    <w:rsid w:val="00564697"/>
    <w:rsid w:val="005820B2"/>
    <w:rsid w:val="005934FB"/>
    <w:rsid w:val="00595345"/>
    <w:rsid w:val="005A596C"/>
    <w:rsid w:val="005D6260"/>
    <w:rsid w:val="005E1DEF"/>
    <w:rsid w:val="005F65E0"/>
    <w:rsid w:val="00600872"/>
    <w:rsid w:val="00604C82"/>
    <w:rsid w:val="00621FE1"/>
    <w:rsid w:val="0062665E"/>
    <w:rsid w:val="006357A7"/>
    <w:rsid w:val="006372C6"/>
    <w:rsid w:val="0065496E"/>
    <w:rsid w:val="00657703"/>
    <w:rsid w:val="00657F7B"/>
    <w:rsid w:val="006A14D7"/>
    <w:rsid w:val="006B540B"/>
    <w:rsid w:val="006C7F09"/>
    <w:rsid w:val="006E3EF6"/>
    <w:rsid w:val="006E5E3E"/>
    <w:rsid w:val="006F494A"/>
    <w:rsid w:val="007137C3"/>
    <w:rsid w:val="00717602"/>
    <w:rsid w:val="0072090E"/>
    <w:rsid w:val="00723963"/>
    <w:rsid w:val="00731B63"/>
    <w:rsid w:val="007328FC"/>
    <w:rsid w:val="007336B2"/>
    <w:rsid w:val="00757D03"/>
    <w:rsid w:val="00766DB7"/>
    <w:rsid w:val="00766FD3"/>
    <w:rsid w:val="00770B81"/>
    <w:rsid w:val="0078615E"/>
    <w:rsid w:val="007A7155"/>
    <w:rsid w:val="007A7D7A"/>
    <w:rsid w:val="007C104C"/>
    <w:rsid w:val="007D31B4"/>
    <w:rsid w:val="007E1CB9"/>
    <w:rsid w:val="00803F20"/>
    <w:rsid w:val="008222F2"/>
    <w:rsid w:val="00822F49"/>
    <w:rsid w:val="00836538"/>
    <w:rsid w:val="00841242"/>
    <w:rsid w:val="0085026C"/>
    <w:rsid w:val="00856C0C"/>
    <w:rsid w:val="00882B17"/>
    <w:rsid w:val="00883EEB"/>
    <w:rsid w:val="00884EB7"/>
    <w:rsid w:val="00891940"/>
    <w:rsid w:val="008B0E1F"/>
    <w:rsid w:val="008C0E42"/>
    <w:rsid w:val="008C30D5"/>
    <w:rsid w:val="008C3E97"/>
    <w:rsid w:val="008F54B9"/>
    <w:rsid w:val="008F6884"/>
    <w:rsid w:val="00907B9A"/>
    <w:rsid w:val="009109F6"/>
    <w:rsid w:val="00922C12"/>
    <w:rsid w:val="009249A5"/>
    <w:rsid w:val="00931B48"/>
    <w:rsid w:val="009378F2"/>
    <w:rsid w:val="009558C7"/>
    <w:rsid w:val="009748BA"/>
    <w:rsid w:val="009903E3"/>
    <w:rsid w:val="00992281"/>
    <w:rsid w:val="009B3F58"/>
    <w:rsid w:val="009C1B54"/>
    <w:rsid w:val="009C2D1F"/>
    <w:rsid w:val="009D67D5"/>
    <w:rsid w:val="009D7FA3"/>
    <w:rsid w:val="009E0253"/>
    <w:rsid w:val="009E706E"/>
    <w:rsid w:val="009F3CF9"/>
    <w:rsid w:val="00A01C5D"/>
    <w:rsid w:val="00A127ED"/>
    <w:rsid w:val="00A2665F"/>
    <w:rsid w:val="00A53EB6"/>
    <w:rsid w:val="00A627D5"/>
    <w:rsid w:val="00A7396E"/>
    <w:rsid w:val="00A80566"/>
    <w:rsid w:val="00A811EC"/>
    <w:rsid w:val="00A937FC"/>
    <w:rsid w:val="00AA09BC"/>
    <w:rsid w:val="00AC0287"/>
    <w:rsid w:val="00AE5F6C"/>
    <w:rsid w:val="00AF23F4"/>
    <w:rsid w:val="00AF5110"/>
    <w:rsid w:val="00B05225"/>
    <w:rsid w:val="00B0625F"/>
    <w:rsid w:val="00B10BCB"/>
    <w:rsid w:val="00B2031F"/>
    <w:rsid w:val="00B249D9"/>
    <w:rsid w:val="00B302A7"/>
    <w:rsid w:val="00B3345C"/>
    <w:rsid w:val="00B45D5B"/>
    <w:rsid w:val="00B50161"/>
    <w:rsid w:val="00B5070B"/>
    <w:rsid w:val="00B559B0"/>
    <w:rsid w:val="00B57DA5"/>
    <w:rsid w:val="00B63737"/>
    <w:rsid w:val="00B67482"/>
    <w:rsid w:val="00B8715C"/>
    <w:rsid w:val="00B9599E"/>
    <w:rsid w:val="00BA3E98"/>
    <w:rsid w:val="00BB0658"/>
    <w:rsid w:val="00BB5C48"/>
    <w:rsid w:val="00BB6BB9"/>
    <w:rsid w:val="00BB76CB"/>
    <w:rsid w:val="00BC15B4"/>
    <w:rsid w:val="00BC2E4C"/>
    <w:rsid w:val="00BC3818"/>
    <w:rsid w:val="00BD7336"/>
    <w:rsid w:val="00BE16B7"/>
    <w:rsid w:val="00BE2CBD"/>
    <w:rsid w:val="00BE5B19"/>
    <w:rsid w:val="00BF11F1"/>
    <w:rsid w:val="00C10AE5"/>
    <w:rsid w:val="00C47F7E"/>
    <w:rsid w:val="00C7046F"/>
    <w:rsid w:val="00C75DA8"/>
    <w:rsid w:val="00CC72DF"/>
    <w:rsid w:val="00CD06B9"/>
    <w:rsid w:val="00CF6F04"/>
    <w:rsid w:val="00D03ECF"/>
    <w:rsid w:val="00D3075D"/>
    <w:rsid w:val="00D32A03"/>
    <w:rsid w:val="00D6137B"/>
    <w:rsid w:val="00D6226A"/>
    <w:rsid w:val="00D7029A"/>
    <w:rsid w:val="00D74405"/>
    <w:rsid w:val="00D77699"/>
    <w:rsid w:val="00DB0151"/>
    <w:rsid w:val="00DC00B4"/>
    <w:rsid w:val="00DC13C6"/>
    <w:rsid w:val="00DD11C4"/>
    <w:rsid w:val="00DD1937"/>
    <w:rsid w:val="00DD4815"/>
    <w:rsid w:val="00DD58A5"/>
    <w:rsid w:val="00DE0EAD"/>
    <w:rsid w:val="00DE6D23"/>
    <w:rsid w:val="00DF3122"/>
    <w:rsid w:val="00E02960"/>
    <w:rsid w:val="00E1071B"/>
    <w:rsid w:val="00E22A1F"/>
    <w:rsid w:val="00E25711"/>
    <w:rsid w:val="00E31ACF"/>
    <w:rsid w:val="00E337F0"/>
    <w:rsid w:val="00E35E3C"/>
    <w:rsid w:val="00E46B21"/>
    <w:rsid w:val="00E62741"/>
    <w:rsid w:val="00E62F8B"/>
    <w:rsid w:val="00E65FC8"/>
    <w:rsid w:val="00E66A01"/>
    <w:rsid w:val="00E81A1D"/>
    <w:rsid w:val="00E85749"/>
    <w:rsid w:val="00EA033D"/>
    <w:rsid w:val="00EA13D2"/>
    <w:rsid w:val="00EC3D50"/>
    <w:rsid w:val="00EC47EF"/>
    <w:rsid w:val="00EE1C65"/>
    <w:rsid w:val="00EF6AC0"/>
    <w:rsid w:val="00F04F5E"/>
    <w:rsid w:val="00F130D7"/>
    <w:rsid w:val="00F26FA3"/>
    <w:rsid w:val="00F27AC4"/>
    <w:rsid w:val="00F33516"/>
    <w:rsid w:val="00F37C5E"/>
    <w:rsid w:val="00F45044"/>
    <w:rsid w:val="00F52FB6"/>
    <w:rsid w:val="00F92ED5"/>
    <w:rsid w:val="00FA7A3E"/>
    <w:rsid w:val="00FD715C"/>
    <w:rsid w:val="00FE1A52"/>
    <w:rsid w:val="00FF206A"/>
    <w:rsid w:val="00FF2F9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6FD3"/>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0418AC"/>
    <w:pPr>
      <w:tabs>
        <w:tab w:val="center" w:pos="4536"/>
        <w:tab w:val="right" w:pos="9072"/>
      </w:tabs>
      <w:ind w:left="-68"/>
    </w:pPr>
    <w:rPr>
      <w:lang/>
    </w:rPr>
  </w:style>
  <w:style w:type="character" w:customStyle="1" w:styleId="ZhlavChar">
    <w:name w:val="Záhlaví Char"/>
    <w:link w:val="Zhlav"/>
    <w:uiPriority w:val="99"/>
    <w:semiHidden/>
    <w:locked/>
    <w:rsid w:val="006E5E3E"/>
    <w:rPr>
      <w:rFonts w:cs="Times New Roman"/>
      <w:sz w:val="20"/>
      <w:szCs w:val="20"/>
    </w:rPr>
  </w:style>
  <w:style w:type="table" w:styleId="Mkatabulky">
    <w:name w:val="Table Grid"/>
    <w:basedOn w:val="Normlntabulka"/>
    <w:uiPriority w:val="99"/>
    <w:rsid w:val="00041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vysvtlivek">
    <w:name w:val="endnote text"/>
    <w:basedOn w:val="Normln"/>
    <w:link w:val="TextvysvtlivekChar"/>
    <w:uiPriority w:val="99"/>
    <w:semiHidden/>
    <w:rsid w:val="00B67482"/>
    <w:rPr>
      <w:lang/>
    </w:rPr>
  </w:style>
  <w:style w:type="character" w:customStyle="1" w:styleId="TextvysvtlivekChar">
    <w:name w:val="Text vysvětlivek Char"/>
    <w:link w:val="Textvysvtlivek"/>
    <w:uiPriority w:val="99"/>
    <w:semiHidden/>
    <w:locked/>
    <w:rsid w:val="006E5E3E"/>
    <w:rPr>
      <w:rFonts w:cs="Times New Roman"/>
      <w:sz w:val="20"/>
      <w:szCs w:val="20"/>
    </w:rPr>
  </w:style>
  <w:style w:type="character" w:styleId="Odkaznavysvtlivky">
    <w:name w:val="endnote reference"/>
    <w:uiPriority w:val="99"/>
    <w:semiHidden/>
    <w:rsid w:val="00B67482"/>
    <w:rPr>
      <w:rFonts w:cs="Times New Roman"/>
      <w:vertAlign w:val="superscript"/>
    </w:rPr>
  </w:style>
  <w:style w:type="paragraph" w:styleId="Textbubliny">
    <w:name w:val="Balloon Text"/>
    <w:basedOn w:val="Normln"/>
    <w:link w:val="TextbublinyChar"/>
    <w:uiPriority w:val="99"/>
    <w:rsid w:val="003868F7"/>
    <w:rPr>
      <w:rFonts w:ascii="Tahoma" w:hAnsi="Tahoma"/>
      <w:sz w:val="16"/>
      <w:szCs w:val="16"/>
      <w:lang/>
    </w:rPr>
  </w:style>
  <w:style w:type="character" w:customStyle="1" w:styleId="TextbublinyChar">
    <w:name w:val="Text bubliny Char"/>
    <w:link w:val="Textbubliny"/>
    <w:uiPriority w:val="99"/>
    <w:locked/>
    <w:rsid w:val="003868F7"/>
    <w:rPr>
      <w:rFonts w:ascii="Tahoma" w:hAnsi="Tahoma" w:cs="Tahoma"/>
      <w:sz w:val="16"/>
      <w:szCs w:val="16"/>
    </w:rPr>
  </w:style>
  <w:style w:type="character" w:styleId="Zstupntext">
    <w:name w:val="Placeholder Text"/>
    <w:uiPriority w:val="99"/>
    <w:semiHidden/>
    <w:rsid w:val="00D77699"/>
    <w:rPr>
      <w:rFonts w:cs="Times New Roman"/>
      <w:color w:val="808080"/>
    </w:rPr>
  </w:style>
  <w:style w:type="paragraph" w:styleId="Rozloendokumentu">
    <w:name w:val="Rozložení dokumentu"/>
    <w:basedOn w:val="Normln"/>
    <w:link w:val="RozloendokumentuChar"/>
    <w:uiPriority w:val="99"/>
    <w:semiHidden/>
    <w:rsid w:val="00E02960"/>
    <w:pPr>
      <w:shd w:val="clear" w:color="auto" w:fill="000080"/>
    </w:pPr>
    <w:rPr>
      <w:sz w:val="2"/>
      <w:lang/>
    </w:rPr>
  </w:style>
  <w:style w:type="character" w:customStyle="1" w:styleId="RozloendokumentuChar">
    <w:name w:val="Rozložení dokumentu Char"/>
    <w:link w:val="Rozloendokumentu"/>
    <w:uiPriority w:val="99"/>
    <w:semiHidden/>
    <w:locked/>
    <w:rsid w:val="006E5E3E"/>
    <w:rPr>
      <w:rFonts w:cs="Times New Roman"/>
      <w:sz w:val="2"/>
    </w:rPr>
  </w:style>
  <w:style w:type="paragraph" w:styleId="Zpat">
    <w:name w:val="footer"/>
    <w:basedOn w:val="Normln"/>
    <w:rsid w:val="00B559B0"/>
    <w:pPr>
      <w:tabs>
        <w:tab w:val="center" w:pos="4536"/>
        <w:tab w:val="right" w:pos="9072"/>
      </w:tabs>
    </w:pPr>
  </w:style>
  <w:style w:type="character" w:styleId="slostrnky">
    <w:name w:val="page number"/>
    <w:basedOn w:val="Standardnpsmoodstavce"/>
    <w:rsid w:val="00B559B0"/>
  </w:style>
</w:styles>
</file>

<file path=word/webSettings.xml><?xml version="1.0" encoding="utf-8"?>
<w:webSettings xmlns:r="http://schemas.openxmlformats.org/officeDocument/2006/relationships" xmlns:w="http://schemas.openxmlformats.org/wordprocessingml/2006/main">
  <w:divs>
    <w:div w:id="193666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List_aplikace_Microsoft_Office_Excel_97-20031.xls"/><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2</Pages>
  <Words>205</Words>
  <Characters>1210</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UNIVERZITA TOMÁŠE BATI VE ZLÍNĚ</vt:lpstr>
    </vt:vector>
  </TitlesOfParts>
  <Company>FMK UTB Zlín</Company>
  <LinksUpToDate>false</LinksUpToDate>
  <CharactersWithSpaces>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TOMÁŠE BATI VE ZLÍNĚ</dc:title>
  <dc:subject/>
  <dc:creator>Josef Kocourek</dc:creator>
  <cp:keywords/>
  <cp:lastModifiedBy>DELL</cp:lastModifiedBy>
  <cp:revision>7</cp:revision>
  <cp:lastPrinted>2010-04-15T13:27:00Z</cp:lastPrinted>
  <dcterms:created xsi:type="dcterms:W3CDTF">2011-05-19T07:50:00Z</dcterms:created>
  <dcterms:modified xsi:type="dcterms:W3CDTF">2011-05-19T10:11:00Z</dcterms:modified>
</cp:coreProperties>
</file>