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2AA6" w:rsidRPr="003E0EA3" w:rsidRDefault="00672AA6" w:rsidP="00672AA6">
      <w:pPr>
        <w:spacing w:after="60"/>
        <w:jc w:val="center"/>
        <w:rPr>
          <w:rFonts w:cs="Arial"/>
        </w:rPr>
      </w:pPr>
      <w:r w:rsidRPr="003E0EA3">
        <w:rPr>
          <w:rFonts w:cs="Arial"/>
        </w:rPr>
        <w:t>FAKULTA MANAGEMENTU A EKONOMIKY</w:t>
      </w:r>
    </w:p>
    <w:p w:rsidR="00672AA6" w:rsidRPr="003E0EA3" w:rsidRDefault="00672AA6" w:rsidP="00672AA6">
      <w:pPr>
        <w:jc w:val="center"/>
      </w:pPr>
      <w:r w:rsidRPr="003E0EA3">
        <w:t>Univerzita Tomáše Bati ve Zlíně</w:t>
      </w:r>
    </w:p>
    <w:p w:rsidR="00672AA6" w:rsidRPr="003E0EA3" w:rsidRDefault="00672AA6" w:rsidP="00672AA6">
      <w:pPr>
        <w:spacing w:before="840" w:after="720"/>
        <w:jc w:val="center"/>
        <w:rPr>
          <w:rFonts w:cs="Arial"/>
          <w:b/>
          <w:sz w:val="28"/>
          <w:szCs w:val="28"/>
        </w:rPr>
      </w:pPr>
      <w:r w:rsidRPr="003E0EA3">
        <w:rPr>
          <w:rFonts w:cs="Arial"/>
          <w:b/>
          <w:sz w:val="28"/>
          <w:szCs w:val="28"/>
        </w:rPr>
        <w:t xml:space="preserve">Posudek </w:t>
      </w:r>
      <w:bookmarkStart w:id="0" w:name="Rozevírací6"/>
      <w:r w:rsidR="007C2A68">
        <w:rPr>
          <w:rFonts w:cs="Arial"/>
          <w:b/>
          <w:sz w:val="28"/>
          <w:szCs w:val="28"/>
        </w:rPr>
        <w:fldChar w:fldCharType="begin">
          <w:ffData>
            <w:name w:val="Rozevírací6"/>
            <w:enabled/>
            <w:calcOnExit w:val="0"/>
            <w:ddList>
              <w:result w:val="3"/>
              <w:listEntry w:val="vedoucího"/>
              <w:listEntry w:val="vedoucí"/>
              <w:listEntry w:val="oponenta"/>
              <w:listEntry w:val="oponentky"/>
            </w:ddList>
          </w:ffData>
        </w:fldChar>
      </w:r>
      <w:r w:rsidR="005651F6">
        <w:rPr>
          <w:rFonts w:cs="Arial"/>
          <w:b/>
          <w:sz w:val="28"/>
          <w:szCs w:val="28"/>
        </w:rPr>
        <w:instrText xml:space="preserve"> FORMDROPDOWN </w:instrText>
      </w:r>
      <w:r w:rsidR="007C2A68">
        <w:rPr>
          <w:rFonts w:cs="Arial"/>
          <w:b/>
          <w:sz w:val="28"/>
          <w:szCs w:val="28"/>
        </w:rPr>
      </w:r>
      <w:r w:rsidR="007C2A68">
        <w:rPr>
          <w:rFonts w:cs="Arial"/>
          <w:b/>
          <w:sz w:val="28"/>
          <w:szCs w:val="28"/>
        </w:rPr>
        <w:fldChar w:fldCharType="end"/>
      </w:r>
      <w:bookmarkEnd w:id="0"/>
      <w:r w:rsidRPr="003E0EA3">
        <w:rPr>
          <w:rFonts w:cs="Arial"/>
          <w:b/>
          <w:sz w:val="28"/>
          <w:szCs w:val="28"/>
        </w:rPr>
        <w:t xml:space="preserve"> </w:t>
      </w:r>
      <w:r w:rsidR="00104E4E">
        <w:rPr>
          <w:rFonts w:cs="Arial"/>
          <w:b/>
          <w:sz w:val="28"/>
          <w:szCs w:val="28"/>
        </w:rPr>
        <w:t>diplomové</w:t>
      </w:r>
      <w:r w:rsidR="005142BA">
        <w:rPr>
          <w:rFonts w:cs="Arial"/>
          <w:b/>
          <w:sz w:val="28"/>
          <w:szCs w:val="28"/>
        </w:rPr>
        <w:t xml:space="preserve"> </w:t>
      </w:r>
      <w:r w:rsidRPr="003E0EA3">
        <w:rPr>
          <w:rFonts w:cs="Arial"/>
          <w:b/>
          <w:sz w:val="28"/>
          <w:szCs w:val="28"/>
        </w:rPr>
        <w:t>práce</w:t>
      </w:r>
    </w:p>
    <w:p w:rsidR="00672AA6" w:rsidRPr="003E0EA3" w:rsidRDefault="00672AA6" w:rsidP="00672AA6">
      <w:pPr>
        <w:tabs>
          <w:tab w:val="left" w:pos="3686"/>
          <w:tab w:val="left" w:pos="7371"/>
        </w:tabs>
        <w:rPr>
          <w:rFonts w:cs="Arial"/>
        </w:rPr>
      </w:pPr>
      <w:r w:rsidRPr="003E0EA3">
        <w:rPr>
          <w:rFonts w:cs="Arial"/>
        </w:rPr>
        <w:t xml:space="preserve">Jméno </w:t>
      </w:r>
      <w:bookmarkStart w:id="1" w:name="Rozevírací8"/>
      <w:r w:rsidR="007C2A68">
        <w:rPr>
          <w:rFonts w:cs="Arial"/>
        </w:rPr>
        <w:fldChar w:fldCharType="begin">
          <w:ffData>
            <w:name w:val="Rozevírací8"/>
            <w:enabled/>
            <w:calcOnExit w:val="0"/>
            <w:ddList>
              <w:result w:val="1"/>
              <w:listEntry w:val="studenta"/>
              <w:listEntry w:val="studentky"/>
            </w:ddList>
          </w:ffData>
        </w:fldChar>
      </w:r>
      <w:r w:rsidR="005651F6">
        <w:rPr>
          <w:rFonts w:cs="Arial"/>
        </w:rPr>
        <w:instrText xml:space="preserve"> FORMDROPDOWN </w:instrText>
      </w:r>
      <w:r w:rsidR="007C2A68">
        <w:rPr>
          <w:rFonts w:cs="Arial"/>
        </w:rPr>
      </w:r>
      <w:r w:rsidR="007C2A68">
        <w:rPr>
          <w:rFonts w:cs="Arial"/>
        </w:rPr>
        <w:fldChar w:fldCharType="end"/>
      </w:r>
      <w:bookmarkEnd w:id="1"/>
      <w:r w:rsidRPr="003E0EA3">
        <w:rPr>
          <w:rFonts w:cs="Arial"/>
        </w:rPr>
        <w:t>:</w:t>
      </w:r>
      <w:r w:rsidRPr="003E0EA3">
        <w:rPr>
          <w:rFonts w:cs="Arial"/>
        </w:rPr>
        <w:tab/>
      </w:r>
      <w:bookmarkStart w:id="2" w:name="Rozevírací9"/>
      <w:r w:rsidR="007C2A68">
        <w:rPr>
          <w:rFonts w:cs="Arial"/>
        </w:rPr>
        <w:fldChar w:fldCharType="begin">
          <w:ffData>
            <w:name w:val="Rozevírací9"/>
            <w:enabled/>
            <w:calcOnExit w:val="0"/>
            <w:ddList>
              <w:result w:val="1"/>
              <w:listEntry w:val="Vedoucí"/>
              <w:listEntry w:val="Oponent"/>
            </w:ddList>
          </w:ffData>
        </w:fldChar>
      </w:r>
      <w:r w:rsidR="00205609">
        <w:rPr>
          <w:rFonts w:cs="Arial"/>
        </w:rPr>
        <w:instrText xml:space="preserve"> FORMDROPDOWN </w:instrText>
      </w:r>
      <w:r w:rsidR="007C2A68">
        <w:rPr>
          <w:rFonts w:cs="Arial"/>
        </w:rPr>
      </w:r>
      <w:r w:rsidR="007C2A68">
        <w:rPr>
          <w:rFonts w:cs="Arial"/>
        </w:rPr>
        <w:fldChar w:fldCharType="end"/>
      </w:r>
      <w:bookmarkEnd w:id="2"/>
      <w:r w:rsidRPr="003E0EA3">
        <w:rPr>
          <w:rFonts w:cs="Arial"/>
        </w:rPr>
        <w:t xml:space="preserve"> </w:t>
      </w:r>
      <w:bookmarkStart w:id="3" w:name="Rozevírací3"/>
      <w:r w:rsidR="00104E4E">
        <w:rPr>
          <w:rFonts w:cs="Arial"/>
        </w:rPr>
        <w:t>D</w:t>
      </w:r>
      <w:r w:rsidR="00EE7E96">
        <w:rPr>
          <w:rFonts w:cs="Arial"/>
        </w:rPr>
        <w:t>P</w:t>
      </w:r>
      <w:bookmarkEnd w:id="3"/>
      <w:r>
        <w:rPr>
          <w:rFonts w:cs="Arial"/>
        </w:rPr>
        <w:t>:</w:t>
      </w:r>
      <w:r>
        <w:rPr>
          <w:rFonts w:cs="Arial"/>
        </w:rPr>
        <w:tab/>
      </w:r>
      <w:r w:rsidRPr="003E0EA3">
        <w:rPr>
          <w:rFonts w:cs="Arial"/>
        </w:rPr>
        <w:t>Ak. rok:</w:t>
      </w:r>
    </w:p>
    <w:p w:rsidR="00672AA6" w:rsidRPr="003E0EA3" w:rsidRDefault="007C2A68" w:rsidP="00672AA6">
      <w:pPr>
        <w:tabs>
          <w:tab w:val="left" w:pos="3686"/>
          <w:tab w:val="left" w:pos="7371"/>
        </w:tabs>
        <w:rPr>
          <w:rFonts w:cs="Arial"/>
        </w:rPr>
      </w:pPr>
      <w:r>
        <w:rPr>
          <w:rFonts w:cs="Arial"/>
        </w:rPr>
        <w:fldChar w:fldCharType="begin">
          <w:ffData>
            <w:name w:val="Text1"/>
            <w:enabled/>
            <w:calcOnExit w:val="0"/>
            <w:textInput/>
          </w:ffData>
        </w:fldChar>
      </w:r>
      <w:bookmarkStart w:id="4" w:name="Text1"/>
      <w:r w:rsidR="005142BA">
        <w:rPr>
          <w:rFonts w:cs="Arial"/>
        </w:rPr>
        <w:instrText xml:space="preserve"> FORMTEXT </w:instrText>
      </w:r>
      <w:r>
        <w:rPr>
          <w:rFonts w:cs="Arial"/>
        </w:rPr>
      </w:r>
      <w:r>
        <w:rPr>
          <w:rFonts w:cs="Arial"/>
        </w:rPr>
        <w:fldChar w:fldCharType="separate"/>
      </w:r>
      <w:r w:rsidR="00470D1E">
        <w:rPr>
          <w:rFonts w:cs="Arial"/>
          <w:noProof/>
        </w:rPr>
        <w:t xml:space="preserve">Bc. </w:t>
      </w:r>
      <w:r w:rsidR="00791017">
        <w:rPr>
          <w:rFonts w:cs="Arial"/>
          <w:noProof/>
        </w:rPr>
        <w:t>Anna Chocho</w:t>
      </w:r>
      <w:r w:rsidR="006E55C2">
        <w:rPr>
          <w:rFonts w:cs="Arial"/>
          <w:noProof/>
        </w:rPr>
        <w:t>l</w:t>
      </w:r>
      <w:r w:rsidR="00791017">
        <w:rPr>
          <w:rFonts w:cs="Arial"/>
          <w:noProof/>
        </w:rPr>
        <w:t>áková</w:t>
      </w:r>
      <w:r>
        <w:rPr>
          <w:rFonts w:cs="Arial"/>
        </w:rPr>
        <w:fldChar w:fldCharType="end"/>
      </w:r>
      <w:bookmarkEnd w:id="4"/>
      <w:r w:rsidR="00672AA6">
        <w:rPr>
          <w:rFonts w:cs="Arial"/>
        </w:rPr>
        <w:tab/>
      </w:r>
      <w:r>
        <w:rPr>
          <w:rFonts w:cs="Arial"/>
        </w:rPr>
        <w:fldChar w:fldCharType="begin">
          <w:ffData>
            <w:name w:val="Text2"/>
            <w:enabled/>
            <w:calcOnExit w:val="0"/>
            <w:textInput/>
          </w:ffData>
        </w:fldChar>
      </w:r>
      <w:bookmarkStart w:id="5" w:name="Text2"/>
      <w:r w:rsidR="005142BA">
        <w:rPr>
          <w:rFonts w:cs="Arial"/>
        </w:rPr>
        <w:instrText xml:space="preserve"> FORMTEXT </w:instrText>
      </w:r>
      <w:r>
        <w:rPr>
          <w:rFonts w:cs="Arial"/>
        </w:rPr>
      </w:r>
      <w:r>
        <w:rPr>
          <w:rFonts w:cs="Arial"/>
        </w:rPr>
        <w:fldChar w:fldCharType="separate"/>
      </w:r>
      <w:r w:rsidR="00470D1E">
        <w:rPr>
          <w:rFonts w:cs="Arial"/>
          <w:noProof/>
        </w:rPr>
        <w:t>Ing. Pavla Staňková, Ph.D.</w:t>
      </w:r>
      <w:r>
        <w:rPr>
          <w:rFonts w:cs="Arial"/>
        </w:rPr>
        <w:fldChar w:fldCharType="end"/>
      </w:r>
      <w:bookmarkEnd w:id="5"/>
      <w:r w:rsidR="00672AA6">
        <w:rPr>
          <w:rFonts w:cs="Arial"/>
        </w:rPr>
        <w:tab/>
      </w:r>
      <w:r>
        <w:rPr>
          <w:rFonts w:cs="Arial"/>
        </w:rPr>
        <w:fldChar w:fldCharType="begin">
          <w:ffData>
            <w:name w:val="Text3"/>
            <w:enabled/>
            <w:calcOnExit w:val="0"/>
            <w:textInput/>
          </w:ffData>
        </w:fldChar>
      </w:r>
      <w:bookmarkStart w:id="6" w:name="Text3"/>
      <w:r w:rsidR="005142BA">
        <w:rPr>
          <w:rFonts w:cs="Arial"/>
        </w:rPr>
        <w:instrText xml:space="preserve"> FORMTEXT </w:instrText>
      </w:r>
      <w:r>
        <w:rPr>
          <w:rFonts w:cs="Arial"/>
        </w:rPr>
      </w:r>
      <w:r>
        <w:rPr>
          <w:rFonts w:cs="Arial"/>
        </w:rPr>
        <w:fldChar w:fldCharType="separate"/>
      </w:r>
      <w:r w:rsidR="00470D1E">
        <w:rPr>
          <w:rFonts w:cs="Arial"/>
          <w:noProof/>
        </w:rPr>
        <w:t>2009/10</w:t>
      </w:r>
      <w:r>
        <w:rPr>
          <w:rFonts w:cs="Arial"/>
        </w:rPr>
        <w:fldChar w:fldCharType="end"/>
      </w:r>
      <w:bookmarkEnd w:id="6"/>
    </w:p>
    <w:p w:rsidR="00672AA6" w:rsidRPr="003E0EA3" w:rsidRDefault="00672AA6" w:rsidP="00672AA6">
      <w:pPr>
        <w:spacing w:before="600" w:after="240"/>
        <w:rPr>
          <w:rFonts w:cs="Arial"/>
        </w:rPr>
      </w:pPr>
      <w:r w:rsidRPr="003E0EA3">
        <w:rPr>
          <w:rFonts w:cs="Arial"/>
        </w:rPr>
        <w:t xml:space="preserve">Téma </w:t>
      </w:r>
      <w:bookmarkStart w:id="7" w:name="Rozevírací4"/>
      <w:r w:rsidR="00104E4E">
        <w:rPr>
          <w:rFonts w:cs="Arial"/>
        </w:rPr>
        <w:t>D</w:t>
      </w:r>
      <w:r w:rsidR="00EE7E96">
        <w:rPr>
          <w:rFonts w:cs="Arial"/>
        </w:rPr>
        <w:t>P</w:t>
      </w:r>
      <w:bookmarkEnd w:id="7"/>
      <w:r w:rsidRPr="003E0EA3">
        <w:rPr>
          <w:rFonts w:cs="Arial"/>
        </w:rPr>
        <w:t>:</w:t>
      </w:r>
    </w:p>
    <w:p w:rsidR="00672AA6" w:rsidRPr="003E0EA3" w:rsidRDefault="007C2A68" w:rsidP="00672AA6">
      <w:pPr>
        <w:rPr>
          <w:rFonts w:cs="Arial"/>
        </w:rPr>
      </w:pPr>
      <w:r>
        <w:rPr>
          <w:rFonts w:cs="Arial"/>
        </w:rPr>
        <w:fldChar w:fldCharType="begin">
          <w:ffData>
            <w:name w:val="Text4"/>
            <w:enabled/>
            <w:calcOnExit w:val="0"/>
            <w:textInput/>
          </w:ffData>
        </w:fldChar>
      </w:r>
      <w:bookmarkStart w:id="8" w:name="Text4"/>
      <w:r w:rsidR="005142BA">
        <w:rPr>
          <w:rFonts w:cs="Arial"/>
        </w:rPr>
        <w:instrText xml:space="preserve"> FORMTEXT </w:instrText>
      </w:r>
      <w:r>
        <w:rPr>
          <w:rFonts w:cs="Arial"/>
        </w:rPr>
      </w:r>
      <w:r>
        <w:rPr>
          <w:rFonts w:cs="Arial"/>
        </w:rPr>
        <w:fldChar w:fldCharType="separate"/>
      </w:r>
      <w:r w:rsidR="00AB59AE">
        <w:rPr>
          <w:rFonts w:cs="Arial"/>
        </w:rPr>
        <w:t xml:space="preserve">Projekt </w:t>
      </w:r>
      <w:r w:rsidR="006E55C2">
        <w:rPr>
          <w:rFonts w:cs="Arial"/>
        </w:rPr>
        <w:t>komunikační strategie firmy XY</w:t>
      </w:r>
      <w:r>
        <w:rPr>
          <w:rFonts w:cs="Arial"/>
        </w:rPr>
        <w:fldChar w:fldCharType="end"/>
      </w:r>
      <w:bookmarkEnd w:id="8"/>
    </w:p>
    <w:p w:rsidR="00672AA6" w:rsidRDefault="00672AA6" w:rsidP="00672AA6">
      <w:pPr>
        <w:rPr>
          <w:rFonts w:cs="Arial"/>
        </w:rPr>
      </w:pPr>
    </w:p>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585"/>
        <w:gridCol w:w="3339"/>
        <w:gridCol w:w="868"/>
        <w:gridCol w:w="868"/>
        <w:gridCol w:w="868"/>
        <w:gridCol w:w="868"/>
        <w:gridCol w:w="868"/>
        <w:gridCol w:w="868"/>
      </w:tblGrid>
      <w:tr w:rsidR="00672AA6" w:rsidRPr="003E0EA3" w:rsidTr="00672AA6">
        <w:trPr>
          <w:trHeight w:val="308"/>
        </w:trPr>
        <w:tc>
          <w:tcPr>
            <w:tcW w:w="3924" w:type="dxa"/>
            <w:gridSpan w:val="2"/>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672AA6" w:rsidRPr="0024228F" w:rsidRDefault="00672AA6" w:rsidP="007111FF">
            <w:pPr>
              <w:spacing w:before="120"/>
              <w:jc w:val="center"/>
              <w:rPr>
                <w:rFonts w:cs="Arial"/>
                <w:snapToGrid w:val="0"/>
                <w:color w:val="000000"/>
                <w:sz w:val="24"/>
                <w:szCs w:val="24"/>
              </w:rPr>
            </w:pPr>
            <w:r w:rsidRPr="006A6A25">
              <w:rPr>
                <w:rFonts w:cs="Arial"/>
                <w:snapToGrid w:val="0"/>
                <w:color w:val="000000"/>
                <w:sz w:val="24"/>
                <w:szCs w:val="24"/>
              </w:rPr>
              <w:t>Kritéria hodnocení:</w:t>
            </w:r>
          </w:p>
        </w:tc>
        <w:tc>
          <w:tcPr>
            <w:tcW w:w="5208" w:type="dxa"/>
            <w:gridSpan w:val="6"/>
            <w:tcBorders>
              <w:top w:val="single" w:sz="6" w:space="0" w:color="auto"/>
              <w:left w:val="single" w:sz="6" w:space="0" w:color="auto"/>
              <w:bottom w:val="single" w:sz="6" w:space="0" w:color="auto"/>
              <w:right w:val="single" w:sz="6" w:space="0" w:color="auto"/>
            </w:tcBorders>
            <w:shd w:val="clear" w:color="auto" w:fill="auto"/>
          </w:tcPr>
          <w:p w:rsidR="00672AA6" w:rsidRPr="003E0EA3" w:rsidRDefault="00672AA6" w:rsidP="007111FF">
            <w:pPr>
              <w:spacing w:before="120"/>
              <w:jc w:val="center"/>
              <w:rPr>
                <w:rFonts w:cs="Arial"/>
                <w:snapToGrid w:val="0"/>
                <w:color w:val="000000"/>
              </w:rPr>
            </w:pPr>
            <w:r w:rsidRPr="003E0EA3">
              <w:rPr>
                <w:rFonts w:cs="Arial"/>
                <w:snapToGrid w:val="0"/>
                <w:color w:val="000000"/>
              </w:rPr>
              <w:t>Stupeň hodnocení podle ECTS</w:t>
            </w:r>
          </w:p>
        </w:tc>
      </w:tr>
      <w:tr w:rsidR="00672AA6"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3924" w:type="dxa"/>
            <w:gridSpan w:val="2"/>
            <w:vMerge/>
            <w:tcBorders>
              <w:left w:val="single" w:sz="6" w:space="0" w:color="auto"/>
              <w:bottom w:val="single" w:sz="6" w:space="0" w:color="auto"/>
              <w:right w:val="single" w:sz="6" w:space="0" w:color="auto"/>
            </w:tcBorders>
            <w:shd w:val="clear" w:color="auto" w:fill="auto"/>
          </w:tcPr>
          <w:p w:rsidR="00672AA6" w:rsidRPr="003E0EA3" w:rsidRDefault="00672AA6" w:rsidP="007111FF">
            <w:pPr>
              <w:spacing w:before="60" w:after="60"/>
              <w:jc w:val="left"/>
              <w:rPr>
                <w:rFonts w:cs="Arial"/>
                <w:snapToGrid w:val="0"/>
                <w:color w:val="000000"/>
              </w:rPr>
            </w:pPr>
          </w:p>
        </w:tc>
        <w:tc>
          <w:tcPr>
            <w:tcW w:w="868" w:type="dxa"/>
            <w:tcBorders>
              <w:top w:val="single" w:sz="12" w:space="0" w:color="auto"/>
              <w:left w:val="single" w:sz="6" w:space="0" w:color="auto"/>
              <w:bottom w:val="single" w:sz="6" w:space="0" w:color="auto"/>
              <w:right w:val="single" w:sz="6" w:space="0" w:color="auto"/>
            </w:tcBorders>
            <w:shd w:val="clear" w:color="auto" w:fill="auto"/>
          </w:tcPr>
          <w:p w:rsidR="00672AA6" w:rsidRDefault="00672AA6" w:rsidP="007111FF">
            <w:pPr>
              <w:spacing w:before="60" w:after="60"/>
              <w:jc w:val="center"/>
              <w:rPr>
                <w:rFonts w:cs="Arial"/>
                <w:snapToGrid w:val="0"/>
                <w:color w:val="000000"/>
              </w:rPr>
            </w:pPr>
            <w:r>
              <w:rPr>
                <w:rFonts w:cs="Arial"/>
                <w:snapToGrid w:val="0"/>
                <w:color w:val="000000"/>
              </w:rPr>
              <w:t>A</w:t>
            </w:r>
          </w:p>
          <w:p w:rsidR="00672AA6" w:rsidRPr="003E0EA3" w:rsidRDefault="00672AA6" w:rsidP="007111FF">
            <w:pPr>
              <w:spacing w:before="60" w:after="60"/>
              <w:jc w:val="center"/>
              <w:rPr>
                <w:rFonts w:cs="Arial"/>
                <w:snapToGrid w:val="0"/>
                <w:color w:val="000000"/>
              </w:rPr>
            </w:pPr>
            <w:r>
              <w:rPr>
                <w:rFonts w:cs="Arial"/>
                <w:snapToGrid w:val="0"/>
                <w:color w:val="000000"/>
              </w:rPr>
              <w:t>1</w:t>
            </w:r>
          </w:p>
        </w:tc>
        <w:tc>
          <w:tcPr>
            <w:tcW w:w="868" w:type="dxa"/>
            <w:tcBorders>
              <w:top w:val="single" w:sz="12" w:space="0" w:color="auto"/>
              <w:left w:val="single" w:sz="6" w:space="0" w:color="auto"/>
              <w:bottom w:val="single" w:sz="6" w:space="0" w:color="auto"/>
              <w:right w:val="single" w:sz="6" w:space="0" w:color="auto"/>
            </w:tcBorders>
            <w:shd w:val="clear" w:color="auto" w:fill="auto"/>
          </w:tcPr>
          <w:p w:rsidR="00672AA6" w:rsidRDefault="00672AA6" w:rsidP="007111FF">
            <w:pPr>
              <w:spacing w:before="60" w:after="60"/>
              <w:jc w:val="center"/>
              <w:rPr>
                <w:rFonts w:cs="Arial"/>
                <w:snapToGrid w:val="0"/>
                <w:color w:val="000000"/>
              </w:rPr>
            </w:pPr>
            <w:r>
              <w:rPr>
                <w:rFonts w:cs="Arial"/>
                <w:snapToGrid w:val="0"/>
                <w:color w:val="000000"/>
              </w:rPr>
              <w:t>B</w:t>
            </w:r>
          </w:p>
          <w:p w:rsidR="00672AA6" w:rsidRPr="003E0EA3" w:rsidRDefault="00672AA6" w:rsidP="007111FF">
            <w:pPr>
              <w:spacing w:before="60" w:after="60"/>
              <w:jc w:val="center"/>
              <w:rPr>
                <w:rFonts w:cs="Arial"/>
                <w:snapToGrid w:val="0"/>
                <w:color w:val="000000"/>
              </w:rPr>
            </w:pPr>
            <w:r>
              <w:rPr>
                <w:rFonts w:cs="Arial"/>
                <w:snapToGrid w:val="0"/>
                <w:color w:val="000000"/>
              </w:rPr>
              <w:t>1,5</w:t>
            </w:r>
          </w:p>
        </w:tc>
        <w:tc>
          <w:tcPr>
            <w:tcW w:w="868" w:type="dxa"/>
            <w:tcBorders>
              <w:top w:val="single" w:sz="12" w:space="0" w:color="auto"/>
              <w:left w:val="single" w:sz="6" w:space="0" w:color="auto"/>
              <w:bottom w:val="single" w:sz="6" w:space="0" w:color="auto"/>
              <w:right w:val="single" w:sz="6" w:space="0" w:color="auto"/>
            </w:tcBorders>
            <w:shd w:val="clear" w:color="auto" w:fill="auto"/>
          </w:tcPr>
          <w:p w:rsidR="00672AA6" w:rsidRDefault="00672AA6" w:rsidP="007111FF">
            <w:pPr>
              <w:spacing w:before="60" w:after="60"/>
              <w:jc w:val="center"/>
              <w:rPr>
                <w:rFonts w:cs="Arial"/>
                <w:snapToGrid w:val="0"/>
                <w:color w:val="000000"/>
              </w:rPr>
            </w:pPr>
            <w:r>
              <w:rPr>
                <w:rFonts w:cs="Arial"/>
                <w:snapToGrid w:val="0"/>
                <w:color w:val="000000"/>
              </w:rPr>
              <w:t>C</w:t>
            </w:r>
          </w:p>
          <w:p w:rsidR="00672AA6" w:rsidRPr="003E0EA3" w:rsidRDefault="00672AA6" w:rsidP="007111FF">
            <w:pPr>
              <w:spacing w:before="60" w:after="60"/>
              <w:jc w:val="center"/>
              <w:rPr>
                <w:rFonts w:cs="Arial"/>
                <w:snapToGrid w:val="0"/>
                <w:color w:val="000000"/>
              </w:rPr>
            </w:pPr>
            <w:r>
              <w:rPr>
                <w:rFonts w:cs="Arial"/>
                <w:snapToGrid w:val="0"/>
                <w:color w:val="000000"/>
              </w:rPr>
              <w:t>2</w:t>
            </w:r>
          </w:p>
        </w:tc>
        <w:tc>
          <w:tcPr>
            <w:tcW w:w="868" w:type="dxa"/>
            <w:tcBorders>
              <w:top w:val="single" w:sz="12" w:space="0" w:color="auto"/>
              <w:left w:val="single" w:sz="6" w:space="0" w:color="auto"/>
              <w:bottom w:val="single" w:sz="6" w:space="0" w:color="auto"/>
              <w:right w:val="single" w:sz="6" w:space="0" w:color="auto"/>
            </w:tcBorders>
            <w:shd w:val="clear" w:color="auto" w:fill="auto"/>
          </w:tcPr>
          <w:p w:rsidR="00672AA6" w:rsidRDefault="00672AA6" w:rsidP="007111FF">
            <w:pPr>
              <w:spacing w:before="60" w:after="60"/>
              <w:jc w:val="center"/>
              <w:rPr>
                <w:rFonts w:cs="Arial"/>
                <w:snapToGrid w:val="0"/>
                <w:color w:val="000000"/>
              </w:rPr>
            </w:pPr>
            <w:r>
              <w:rPr>
                <w:rFonts w:cs="Arial"/>
                <w:snapToGrid w:val="0"/>
                <w:color w:val="000000"/>
              </w:rPr>
              <w:t>D</w:t>
            </w:r>
          </w:p>
          <w:p w:rsidR="00672AA6" w:rsidRPr="003E0EA3" w:rsidRDefault="00672AA6" w:rsidP="007111FF">
            <w:pPr>
              <w:spacing w:before="60" w:after="60"/>
              <w:jc w:val="center"/>
              <w:rPr>
                <w:rFonts w:cs="Arial"/>
                <w:snapToGrid w:val="0"/>
                <w:color w:val="000000"/>
              </w:rPr>
            </w:pPr>
            <w:r>
              <w:rPr>
                <w:rFonts w:cs="Arial"/>
                <w:snapToGrid w:val="0"/>
                <w:color w:val="000000"/>
              </w:rPr>
              <w:t>2,5</w:t>
            </w:r>
          </w:p>
        </w:tc>
        <w:tc>
          <w:tcPr>
            <w:tcW w:w="868" w:type="dxa"/>
            <w:tcBorders>
              <w:top w:val="single" w:sz="12" w:space="0" w:color="auto"/>
              <w:left w:val="single" w:sz="6" w:space="0" w:color="auto"/>
              <w:bottom w:val="single" w:sz="6" w:space="0" w:color="auto"/>
              <w:right w:val="single" w:sz="6" w:space="0" w:color="auto"/>
            </w:tcBorders>
            <w:shd w:val="clear" w:color="auto" w:fill="auto"/>
          </w:tcPr>
          <w:p w:rsidR="00672AA6" w:rsidRDefault="00672AA6" w:rsidP="007111FF">
            <w:pPr>
              <w:spacing w:before="60" w:after="60"/>
              <w:jc w:val="center"/>
              <w:rPr>
                <w:rFonts w:cs="Arial"/>
                <w:snapToGrid w:val="0"/>
                <w:color w:val="000000"/>
              </w:rPr>
            </w:pPr>
            <w:r>
              <w:rPr>
                <w:rFonts w:cs="Arial"/>
                <w:snapToGrid w:val="0"/>
                <w:color w:val="000000"/>
              </w:rPr>
              <w:t>E</w:t>
            </w:r>
          </w:p>
          <w:p w:rsidR="00672AA6" w:rsidRPr="003E0EA3" w:rsidRDefault="00672AA6" w:rsidP="007111FF">
            <w:pPr>
              <w:spacing w:before="60" w:after="60"/>
              <w:jc w:val="center"/>
              <w:rPr>
                <w:rFonts w:cs="Arial"/>
                <w:snapToGrid w:val="0"/>
                <w:color w:val="000000"/>
              </w:rPr>
            </w:pPr>
            <w:r>
              <w:rPr>
                <w:rFonts w:cs="Arial"/>
                <w:snapToGrid w:val="0"/>
                <w:color w:val="000000"/>
              </w:rPr>
              <w:t>3</w:t>
            </w:r>
          </w:p>
        </w:tc>
        <w:tc>
          <w:tcPr>
            <w:tcW w:w="868" w:type="dxa"/>
            <w:tcBorders>
              <w:top w:val="single" w:sz="12" w:space="0" w:color="auto"/>
              <w:left w:val="single" w:sz="6" w:space="0" w:color="auto"/>
              <w:bottom w:val="single" w:sz="6" w:space="0" w:color="auto"/>
              <w:right w:val="single" w:sz="6" w:space="0" w:color="auto"/>
            </w:tcBorders>
            <w:shd w:val="clear" w:color="auto" w:fill="auto"/>
          </w:tcPr>
          <w:p w:rsidR="00672AA6" w:rsidRDefault="00672AA6" w:rsidP="007111FF">
            <w:pPr>
              <w:spacing w:before="60" w:after="60"/>
              <w:jc w:val="center"/>
              <w:rPr>
                <w:rFonts w:cs="Arial"/>
                <w:snapToGrid w:val="0"/>
                <w:color w:val="000000"/>
              </w:rPr>
            </w:pPr>
            <w:r>
              <w:rPr>
                <w:rFonts w:cs="Arial"/>
                <w:snapToGrid w:val="0"/>
                <w:color w:val="000000"/>
              </w:rPr>
              <w:t>F</w:t>
            </w:r>
          </w:p>
          <w:p w:rsidR="00672AA6" w:rsidRPr="003E0EA3" w:rsidRDefault="00672AA6" w:rsidP="007111FF">
            <w:pPr>
              <w:spacing w:before="60" w:after="60"/>
              <w:jc w:val="center"/>
              <w:rPr>
                <w:rFonts w:cs="Arial"/>
                <w:snapToGrid w:val="0"/>
                <w:color w:val="000000"/>
              </w:rPr>
            </w:pPr>
            <w:r>
              <w:rPr>
                <w:rFonts w:cs="Arial"/>
                <w:snapToGrid w:val="0"/>
                <w:color w:val="000000"/>
              </w:rPr>
              <w:t>5</w:t>
            </w:r>
          </w:p>
        </w:tc>
      </w:tr>
      <w:tr w:rsidR="00672AA6"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672AA6" w:rsidP="00672AA6">
            <w:pPr>
              <w:spacing w:before="60" w:after="60"/>
              <w:jc w:val="center"/>
              <w:rPr>
                <w:rFonts w:cs="Arial"/>
                <w:snapToGrid w:val="0"/>
                <w:color w:val="000000"/>
              </w:rPr>
            </w:pPr>
            <w:r w:rsidRPr="003E0EA3">
              <w:rPr>
                <w:rFonts w:cs="Arial"/>
                <w:snapToGrid w:val="0"/>
                <w:color w:val="000000"/>
              </w:rPr>
              <w:t>1</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672AA6" w:rsidP="00672AA6">
            <w:pPr>
              <w:spacing w:before="60" w:after="60"/>
              <w:jc w:val="left"/>
              <w:rPr>
                <w:rFonts w:cs="Arial"/>
                <w:snapToGrid w:val="0"/>
                <w:color w:val="000000"/>
              </w:rPr>
            </w:pPr>
            <w:r w:rsidRPr="003E0EA3">
              <w:rPr>
                <w:rFonts w:cs="Arial"/>
                <w:snapToGrid w:val="0"/>
                <w:color w:val="000000"/>
              </w:rPr>
              <w:t>Náročnosti tématu práce</w:t>
            </w:r>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5"/>
                  <w:enabled/>
                  <w:calcOnExit w:val="0"/>
                  <w:textInput/>
                </w:ffData>
              </w:fldChar>
            </w:r>
            <w:bookmarkStart w:id="9" w:name="Text5"/>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9"/>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1465EA">
            <w:pPr>
              <w:spacing w:before="60" w:after="60"/>
              <w:jc w:val="center"/>
              <w:rPr>
                <w:rFonts w:cs="Arial"/>
                <w:snapToGrid w:val="0"/>
                <w:color w:val="000000"/>
              </w:rPr>
            </w:pPr>
            <w:r>
              <w:rPr>
                <w:rFonts w:cs="Arial"/>
                <w:snapToGrid w:val="0"/>
                <w:color w:val="000000"/>
              </w:rPr>
              <w:fldChar w:fldCharType="begin">
                <w:ffData>
                  <w:name w:val="Text6"/>
                  <w:enabled/>
                  <w:calcOnExit w:val="0"/>
                  <w:textInput/>
                </w:ffData>
              </w:fldChar>
            </w:r>
            <w:bookmarkStart w:id="10" w:name="Text6"/>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1465EA">
              <w:rPr>
                <w:rFonts w:cs="Arial"/>
                <w:noProof/>
                <w:snapToGrid w:val="0"/>
                <w:color w:val="000000"/>
              </w:rPr>
              <w:t>X</w:t>
            </w:r>
            <w:r>
              <w:rPr>
                <w:rFonts w:cs="Arial"/>
                <w:snapToGrid w:val="0"/>
                <w:color w:val="000000"/>
              </w:rPr>
              <w:fldChar w:fldCharType="end"/>
            </w:r>
            <w:bookmarkEnd w:id="10"/>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7"/>
                  <w:enabled/>
                  <w:calcOnExit w:val="0"/>
                  <w:textInput/>
                </w:ffData>
              </w:fldChar>
            </w:r>
            <w:bookmarkStart w:id="11" w:name="Text7"/>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11"/>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8"/>
                  <w:enabled/>
                  <w:calcOnExit w:val="0"/>
                  <w:textInput/>
                </w:ffData>
              </w:fldChar>
            </w:r>
            <w:bookmarkStart w:id="12" w:name="Text8"/>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12"/>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9"/>
                  <w:enabled/>
                  <w:calcOnExit w:val="0"/>
                  <w:textInput/>
                </w:ffData>
              </w:fldChar>
            </w:r>
            <w:bookmarkStart w:id="13" w:name="Text9"/>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13"/>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10"/>
                  <w:enabled/>
                  <w:calcOnExit w:val="0"/>
                  <w:textInput/>
                </w:ffData>
              </w:fldChar>
            </w:r>
            <w:bookmarkStart w:id="14" w:name="Text10"/>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14"/>
          </w:p>
        </w:tc>
      </w:tr>
      <w:tr w:rsidR="00672AA6"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672AA6" w:rsidP="00672AA6">
            <w:pPr>
              <w:spacing w:before="60" w:after="60"/>
              <w:jc w:val="center"/>
              <w:rPr>
                <w:rFonts w:cs="Arial"/>
                <w:snapToGrid w:val="0"/>
                <w:color w:val="000000"/>
              </w:rPr>
            </w:pPr>
            <w:r w:rsidRPr="003E0EA3">
              <w:rPr>
                <w:rFonts w:cs="Arial"/>
                <w:snapToGrid w:val="0"/>
                <w:color w:val="000000"/>
              </w:rPr>
              <w:t>2</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672AA6" w:rsidP="00672AA6">
            <w:pPr>
              <w:spacing w:before="60" w:after="60"/>
              <w:jc w:val="left"/>
              <w:rPr>
                <w:rFonts w:cs="Arial"/>
                <w:snapToGrid w:val="0"/>
                <w:color w:val="000000"/>
              </w:rPr>
            </w:pPr>
            <w:r w:rsidRPr="003E0EA3">
              <w:rPr>
                <w:rFonts w:cs="Arial"/>
                <w:snapToGrid w:val="0"/>
                <w:color w:val="000000"/>
              </w:rPr>
              <w:t>Splnění cílů práce</w:t>
            </w:r>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AB59AE">
            <w:pPr>
              <w:spacing w:before="60" w:after="60"/>
              <w:jc w:val="center"/>
              <w:rPr>
                <w:rFonts w:cs="Arial"/>
                <w:snapToGrid w:val="0"/>
                <w:color w:val="000000"/>
              </w:rPr>
            </w:pPr>
            <w:r>
              <w:rPr>
                <w:rFonts w:cs="Arial"/>
                <w:snapToGrid w:val="0"/>
                <w:color w:val="000000"/>
              </w:rPr>
              <w:fldChar w:fldCharType="begin">
                <w:ffData>
                  <w:name w:val="Text11"/>
                  <w:enabled/>
                  <w:calcOnExit w:val="0"/>
                  <w:textInput/>
                </w:ffData>
              </w:fldChar>
            </w:r>
            <w:bookmarkStart w:id="15" w:name="Text11"/>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AB59AE">
              <w:rPr>
                <w:rFonts w:cs="Arial"/>
                <w:snapToGrid w:val="0"/>
                <w:color w:val="000000"/>
              </w:rPr>
              <w:t> </w:t>
            </w:r>
            <w:r w:rsidR="00AB59AE">
              <w:rPr>
                <w:rFonts w:cs="Arial"/>
                <w:snapToGrid w:val="0"/>
                <w:color w:val="000000"/>
              </w:rPr>
              <w:t> </w:t>
            </w:r>
            <w:r w:rsidR="00AB59AE">
              <w:rPr>
                <w:rFonts w:cs="Arial"/>
                <w:snapToGrid w:val="0"/>
                <w:color w:val="000000"/>
              </w:rPr>
              <w:t> </w:t>
            </w:r>
            <w:r w:rsidR="00AB59AE">
              <w:rPr>
                <w:rFonts w:cs="Arial"/>
                <w:snapToGrid w:val="0"/>
                <w:color w:val="000000"/>
              </w:rPr>
              <w:t> </w:t>
            </w:r>
            <w:r w:rsidR="00AB59AE">
              <w:rPr>
                <w:rFonts w:cs="Arial"/>
                <w:snapToGrid w:val="0"/>
                <w:color w:val="000000"/>
              </w:rPr>
              <w:t> </w:t>
            </w:r>
            <w:r>
              <w:rPr>
                <w:rFonts w:cs="Arial"/>
                <w:snapToGrid w:val="0"/>
                <w:color w:val="000000"/>
              </w:rPr>
              <w:fldChar w:fldCharType="end"/>
            </w:r>
            <w:bookmarkEnd w:id="15"/>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AB59AE">
            <w:pPr>
              <w:spacing w:before="60" w:after="60"/>
              <w:jc w:val="center"/>
              <w:rPr>
                <w:rFonts w:cs="Arial"/>
                <w:snapToGrid w:val="0"/>
                <w:color w:val="000000"/>
              </w:rPr>
            </w:pPr>
            <w:r>
              <w:rPr>
                <w:rFonts w:cs="Arial"/>
                <w:snapToGrid w:val="0"/>
                <w:color w:val="000000"/>
              </w:rPr>
              <w:fldChar w:fldCharType="begin">
                <w:ffData>
                  <w:name w:val="Text12"/>
                  <w:enabled/>
                  <w:calcOnExit w:val="0"/>
                  <w:textInput/>
                </w:ffData>
              </w:fldChar>
            </w:r>
            <w:bookmarkStart w:id="16" w:name="Text12"/>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AB59AE">
              <w:rPr>
                <w:rFonts w:cs="Arial"/>
                <w:snapToGrid w:val="0"/>
                <w:color w:val="000000"/>
              </w:rPr>
              <w:t>X</w:t>
            </w:r>
            <w:r>
              <w:rPr>
                <w:rFonts w:cs="Arial"/>
                <w:snapToGrid w:val="0"/>
                <w:color w:val="000000"/>
              </w:rPr>
              <w:fldChar w:fldCharType="end"/>
            </w:r>
            <w:bookmarkEnd w:id="16"/>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7B7CB5">
            <w:pPr>
              <w:spacing w:before="60" w:after="60"/>
              <w:jc w:val="center"/>
              <w:rPr>
                <w:rFonts w:cs="Arial"/>
                <w:snapToGrid w:val="0"/>
                <w:color w:val="000000"/>
              </w:rPr>
            </w:pPr>
            <w:r>
              <w:rPr>
                <w:rFonts w:cs="Arial"/>
                <w:snapToGrid w:val="0"/>
                <w:color w:val="000000"/>
              </w:rPr>
              <w:fldChar w:fldCharType="begin">
                <w:ffData>
                  <w:name w:val="Text13"/>
                  <w:enabled/>
                  <w:calcOnExit w:val="0"/>
                  <w:textInput/>
                </w:ffData>
              </w:fldChar>
            </w:r>
            <w:bookmarkStart w:id="17" w:name="Text13"/>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7B7CB5">
              <w:rPr>
                <w:rFonts w:cs="Arial"/>
                <w:snapToGrid w:val="0"/>
                <w:color w:val="000000"/>
              </w:rPr>
              <w:t> </w:t>
            </w:r>
            <w:r w:rsidR="007B7CB5">
              <w:rPr>
                <w:rFonts w:cs="Arial"/>
                <w:snapToGrid w:val="0"/>
                <w:color w:val="000000"/>
              </w:rPr>
              <w:t> </w:t>
            </w:r>
            <w:r w:rsidR="007B7CB5">
              <w:rPr>
                <w:rFonts w:cs="Arial"/>
                <w:snapToGrid w:val="0"/>
                <w:color w:val="000000"/>
              </w:rPr>
              <w:t> </w:t>
            </w:r>
            <w:r w:rsidR="007B7CB5">
              <w:rPr>
                <w:rFonts w:cs="Arial"/>
                <w:snapToGrid w:val="0"/>
                <w:color w:val="000000"/>
              </w:rPr>
              <w:t> </w:t>
            </w:r>
            <w:r w:rsidR="007B7CB5">
              <w:rPr>
                <w:rFonts w:cs="Arial"/>
                <w:snapToGrid w:val="0"/>
                <w:color w:val="000000"/>
              </w:rPr>
              <w:t> </w:t>
            </w:r>
            <w:r>
              <w:rPr>
                <w:rFonts w:cs="Arial"/>
                <w:snapToGrid w:val="0"/>
                <w:color w:val="000000"/>
              </w:rPr>
              <w:fldChar w:fldCharType="end"/>
            </w:r>
            <w:bookmarkEnd w:id="17"/>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14"/>
                  <w:enabled/>
                  <w:calcOnExit w:val="0"/>
                  <w:textInput/>
                </w:ffData>
              </w:fldChar>
            </w:r>
            <w:bookmarkStart w:id="18" w:name="Text14"/>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18"/>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15"/>
                  <w:enabled/>
                  <w:calcOnExit w:val="0"/>
                  <w:textInput/>
                </w:ffData>
              </w:fldChar>
            </w:r>
            <w:bookmarkStart w:id="19" w:name="Text15"/>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19"/>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16"/>
                  <w:enabled/>
                  <w:calcOnExit w:val="0"/>
                  <w:textInput/>
                </w:ffData>
              </w:fldChar>
            </w:r>
            <w:bookmarkStart w:id="20" w:name="Text16"/>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20"/>
          </w:p>
        </w:tc>
      </w:tr>
      <w:tr w:rsidR="00672AA6"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672AA6" w:rsidP="00672AA6">
            <w:pPr>
              <w:spacing w:before="60" w:after="60"/>
              <w:jc w:val="center"/>
              <w:rPr>
                <w:rFonts w:cs="Arial"/>
                <w:snapToGrid w:val="0"/>
                <w:color w:val="000000"/>
              </w:rPr>
            </w:pPr>
            <w:r w:rsidRPr="003E0EA3">
              <w:rPr>
                <w:rFonts w:cs="Arial"/>
                <w:snapToGrid w:val="0"/>
                <w:color w:val="000000"/>
              </w:rPr>
              <w:t>3</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672AA6" w:rsidP="00672AA6">
            <w:pPr>
              <w:spacing w:before="60" w:after="60"/>
              <w:jc w:val="left"/>
              <w:rPr>
                <w:rFonts w:cs="Arial"/>
                <w:snapToGrid w:val="0"/>
                <w:color w:val="000000"/>
              </w:rPr>
            </w:pPr>
            <w:r w:rsidRPr="003E0EA3">
              <w:rPr>
                <w:rFonts w:cs="Arial"/>
                <w:snapToGrid w:val="0"/>
                <w:color w:val="000000"/>
              </w:rPr>
              <w:t>Teoretické části práce</w:t>
            </w:r>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C45C66">
            <w:pPr>
              <w:spacing w:before="60" w:after="60"/>
              <w:jc w:val="center"/>
              <w:rPr>
                <w:rFonts w:cs="Arial"/>
                <w:snapToGrid w:val="0"/>
                <w:color w:val="000000"/>
              </w:rPr>
            </w:pPr>
            <w:r>
              <w:rPr>
                <w:rFonts w:cs="Arial"/>
                <w:snapToGrid w:val="0"/>
                <w:color w:val="000000"/>
              </w:rPr>
              <w:fldChar w:fldCharType="begin">
                <w:ffData>
                  <w:name w:val="Text17"/>
                  <w:enabled/>
                  <w:calcOnExit w:val="0"/>
                  <w:textInput/>
                </w:ffData>
              </w:fldChar>
            </w:r>
            <w:bookmarkStart w:id="21" w:name="Text17"/>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C45C66">
              <w:rPr>
                <w:rFonts w:cs="Arial"/>
                <w:snapToGrid w:val="0"/>
                <w:color w:val="000000"/>
              </w:rPr>
              <w:t> </w:t>
            </w:r>
            <w:r w:rsidR="00C45C66">
              <w:rPr>
                <w:rFonts w:cs="Arial"/>
                <w:snapToGrid w:val="0"/>
                <w:color w:val="000000"/>
              </w:rPr>
              <w:t> </w:t>
            </w:r>
            <w:r w:rsidR="00C45C66">
              <w:rPr>
                <w:rFonts w:cs="Arial"/>
                <w:snapToGrid w:val="0"/>
                <w:color w:val="000000"/>
              </w:rPr>
              <w:t> </w:t>
            </w:r>
            <w:r w:rsidR="00C45C66">
              <w:rPr>
                <w:rFonts w:cs="Arial"/>
                <w:snapToGrid w:val="0"/>
                <w:color w:val="000000"/>
              </w:rPr>
              <w:t> </w:t>
            </w:r>
            <w:r w:rsidR="00C45C66">
              <w:rPr>
                <w:rFonts w:cs="Arial"/>
                <w:snapToGrid w:val="0"/>
                <w:color w:val="000000"/>
              </w:rPr>
              <w:t> </w:t>
            </w:r>
            <w:r>
              <w:rPr>
                <w:rFonts w:cs="Arial"/>
                <w:snapToGrid w:val="0"/>
                <w:color w:val="000000"/>
              </w:rPr>
              <w:fldChar w:fldCharType="end"/>
            </w:r>
            <w:bookmarkEnd w:id="21"/>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C45C66">
            <w:pPr>
              <w:spacing w:before="60" w:after="60"/>
              <w:jc w:val="center"/>
              <w:rPr>
                <w:rFonts w:cs="Arial"/>
                <w:snapToGrid w:val="0"/>
                <w:color w:val="000000"/>
              </w:rPr>
            </w:pPr>
            <w:r>
              <w:rPr>
                <w:rFonts w:cs="Arial"/>
                <w:snapToGrid w:val="0"/>
                <w:color w:val="000000"/>
              </w:rPr>
              <w:fldChar w:fldCharType="begin">
                <w:ffData>
                  <w:name w:val="Text18"/>
                  <w:enabled/>
                  <w:calcOnExit w:val="0"/>
                  <w:textInput/>
                </w:ffData>
              </w:fldChar>
            </w:r>
            <w:bookmarkStart w:id="22" w:name="Text18"/>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C45C66">
              <w:rPr>
                <w:rFonts w:cs="Arial"/>
                <w:snapToGrid w:val="0"/>
                <w:color w:val="000000"/>
              </w:rPr>
              <w:t>X</w:t>
            </w:r>
            <w:r>
              <w:rPr>
                <w:rFonts w:cs="Arial"/>
                <w:snapToGrid w:val="0"/>
                <w:color w:val="000000"/>
              </w:rPr>
              <w:fldChar w:fldCharType="end"/>
            </w:r>
            <w:bookmarkEnd w:id="22"/>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19"/>
                  <w:enabled/>
                  <w:calcOnExit w:val="0"/>
                  <w:textInput/>
                </w:ffData>
              </w:fldChar>
            </w:r>
            <w:bookmarkStart w:id="23" w:name="Text19"/>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23"/>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20"/>
                  <w:enabled/>
                  <w:calcOnExit w:val="0"/>
                  <w:textInput/>
                </w:ffData>
              </w:fldChar>
            </w:r>
            <w:bookmarkStart w:id="24" w:name="Text20"/>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24"/>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21"/>
                  <w:enabled/>
                  <w:calcOnExit w:val="0"/>
                  <w:textInput/>
                </w:ffData>
              </w:fldChar>
            </w:r>
            <w:bookmarkStart w:id="25" w:name="Text21"/>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25"/>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22"/>
                  <w:enabled/>
                  <w:calcOnExit w:val="0"/>
                  <w:textInput/>
                </w:ffData>
              </w:fldChar>
            </w:r>
            <w:bookmarkStart w:id="26" w:name="Text22"/>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26"/>
          </w:p>
        </w:tc>
      </w:tr>
      <w:tr w:rsidR="00104E4E"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104E4E" w:rsidRPr="003E0EA3" w:rsidRDefault="00104E4E" w:rsidP="00672AA6">
            <w:pPr>
              <w:spacing w:before="60" w:after="60"/>
              <w:jc w:val="center"/>
              <w:rPr>
                <w:rFonts w:cs="Arial"/>
                <w:snapToGrid w:val="0"/>
                <w:color w:val="000000"/>
              </w:rPr>
            </w:pPr>
            <w:r>
              <w:rPr>
                <w:rFonts w:cs="Arial"/>
                <w:snapToGrid w:val="0"/>
                <w:color w:val="000000"/>
              </w:rPr>
              <w:t>4</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104E4E" w:rsidRPr="003E0EA3" w:rsidRDefault="00104E4E" w:rsidP="000B2553">
            <w:pPr>
              <w:spacing w:before="60" w:after="60"/>
              <w:jc w:val="left"/>
              <w:rPr>
                <w:rFonts w:cs="Arial"/>
                <w:snapToGrid w:val="0"/>
                <w:color w:val="000000"/>
              </w:rPr>
            </w:pPr>
            <w:r w:rsidRPr="003E0EA3">
              <w:rPr>
                <w:rFonts w:cs="Arial"/>
                <w:snapToGrid w:val="0"/>
                <w:color w:val="000000"/>
              </w:rPr>
              <w:t>Praktické části práce</w:t>
            </w:r>
            <w:r>
              <w:rPr>
                <w:rFonts w:cs="Arial"/>
                <w:snapToGrid w:val="0"/>
                <w:color w:val="000000"/>
              </w:rPr>
              <w:br/>
            </w:r>
            <w:r w:rsidRPr="003E0EA3">
              <w:rPr>
                <w:rFonts w:cs="Arial"/>
                <w:snapToGrid w:val="0"/>
                <w:color w:val="000000"/>
              </w:rPr>
              <w:t>(analytická část)</w:t>
            </w:r>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104E4E" w:rsidRDefault="007C2A68" w:rsidP="00672AA6">
            <w:pPr>
              <w:spacing w:before="60" w:after="60"/>
              <w:jc w:val="center"/>
              <w:rPr>
                <w:rFonts w:cs="Arial"/>
                <w:snapToGrid w:val="0"/>
                <w:color w:val="000000"/>
              </w:rPr>
            </w:pPr>
            <w:r>
              <w:rPr>
                <w:rFonts w:cs="Arial"/>
                <w:snapToGrid w:val="0"/>
                <w:color w:val="000000"/>
              </w:rPr>
              <w:fldChar w:fldCharType="begin">
                <w:ffData>
                  <w:name w:val="Text38"/>
                  <w:enabled/>
                  <w:calcOnExit w:val="0"/>
                  <w:textInput/>
                </w:ffData>
              </w:fldChar>
            </w:r>
            <w:bookmarkStart w:id="27" w:name="Text38"/>
            <w:r w:rsidR="00104E4E">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Pr>
                <w:rFonts w:cs="Arial"/>
                <w:snapToGrid w:val="0"/>
                <w:color w:val="000000"/>
              </w:rPr>
              <w:fldChar w:fldCharType="end"/>
            </w:r>
            <w:bookmarkEnd w:id="27"/>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104E4E" w:rsidRDefault="007C2A68" w:rsidP="007B7CB5">
            <w:pPr>
              <w:spacing w:before="60" w:after="60"/>
              <w:jc w:val="center"/>
              <w:rPr>
                <w:rFonts w:cs="Arial"/>
                <w:snapToGrid w:val="0"/>
                <w:color w:val="000000"/>
              </w:rPr>
            </w:pPr>
            <w:r>
              <w:rPr>
                <w:rFonts w:cs="Arial"/>
                <w:snapToGrid w:val="0"/>
                <w:color w:val="000000"/>
              </w:rPr>
              <w:fldChar w:fldCharType="begin">
                <w:ffData>
                  <w:name w:val="Text39"/>
                  <w:enabled/>
                  <w:calcOnExit w:val="0"/>
                  <w:textInput/>
                </w:ffData>
              </w:fldChar>
            </w:r>
            <w:bookmarkStart w:id="28" w:name="Text39"/>
            <w:r w:rsidR="00104E4E">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7B7CB5">
              <w:rPr>
                <w:rFonts w:cs="Arial"/>
                <w:noProof/>
                <w:snapToGrid w:val="0"/>
                <w:color w:val="000000"/>
              </w:rPr>
              <w:t>X</w:t>
            </w:r>
            <w:r>
              <w:rPr>
                <w:rFonts w:cs="Arial"/>
                <w:snapToGrid w:val="0"/>
                <w:color w:val="000000"/>
              </w:rPr>
              <w:fldChar w:fldCharType="end"/>
            </w:r>
            <w:bookmarkEnd w:id="28"/>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104E4E" w:rsidRDefault="007C2A68" w:rsidP="00672AA6">
            <w:pPr>
              <w:spacing w:before="60" w:after="60"/>
              <w:jc w:val="center"/>
              <w:rPr>
                <w:rFonts w:cs="Arial"/>
                <w:snapToGrid w:val="0"/>
                <w:color w:val="000000"/>
              </w:rPr>
            </w:pPr>
            <w:r>
              <w:rPr>
                <w:rFonts w:cs="Arial"/>
                <w:snapToGrid w:val="0"/>
                <w:color w:val="000000"/>
              </w:rPr>
              <w:fldChar w:fldCharType="begin">
                <w:ffData>
                  <w:name w:val="Text40"/>
                  <w:enabled/>
                  <w:calcOnExit w:val="0"/>
                  <w:textInput/>
                </w:ffData>
              </w:fldChar>
            </w:r>
            <w:bookmarkStart w:id="29" w:name="Text40"/>
            <w:r w:rsidR="00104E4E">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Pr>
                <w:rFonts w:cs="Arial"/>
                <w:snapToGrid w:val="0"/>
                <w:color w:val="000000"/>
              </w:rPr>
              <w:fldChar w:fldCharType="end"/>
            </w:r>
            <w:bookmarkEnd w:id="29"/>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104E4E" w:rsidRDefault="007C2A68" w:rsidP="00672AA6">
            <w:pPr>
              <w:spacing w:before="60" w:after="60"/>
              <w:jc w:val="center"/>
              <w:rPr>
                <w:rFonts w:cs="Arial"/>
                <w:snapToGrid w:val="0"/>
                <w:color w:val="000000"/>
              </w:rPr>
            </w:pPr>
            <w:r>
              <w:rPr>
                <w:rFonts w:cs="Arial"/>
                <w:snapToGrid w:val="0"/>
                <w:color w:val="000000"/>
              </w:rPr>
              <w:fldChar w:fldCharType="begin">
                <w:ffData>
                  <w:name w:val="Text41"/>
                  <w:enabled/>
                  <w:calcOnExit w:val="0"/>
                  <w:textInput/>
                </w:ffData>
              </w:fldChar>
            </w:r>
            <w:bookmarkStart w:id="30" w:name="Text41"/>
            <w:r w:rsidR="00104E4E">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Pr>
                <w:rFonts w:cs="Arial"/>
                <w:snapToGrid w:val="0"/>
                <w:color w:val="000000"/>
              </w:rPr>
              <w:fldChar w:fldCharType="end"/>
            </w:r>
            <w:bookmarkEnd w:id="30"/>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104E4E" w:rsidRDefault="007C2A68" w:rsidP="00672AA6">
            <w:pPr>
              <w:spacing w:before="60" w:after="60"/>
              <w:jc w:val="center"/>
              <w:rPr>
                <w:rFonts w:cs="Arial"/>
                <w:snapToGrid w:val="0"/>
                <w:color w:val="000000"/>
              </w:rPr>
            </w:pPr>
            <w:r>
              <w:rPr>
                <w:rFonts w:cs="Arial"/>
                <w:snapToGrid w:val="0"/>
                <w:color w:val="000000"/>
              </w:rPr>
              <w:fldChar w:fldCharType="begin">
                <w:ffData>
                  <w:name w:val="Text42"/>
                  <w:enabled/>
                  <w:calcOnExit w:val="0"/>
                  <w:textInput/>
                </w:ffData>
              </w:fldChar>
            </w:r>
            <w:bookmarkStart w:id="31" w:name="Text42"/>
            <w:r w:rsidR="00104E4E">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Pr>
                <w:rFonts w:cs="Arial"/>
                <w:snapToGrid w:val="0"/>
                <w:color w:val="000000"/>
              </w:rPr>
              <w:fldChar w:fldCharType="end"/>
            </w:r>
            <w:bookmarkEnd w:id="31"/>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104E4E" w:rsidRDefault="007C2A68" w:rsidP="00672AA6">
            <w:pPr>
              <w:spacing w:before="60" w:after="60"/>
              <w:jc w:val="center"/>
              <w:rPr>
                <w:rFonts w:cs="Arial"/>
                <w:snapToGrid w:val="0"/>
                <w:color w:val="000000"/>
              </w:rPr>
            </w:pPr>
            <w:r>
              <w:rPr>
                <w:rFonts w:cs="Arial"/>
                <w:snapToGrid w:val="0"/>
                <w:color w:val="000000"/>
              </w:rPr>
              <w:fldChar w:fldCharType="begin">
                <w:ffData>
                  <w:name w:val="Text43"/>
                  <w:enabled/>
                  <w:calcOnExit w:val="0"/>
                  <w:textInput/>
                </w:ffData>
              </w:fldChar>
            </w:r>
            <w:bookmarkStart w:id="32" w:name="Text43"/>
            <w:r w:rsidR="00104E4E">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sidR="00104E4E">
              <w:rPr>
                <w:rFonts w:cs="Arial"/>
                <w:noProof/>
                <w:snapToGrid w:val="0"/>
                <w:color w:val="000000"/>
              </w:rPr>
              <w:t> </w:t>
            </w:r>
            <w:r>
              <w:rPr>
                <w:rFonts w:cs="Arial"/>
                <w:snapToGrid w:val="0"/>
                <w:color w:val="000000"/>
              </w:rPr>
              <w:fldChar w:fldCharType="end"/>
            </w:r>
            <w:bookmarkEnd w:id="32"/>
          </w:p>
        </w:tc>
      </w:tr>
      <w:tr w:rsidR="00672AA6"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104E4E" w:rsidP="00672AA6">
            <w:pPr>
              <w:spacing w:before="60" w:after="60"/>
              <w:jc w:val="center"/>
              <w:rPr>
                <w:rFonts w:cs="Arial"/>
                <w:snapToGrid w:val="0"/>
                <w:color w:val="000000"/>
              </w:rPr>
            </w:pPr>
            <w:r>
              <w:rPr>
                <w:rFonts w:cs="Arial"/>
                <w:snapToGrid w:val="0"/>
                <w:color w:val="000000"/>
              </w:rPr>
              <w:t>5</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104E4E" w:rsidP="00672AA6">
            <w:pPr>
              <w:spacing w:before="60" w:after="60"/>
              <w:jc w:val="left"/>
              <w:rPr>
                <w:rFonts w:cs="Arial"/>
                <w:snapToGrid w:val="0"/>
                <w:color w:val="000000"/>
              </w:rPr>
            </w:pPr>
            <w:r w:rsidRPr="003E0EA3">
              <w:rPr>
                <w:rFonts w:cs="Arial"/>
                <w:snapToGrid w:val="0"/>
                <w:color w:val="000000"/>
              </w:rPr>
              <w:t>Praktické části práce</w:t>
            </w:r>
            <w:r>
              <w:rPr>
                <w:rFonts w:cs="Arial"/>
                <w:snapToGrid w:val="0"/>
                <w:color w:val="000000"/>
              </w:rPr>
              <w:br/>
            </w:r>
            <w:r w:rsidRPr="003E0EA3">
              <w:rPr>
                <w:rFonts w:cs="Arial"/>
                <w:snapToGrid w:val="0"/>
                <w:color w:val="000000"/>
              </w:rPr>
              <w:t>(řešící část)</w:t>
            </w:r>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048F3">
            <w:pPr>
              <w:spacing w:before="60" w:after="60"/>
              <w:jc w:val="center"/>
              <w:rPr>
                <w:rFonts w:cs="Arial"/>
                <w:snapToGrid w:val="0"/>
                <w:color w:val="000000"/>
              </w:rPr>
            </w:pPr>
            <w:r>
              <w:rPr>
                <w:rFonts w:cs="Arial"/>
                <w:snapToGrid w:val="0"/>
                <w:color w:val="000000"/>
              </w:rPr>
              <w:fldChar w:fldCharType="begin">
                <w:ffData>
                  <w:name w:val="Text23"/>
                  <w:enabled/>
                  <w:calcOnExit w:val="0"/>
                  <w:textInput/>
                </w:ffData>
              </w:fldChar>
            </w:r>
            <w:bookmarkStart w:id="33" w:name="Text23"/>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6048F3">
              <w:rPr>
                <w:rFonts w:cs="Arial"/>
                <w:snapToGrid w:val="0"/>
                <w:color w:val="000000"/>
              </w:rPr>
              <w:t> </w:t>
            </w:r>
            <w:r w:rsidR="006048F3">
              <w:rPr>
                <w:rFonts w:cs="Arial"/>
                <w:snapToGrid w:val="0"/>
                <w:color w:val="000000"/>
              </w:rPr>
              <w:t> </w:t>
            </w:r>
            <w:r w:rsidR="006048F3">
              <w:rPr>
                <w:rFonts w:cs="Arial"/>
                <w:snapToGrid w:val="0"/>
                <w:color w:val="000000"/>
              </w:rPr>
              <w:t> </w:t>
            </w:r>
            <w:r w:rsidR="006048F3">
              <w:rPr>
                <w:rFonts w:cs="Arial"/>
                <w:snapToGrid w:val="0"/>
                <w:color w:val="000000"/>
              </w:rPr>
              <w:t> </w:t>
            </w:r>
            <w:r w:rsidR="006048F3">
              <w:rPr>
                <w:rFonts w:cs="Arial"/>
                <w:snapToGrid w:val="0"/>
                <w:color w:val="000000"/>
              </w:rPr>
              <w:t> </w:t>
            </w:r>
            <w:r>
              <w:rPr>
                <w:rFonts w:cs="Arial"/>
                <w:snapToGrid w:val="0"/>
                <w:color w:val="000000"/>
              </w:rPr>
              <w:fldChar w:fldCharType="end"/>
            </w:r>
            <w:bookmarkEnd w:id="33"/>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048F3">
            <w:pPr>
              <w:spacing w:before="60" w:after="60"/>
              <w:jc w:val="center"/>
              <w:rPr>
                <w:rFonts w:cs="Arial"/>
                <w:snapToGrid w:val="0"/>
                <w:color w:val="000000"/>
              </w:rPr>
            </w:pPr>
            <w:r>
              <w:rPr>
                <w:rFonts w:cs="Arial"/>
                <w:snapToGrid w:val="0"/>
                <w:color w:val="000000"/>
              </w:rPr>
              <w:fldChar w:fldCharType="begin">
                <w:ffData>
                  <w:name w:val="Text24"/>
                  <w:enabled/>
                  <w:calcOnExit w:val="0"/>
                  <w:textInput/>
                </w:ffData>
              </w:fldChar>
            </w:r>
            <w:bookmarkStart w:id="34" w:name="Text24"/>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6048F3">
              <w:rPr>
                <w:rFonts w:cs="Arial"/>
                <w:snapToGrid w:val="0"/>
                <w:color w:val="000000"/>
              </w:rPr>
              <w:t>X</w:t>
            </w:r>
            <w:r>
              <w:rPr>
                <w:rFonts w:cs="Arial"/>
                <w:snapToGrid w:val="0"/>
                <w:color w:val="000000"/>
              </w:rPr>
              <w:fldChar w:fldCharType="end"/>
            </w:r>
            <w:bookmarkEnd w:id="34"/>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25"/>
                  <w:enabled/>
                  <w:calcOnExit w:val="0"/>
                  <w:textInput/>
                </w:ffData>
              </w:fldChar>
            </w:r>
            <w:bookmarkStart w:id="35" w:name="Text25"/>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35"/>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26"/>
                  <w:enabled/>
                  <w:calcOnExit w:val="0"/>
                  <w:textInput/>
                </w:ffData>
              </w:fldChar>
            </w:r>
            <w:bookmarkStart w:id="36" w:name="Text26"/>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36"/>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27"/>
                  <w:enabled/>
                  <w:calcOnExit w:val="0"/>
                  <w:textInput/>
                </w:ffData>
              </w:fldChar>
            </w:r>
            <w:bookmarkStart w:id="37" w:name="Text27"/>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37"/>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28"/>
                  <w:enabled/>
                  <w:calcOnExit w:val="0"/>
                  <w:textInput/>
                </w:ffData>
              </w:fldChar>
            </w:r>
            <w:bookmarkStart w:id="38" w:name="Text28"/>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38"/>
          </w:p>
        </w:tc>
      </w:tr>
      <w:tr w:rsidR="00672AA6" w:rsidRPr="003E0EA3" w:rsidTr="00672AA6">
        <w:tblPrEx>
          <w:tblBorders>
            <w:top w:val="none" w:sz="0" w:space="0" w:color="auto"/>
            <w:left w:val="none" w:sz="0" w:space="0" w:color="auto"/>
            <w:right w:val="none" w:sz="0" w:space="0" w:color="auto"/>
            <w:insideH w:val="none" w:sz="0" w:space="0" w:color="auto"/>
            <w:insideV w:val="none" w:sz="0" w:space="0" w:color="auto"/>
          </w:tblBorders>
        </w:tblPrEx>
        <w:trPr>
          <w:trHeight w:val="626"/>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104E4E" w:rsidP="00672AA6">
            <w:pPr>
              <w:spacing w:before="60" w:after="60"/>
              <w:jc w:val="center"/>
              <w:rPr>
                <w:rFonts w:cs="Arial"/>
                <w:snapToGrid w:val="0"/>
                <w:color w:val="000000"/>
              </w:rPr>
            </w:pPr>
            <w:r>
              <w:rPr>
                <w:rFonts w:cs="Arial"/>
                <w:snapToGrid w:val="0"/>
                <w:color w:val="000000"/>
              </w:rPr>
              <w:t>6</w:t>
            </w:r>
          </w:p>
        </w:tc>
        <w:tc>
          <w:tcPr>
            <w:tcW w:w="3339"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672AA6" w:rsidP="00672AA6">
            <w:pPr>
              <w:spacing w:before="60" w:after="60"/>
              <w:jc w:val="left"/>
              <w:rPr>
                <w:rFonts w:cs="Arial"/>
                <w:snapToGrid w:val="0"/>
                <w:color w:val="000000"/>
              </w:rPr>
            </w:pPr>
            <w:r w:rsidRPr="003E0EA3">
              <w:rPr>
                <w:rFonts w:cs="Arial"/>
                <w:snapToGrid w:val="0"/>
                <w:color w:val="000000"/>
              </w:rPr>
              <w:t>Formální úrovně práce</w:t>
            </w:r>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048F3">
            <w:pPr>
              <w:spacing w:before="60" w:after="60"/>
              <w:jc w:val="center"/>
              <w:rPr>
                <w:rFonts w:cs="Arial"/>
                <w:snapToGrid w:val="0"/>
                <w:color w:val="000000"/>
              </w:rPr>
            </w:pPr>
            <w:r>
              <w:rPr>
                <w:rFonts w:cs="Arial"/>
                <w:snapToGrid w:val="0"/>
                <w:color w:val="000000"/>
              </w:rPr>
              <w:fldChar w:fldCharType="begin">
                <w:ffData>
                  <w:name w:val="Text29"/>
                  <w:enabled/>
                  <w:calcOnExit w:val="0"/>
                  <w:textInput/>
                </w:ffData>
              </w:fldChar>
            </w:r>
            <w:bookmarkStart w:id="39" w:name="Text29"/>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6048F3">
              <w:rPr>
                <w:rFonts w:cs="Arial"/>
                <w:snapToGrid w:val="0"/>
                <w:color w:val="000000"/>
              </w:rPr>
              <w:t>X</w:t>
            </w:r>
            <w:r>
              <w:rPr>
                <w:rFonts w:cs="Arial"/>
                <w:snapToGrid w:val="0"/>
                <w:color w:val="000000"/>
              </w:rPr>
              <w:fldChar w:fldCharType="end"/>
            </w:r>
            <w:bookmarkEnd w:id="39"/>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048F3">
            <w:pPr>
              <w:spacing w:before="60" w:after="60"/>
              <w:jc w:val="center"/>
              <w:rPr>
                <w:rFonts w:cs="Arial"/>
                <w:snapToGrid w:val="0"/>
                <w:color w:val="000000"/>
              </w:rPr>
            </w:pPr>
            <w:r>
              <w:rPr>
                <w:rFonts w:cs="Arial"/>
                <w:snapToGrid w:val="0"/>
                <w:color w:val="000000"/>
              </w:rPr>
              <w:fldChar w:fldCharType="begin">
                <w:ffData>
                  <w:name w:val="Text30"/>
                  <w:enabled/>
                  <w:calcOnExit w:val="0"/>
                  <w:textInput/>
                </w:ffData>
              </w:fldChar>
            </w:r>
            <w:bookmarkStart w:id="40" w:name="Text30"/>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6048F3">
              <w:rPr>
                <w:rFonts w:cs="Arial"/>
                <w:snapToGrid w:val="0"/>
                <w:color w:val="000000"/>
              </w:rPr>
              <w:t> </w:t>
            </w:r>
            <w:r w:rsidR="006048F3">
              <w:rPr>
                <w:rFonts w:cs="Arial"/>
                <w:snapToGrid w:val="0"/>
                <w:color w:val="000000"/>
              </w:rPr>
              <w:t> </w:t>
            </w:r>
            <w:r w:rsidR="006048F3">
              <w:rPr>
                <w:rFonts w:cs="Arial"/>
                <w:snapToGrid w:val="0"/>
                <w:color w:val="000000"/>
              </w:rPr>
              <w:t> </w:t>
            </w:r>
            <w:r w:rsidR="006048F3">
              <w:rPr>
                <w:rFonts w:cs="Arial"/>
                <w:snapToGrid w:val="0"/>
                <w:color w:val="000000"/>
              </w:rPr>
              <w:t> </w:t>
            </w:r>
            <w:r w:rsidR="006048F3">
              <w:rPr>
                <w:rFonts w:cs="Arial"/>
                <w:snapToGrid w:val="0"/>
                <w:color w:val="000000"/>
              </w:rPr>
              <w:t> </w:t>
            </w:r>
            <w:r>
              <w:rPr>
                <w:rFonts w:cs="Arial"/>
                <w:snapToGrid w:val="0"/>
                <w:color w:val="000000"/>
              </w:rPr>
              <w:fldChar w:fldCharType="end"/>
            </w:r>
            <w:bookmarkEnd w:id="40"/>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31"/>
                  <w:enabled/>
                  <w:calcOnExit w:val="0"/>
                  <w:textInput/>
                </w:ffData>
              </w:fldChar>
            </w:r>
            <w:bookmarkStart w:id="41" w:name="Text31"/>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41"/>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32"/>
                  <w:enabled/>
                  <w:calcOnExit w:val="0"/>
                  <w:textInput/>
                </w:ffData>
              </w:fldChar>
            </w:r>
            <w:bookmarkStart w:id="42" w:name="Text32"/>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42"/>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33"/>
                  <w:enabled/>
                  <w:calcOnExit w:val="0"/>
                  <w:textInput/>
                </w:ffData>
              </w:fldChar>
            </w:r>
            <w:bookmarkStart w:id="43" w:name="Text33"/>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43"/>
          </w:p>
        </w:tc>
        <w:tc>
          <w:tcPr>
            <w:tcW w:w="868" w:type="dxa"/>
            <w:tcBorders>
              <w:top w:val="single" w:sz="6" w:space="0" w:color="auto"/>
              <w:left w:val="single" w:sz="6" w:space="0" w:color="auto"/>
              <w:bottom w:val="single" w:sz="6" w:space="0" w:color="auto"/>
              <w:right w:val="single" w:sz="6" w:space="0" w:color="auto"/>
            </w:tcBorders>
            <w:shd w:val="clear" w:color="auto" w:fill="auto"/>
            <w:vAlign w:val="center"/>
          </w:tcPr>
          <w:p w:rsidR="00672AA6" w:rsidRPr="003E0EA3" w:rsidRDefault="007C2A68" w:rsidP="00672AA6">
            <w:pPr>
              <w:spacing w:before="60" w:after="60"/>
              <w:jc w:val="center"/>
              <w:rPr>
                <w:rFonts w:cs="Arial"/>
                <w:snapToGrid w:val="0"/>
                <w:color w:val="000000"/>
              </w:rPr>
            </w:pPr>
            <w:r>
              <w:rPr>
                <w:rFonts w:cs="Arial"/>
                <w:snapToGrid w:val="0"/>
                <w:color w:val="000000"/>
              </w:rPr>
              <w:fldChar w:fldCharType="begin">
                <w:ffData>
                  <w:name w:val="Text34"/>
                  <w:enabled/>
                  <w:calcOnExit w:val="0"/>
                  <w:textInput/>
                </w:ffData>
              </w:fldChar>
            </w:r>
            <w:bookmarkStart w:id="44" w:name="Text34"/>
            <w:r w:rsidR="005142BA">
              <w:rPr>
                <w:rFonts w:cs="Arial"/>
                <w:snapToGrid w:val="0"/>
                <w:color w:val="000000"/>
              </w:rPr>
              <w:instrText xml:space="preserve"> FORMTEXT </w:instrText>
            </w:r>
            <w:r>
              <w:rPr>
                <w:rFonts w:cs="Arial"/>
                <w:snapToGrid w:val="0"/>
                <w:color w:val="000000"/>
              </w:rPr>
            </w:r>
            <w:r>
              <w:rPr>
                <w:rFonts w:cs="Arial"/>
                <w:snapToGrid w:val="0"/>
                <w:color w:val="000000"/>
              </w:rPr>
              <w:fldChar w:fldCharType="separate"/>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sidR="005142BA">
              <w:rPr>
                <w:rFonts w:cs="Arial"/>
                <w:noProof/>
                <w:snapToGrid w:val="0"/>
                <w:color w:val="000000"/>
              </w:rPr>
              <w:t> </w:t>
            </w:r>
            <w:r>
              <w:rPr>
                <w:rFonts w:cs="Arial"/>
                <w:snapToGrid w:val="0"/>
                <w:color w:val="000000"/>
              </w:rPr>
              <w:fldChar w:fldCharType="end"/>
            </w:r>
            <w:bookmarkEnd w:id="44"/>
          </w:p>
        </w:tc>
      </w:tr>
    </w:tbl>
    <w:p w:rsidR="00672AA6" w:rsidRPr="003E0EA3" w:rsidRDefault="00672AA6" w:rsidP="00672AA6">
      <w:pPr>
        <w:rPr>
          <w:rFonts w:cs="Arial"/>
        </w:rPr>
      </w:pPr>
    </w:p>
    <w:p w:rsidR="00672AA6" w:rsidRPr="003E0EA3" w:rsidRDefault="00672AA6" w:rsidP="00672AA6">
      <w:pPr>
        <w:rPr>
          <w:rFonts w:cs="Arial"/>
        </w:rPr>
      </w:pPr>
    </w:p>
    <w:p w:rsidR="00672AA6" w:rsidRDefault="00672AA6" w:rsidP="00672AA6">
      <w:pPr>
        <w:rPr>
          <w:rFonts w:cs="Arial"/>
        </w:rPr>
      </w:pPr>
    </w:p>
    <w:p w:rsidR="005142BA" w:rsidRDefault="005142BA" w:rsidP="00672AA6">
      <w:pPr>
        <w:rPr>
          <w:rFonts w:cs="Arial"/>
        </w:rPr>
      </w:pPr>
    </w:p>
    <w:p w:rsidR="00672AA6" w:rsidRPr="003E0EA3" w:rsidRDefault="00672AA6" w:rsidP="00672AA6">
      <w:pPr>
        <w:rPr>
          <w:rFonts w:cs="Arial"/>
        </w:rPr>
      </w:pPr>
    </w:p>
    <w:p w:rsidR="00672AA6" w:rsidRPr="003E0EA3" w:rsidRDefault="00672AA6" w:rsidP="00672AA6">
      <w:pPr>
        <w:rPr>
          <w:rFonts w:cs="Arial"/>
        </w:rPr>
      </w:pPr>
      <w:r w:rsidRPr="003E0EA3">
        <w:rPr>
          <w:rFonts w:cs="Arial"/>
        </w:rPr>
        <w:t xml:space="preserve">Hodnocení v jednotlivých kritériích označte znakem </w:t>
      </w:r>
      <w:r w:rsidRPr="003E0EA3">
        <w:rPr>
          <w:rFonts w:cs="Arial"/>
          <w:b/>
        </w:rPr>
        <w:t>X)</w:t>
      </w:r>
      <w:r w:rsidRPr="003E0EA3">
        <w:rPr>
          <w:rFonts w:cs="Arial"/>
        </w:rPr>
        <w:t xml:space="preserve"> v příslušné úrovni.</w:t>
      </w:r>
    </w:p>
    <w:p w:rsidR="00672AA6" w:rsidRPr="003E0EA3" w:rsidRDefault="00672AA6" w:rsidP="00672AA6">
      <w:pPr>
        <w:rPr>
          <w:rFonts w:cs="Arial"/>
        </w:rPr>
      </w:pPr>
    </w:p>
    <w:p w:rsidR="00672AA6" w:rsidRDefault="00672AA6" w:rsidP="00672AA6">
      <w:pPr>
        <w:rPr>
          <w:rFonts w:cs="Arial"/>
        </w:rPr>
      </w:pPr>
    </w:p>
    <w:p w:rsidR="00672AA6" w:rsidRDefault="00672AA6" w:rsidP="00672AA6">
      <w:pPr>
        <w:rPr>
          <w:rFonts w:cs="Arial"/>
        </w:rPr>
      </w:pPr>
    </w:p>
    <w:p w:rsidR="00672AA6" w:rsidRDefault="00672AA6" w:rsidP="00672AA6">
      <w:pPr>
        <w:rPr>
          <w:rFonts w:cs="Arial"/>
        </w:rPr>
      </w:pPr>
      <w:r w:rsidRPr="003E0EA3">
        <w:rPr>
          <w:rFonts w:cs="Arial"/>
        </w:rPr>
        <w:t>(Obraťte, prosím, list a pokračujte v hodnocení na druhé straně formuláře.)</w:t>
      </w:r>
    </w:p>
    <w:p w:rsidR="00E575E8" w:rsidRDefault="00E575E8" w:rsidP="00672AA6">
      <w:pPr>
        <w:rPr>
          <w:rFonts w:cs="Arial"/>
        </w:rPr>
      </w:pPr>
    </w:p>
    <w:p w:rsidR="00672AA6" w:rsidRPr="003E0EA3" w:rsidRDefault="00672AA6" w:rsidP="00672AA6">
      <w:pPr>
        <w:rPr>
          <w:rFonts w:cs="Arial"/>
        </w:rPr>
      </w:pPr>
      <w:r w:rsidRPr="003E0EA3">
        <w:rPr>
          <w:rFonts w:cs="Arial"/>
        </w:rPr>
        <w:lastRenderedPageBreak/>
        <w:t>Celkové hodnocení práce a otázky k obhajobě:</w:t>
      </w:r>
    </w:p>
    <w:p w:rsidR="00672AA6" w:rsidRPr="003E0EA3" w:rsidRDefault="00672AA6" w:rsidP="00672AA6">
      <w:pPr>
        <w:rPr>
          <w:rFonts w:cs="Arial"/>
        </w:rPr>
      </w:pPr>
      <w:r w:rsidRPr="003E0EA3">
        <w:rPr>
          <w:rFonts w:cs="Arial"/>
        </w:rPr>
        <w:t>(otázky uvádí vedoucí práce i oponent)</w:t>
      </w:r>
    </w:p>
    <w:tbl>
      <w:tblPr>
        <w:tblW w:w="0" w:type="auto"/>
        <w:tblLook w:val="01E0"/>
      </w:tblPr>
      <w:tblGrid>
        <w:gridCol w:w="9212"/>
      </w:tblGrid>
      <w:tr w:rsidR="00BF2112" w:rsidRPr="00E62DEE" w:rsidTr="00E62DEE">
        <w:trPr>
          <w:trHeight w:val="6791"/>
        </w:trPr>
        <w:tc>
          <w:tcPr>
            <w:tcW w:w="9212" w:type="dxa"/>
          </w:tcPr>
          <w:p w:rsidR="006048F3" w:rsidRPr="006048F3" w:rsidRDefault="007C2A68" w:rsidP="006048F3">
            <w:pPr>
              <w:rPr>
                <w:rFonts w:cs="Arial"/>
              </w:rPr>
            </w:pPr>
            <w:r w:rsidRPr="00E62DEE">
              <w:rPr>
                <w:rFonts w:cs="Arial"/>
              </w:rPr>
              <w:fldChar w:fldCharType="begin">
                <w:ffData>
                  <w:name w:val="Text44"/>
                  <w:enabled/>
                  <w:calcOnExit w:val="0"/>
                  <w:textInput/>
                </w:ffData>
              </w:fldChar>
            </w:r>
            <w:bookmarkStart w:id="45" w:name="Text44"/>
            <w:r w:rsidR="00BF2112" w:rsidRPr="00E62DEE">
              <w:rPr>
                <w:rFonts w:cs="Arial"/>
              </w:rPr>
              <w:instrText xml:space="preserve"> FORMTEXT </w:instrText>
            </w:r>
            <w:r w:rsidRPr="00E62DEE">
              <w:rPr>
                <w:rFonts w:cs="Arial"/>
              </w:rPr>
            </w:r>
            <w:r w:rsidRPr="00E62DEE">
              <w:rPr>
                <w:rFonts w:cs="Arial"/>
              </w:rPr>
              <w:fldChar w:fldCharType="separate"/>
            </w:r>
            <w:r w:rsidR="006048F3" w:rsidRPr="006048F3">
              <w:rPr>
                <w:rFonts w:cs="Arial"/>
              </w:rPr>
              <w:t xml:space="preserve">Diplomová práce zaměřená na marketingovou komunikační strategii je zpracována poměrně kvalitně. </w:t>
            </w:r>
          </w:p>
          <w:p w:rsidR="006048F3" w:rsidRPr="006048F3" w:rsidRDefault="006048F3" w:rsidP="006048F3">
            <w:pPr>
              <w:rPr>
                <w:rFonts w:cs="Arial"/>
              </w:rPr>
            </w:pPr>
            <w:r w:rsidRPr="006048F3">
              <w:rPr>
                <w:rFonts w:cs="Arial"/>
              </w:rPr>
              <w:t xml:space="preserve">V teoretické části práce využila diplomantka dostupné české i cizojazyčné literatury a zpracovala literární rešerši s důrazem na oblast marketingové komunikace a její strategie. Tyto teoretické poznatky nejsou jen teorií, diplomantka teoretická východiska podložila také některými analýzami získanými ze sekundárních zdrojů. Bohužel kvalitu těchto analýz snižují mnohé nepřesnosti (např. u tabulky č. 1 není zřejmé, zda jsou to výdaje v ČR, SR nebo EU, nebo na celém světě; název tabulky v příloze PII neodpovídá obsahu; v textu na str. 25 se odvoláváte na tabulku OSOBNÍHO PRODEJE v příloze 3, ale příloha č. 3 představuje DIRECT MARKETING, tzn. přímý marketing, který je až v následující kapitole 1.2.5; obr. 6 je v textu uveden jako využívání MARKETINGU ve světě, v názvu se objevuje jen DIRECT MARKETING a v obrázku samotném se dozvídáme, že se vztahuje jen k internetovému uživateli). </w:t>
            </w:r>
          </w:p>
          <w:p w:rsidR="006048F3" w:rsidRPr="006048F3" w:rsidRDefault="006048F3" w:rsidP="006048F3">
            <w:pPr>
              <w:rPr>
                <w:rFonts w:cs="Arial"/>
              </w:rPr>
            </w:pPr>
            <w:r w:rsidRPr="006048F3">
              <w:rPr>
                <w:rFonts w:cs="Arial"/>
              </w:rPr>
              <w:t xml:space="preserve">Analytická část prezentuje kromě samotné firmy také analýzu mikroprostředí pomocí Porterovy analýzy, makroprostředí pomocí PEST analýzy, průzkum zákazníků a analýzu konkurence. V této části bych ocenila a vyzdvihla úroveň dotazníkového průzkumu, zejména velikost vzorku, stanovení hypotéz, statistické vyhodnocení atp. Naopak mě mrzí, že studentka nedotáhla do konce analýzu konkurence a zůstala jen u popisu. Kdyby byla doplněna tabulka, kde zhodnotí konkurenty podle jednotlivých kritérií, bylo by ihned zřejmé, jak si na tom vzhledem ke konkurenci firma XY stojí. Škoda také, že byla problematika zúžena jen na hodnocení www stránek. Návrhy a opatření jsou v praxi využitelné a realizovatelné. Projekt je vhodně doplněn variantní nákladovou analýzou, časovou a rizikovou analýzou. Diplomová práce je zpracována dobře po stránce formální a grafické. </w:t>
            </w:r>
          </w:p>
          <w:p w:rsidR="006048F3" w:rsidRPr="006048F3" w:rsidRDefault="006048F3" w:rsidP="006048F3">
            <w:pPr>
              <w:rPr>
                <w:rFonts w:cs="Arial"/>
              </w:rPr>
            </w:pPr>
            <w:r w:rsidRPr="006048F3">
              <w:rPr>
                <w:rFonts w:cs="Arial"/>
              </w:rPr>
              <w:t>Pozn. V práci není dodržena absence osobního stylu.</w:t>
            </w:r>
          </w:p>
          <w:p w:rsidR="006048F3" w:rsidRPr="006048F3" w:rsidRDefault="006048F3" w:rsidP="006048F3">
            <w:pPr>
              <w:rPr>
                <w:rFonts w:cs="Arial"/>
              </w:rPr>
            </w:pPr>
            <w:r w:rsidRPr="006048F3">
              <w:rPr>
                <w:rFonts w:cs="Arial"/>
              </w:rPr>
              <w:t>Otázky k obhajobě:</w:t>
            </w:r>
          </w:p>
          <w:p w:rsidR="006048F3" w:rsidRPr="006048F3" w:rsidRDefault="006048F3" w:rsidP="006048F3">
            <w:pPr>
              <w:rPr>
                <w:rFonts w:cs="Arial"/>
              </w:rPr>
            </w:pPr>
            <w:r w:rsidRPr="006048F3">
              <w:rPr>
                <w:rFonts w:cs="Arial"/>
              </w:rPr>
              <w:t>1. Koho z práci uvedených konkurentů považujete za svého největšího konkurenta? Proč? Jaké jsou podle Vás jeho silné a slabé stránky oproti firmě XY?</w:t>
            </w:r>
          </w:p>
          <w:p w:rsidR="00BF2112" w:rsidRPr="00E62DEE" w:rsidRDefault="006048F3" w:rsidP="006048F3">
            <w:pPr>
              <w:rPr>
                <w:rFonts w:cs="Arial"/>
              </w:rPr>
            </w:pPr>
            <w:r w:rsidRPr="006048F3">
              <w:rPr>
                <w:rFonts w:cs="Arial"/>
              </w:rPr>
              <w:t>2. Jakými zdroji informací máte podloženo tvrzení, že iniciátorem nákupu bazénu je žena a realizátorem muž (viz. str. 85)?</w:t>
            </w:r>
            <w:r w:rsidR="007C2A68" w:rsidRPr="00E62DEE">
              <w:rPr>
                <w:rFonts w:cs="Arial"/>
              </w:rPr>
              <w:fldChar w:fldCharType="end"/>
            </w:r>
            <w:bookmarkEnd w:id="45"/>
          </w:p>
          <w:p w:rsidR="00BF2112" w:rsidRPr="00E62DEE" w:rsidRDefault="00BF2112" w:rsidP="00BF2112">
            <w:pPr>
              <w:rPr>
                <w:rFonts w:cs="Arial"/>
              </w:rPr>
            </w:pPr>
          </w:p>
        </w:tc>
      </w:tr>
    </w:tbl>
    <w:p w:rsidR="00BF2112" w:rsidRPr="003E0EA3" w:rsidRDefault="00BF2112" w:rsidP="00672AA6">
      <w:pPr>
        <w:rPr>
          <w:rFonts w:cs="Arial"/>
        </w:rPr>
      </w:pPr>
    </w:p>
    <w:p w:rsidR="00672AA6" w:rsidRPr="003E0EA3" w:rsidRDefault="00672AA6" w:rsidP="00672AA6">
      <w:pPr>
        <w:tabs>
          <w:tab w:val="left" w:pos="5103"/>
        </w:tabs>
        <w:rPr>
          <w:rFonts w:cs="Arial"/>
        </w:rPr>
      </w:pPr>
      <w:r w:rsidRPr="003E0EA3">
        <w:rPr>
          <w:rFonts w:cs="Arial"/>
        </w:rPr>
        <w:t xml:space="preserve">Návrh na klasifikaci </w:t>
      </w:r>
      <w:r w:rsidR="00104E4E">
        <w:rPr>
          <w:rFonts w:cs="Arial"/>
        </w:rPr>
        <w:t>diplomové</w:t>
      </w:r>
      <w:r w:rsidR="00EE7E96">
        <w:rPr>
          <w:rFonts w:cs="Arial"/>
        </w:rPr>
        <w:t xml:space="preserve"> </w:t>
      </w:r>
      <w:r w:rsidRPr="003E0EA3">
        <w:rPr>
          <w:rFonts w:cs="Arial"/>
        </w:rPr>
        <w:t>práce:</w:t>
      </w:r>
      <w:bookmarkStart w:id="46" w:name="Text36"/>
      <w:r w:rsidR="007C2A68">
        <w:rPr>
          <w:rFonts w:cs="Arial"/>
        </w:rPr>
        <w:fldChar w:fldCharType="begin">
          <w:ffData>
            <w:name w:val="Text36"/>
            <w:enabled/>
            <w:calcOnExit w:val="0"/>
            <w:textInput/>
          </w:ffData>
        </w:fldChar>
      </w:r>
      <w:r w:rsidR="005142BA">
        <w:rPr>
          <w:rFonts w:cs="Arial"/>
        </w:rPr>
        <w:instrText xml:space="preserve"> FORMTEXT </w:instrText>
      </w:r>
      <w:r w:rsidR="007C2A68">
        <w:rPr>
          <w:rFonts w:cs="Arial"/>
        </w:rPr>
      </w:r>
      <w:r w:rsidR="007C2A68">
        <w:rPr>
          <w:rFonts w:cs="Arial"/>
        </w:rPr>
        <w:fldChar w:fldCharType="separate"/>
      </w:r>
      <w:r w:rsidR="007B7CB5">
        <w:rPr>
          <w:rFonts w:cs="Arial"/>
        </w:rPr>
        <w:t xml:space="preserve"> </w:t>
      </w:r>
      <w:r w:rsidR="003B63BD">
        <w:rPr>
          <w:rFonts w:cs="Arial"/>
        </w:rPr>
        <w:t>B</w:t>
      </w:r>
      <w:r w:rsidR="007B7CB5">
        <w:rPr>
          <w:rFonts w:cs="Arial"/>
        </w:rPr>
        <w:t xml:space="preserve"> - </w:t>
      </w:r>
      <w:r w:rsidR="00F604B7">
        <w:rPr>
          <w:rFonts w:cs="Arial"/>
        </w:rPr>
        <w:t>v</w:t>
      </w:r>
      <w:r w:rsidR="003B63BD">
        <w:rPr>
          <w:rFonts w:cs="Arial"/>
        </w:rPr>
        <w:t>elmi dobře</w:t>
      </w:r>
      <w:r w:rsidR="007C2A68">
        <w:rPr>
          <w:rFonts w:cs="Arial"/>
        </w:rPr>
        <w:fldChar w:fldCharType="end"/>
      </w:r>
      <w:bookmarkEnd w:id="46"/>
    </w:p>
    <w:p w:rsidR="00672AA6" w:rsidRPr="003E0EA3" w:rsidRDefault="00672AA6" w:rsidP="00672AA6">
      <w:pPr>
        <w:rPr>
          <w:rFonts w:cs="Arial"/>
        </w:rPr>
      </w:pPr>
    </w:p>
    <w:p w:rsidR="00672AA6" w:rsidRPr="003E0EA3" w:rsidRDefault="00672AA6" w:rsidP="00672AA6">
      <w:pPr>
        <w:rPr>
          <w:rFonts w:cs="Arial"/>
        </w:rPr>
      </w:pPr>
    </w:p>
    <w:p w:rsidR="00672AA6" w:rsidRPr="003E0EA3" w:rsidRDefault="00672AA6" w:rsidP="00672AA6">
      <w:pPr>
        <w:rPr>
          <w:rFonts w:cs="Arial"/>
        </w:rPr>
      </w:pPr>
      <w:r w:rsidRPr="003E0EA3">
        <w:rPr>
          <w:rFonts w:cs="Arial"/>
        </w:rPr>
        <w:t>Ve Zlíně dne</w:t>
      </w:r>
      <w:r>
        <w:rPr>
          <w:rFonts w:cs="Arial"/>
        </w:rPr>
        <w:t xml:space="preserve">: </w:t>
      </w:r>
      <w:r w:rsidR="007C2A68">
        <w:rPr>
          <w:rFonts w:cs="Arial"/>
        </w:rPr>
        <w:fldChar w:fldCharType="begin">
          <w:ffData>
            <w:name w:val="Text37"/>
            <w:enabled/>
            <w:calcOnExit w:val="0"/>
            <w:textInput/>
          </w:ffData>
        </w:fldChar>
      </w:r>
      <w:bookmarkStart w:id="47" w:name="Text37"/>
      <w:r w:rsidR="005142BA">
        <w:rPr>
          <w:rFonts w:cs="Arial"/>
        </w:rPr>
        <w:instrText xml:space="preserve"> FORMTEXT </w:instrText>
      </w:r>
      <w:r w:rsidR="007C2A68">
        <w:rPr>
          <w:rFonts w:cs="Arial"/>
        </w:rPr>
      </w:r>
      <w:r w:rsidR="007C2A68">
        <w:rPr>
          <w:rFonts w:cs="Arial"/>
        </w:rPr>
        <w:fldChar w:fldCharType="separate"/>
      </w:r>
      <w:r w:rsidR="004549B5">
        <w:rPr>
          <w:rFonts w:cs="Arial"/>
        </w:rPr>
        <w:t>14</w:t>
      </w:r>
      <w:r w:rsidR="004E3001">
        <w:rPr>
          <w:rFonts w:cs="Arial"/>
          <w:noProof/>
        </w:rPr>
        <w:t>. 5. 2010</w:t>
      </w:r>
      <w:r w:rsidR="007C2A68">
        <w:rPr>
          <w:rFonts w:cs="Arial"/>
        </w:rPr>
        <w:fldChar w:fldCharType="end"/>
      </w:r>
      <w:bookmarkEnd w:id="47"/>
    </w:p>
    <w:p w:rsidR="00672AA6" w:rsidRPr="003E0EA3" w:rsidRDefault="00672AA6" w:rsidP="00672AA6">
      <w:pPr>
        <w:rPr>
          <w:rFonts w:cs="Arial"/>
        </w:rPr>
      </w:pPr>
    </w:p>
    <w:p w:rsidR="00672AA6" w:rsidRPr="003E0EA3" w:rsidRDefault="00672AA6" w:rsidP="00672AA6">
      <w:pPr>
        <w:rPr>
          <w:rFonts w:cs="Arial"/>
        </w:rPr>
      </w:pPr>
    </w:p>
    <w:p w:rsidR="00672AA6" w:rsidRDefault="00672AA6" w:rsidP="00672AA6">
      <w:pPr>
        <w:tabs>
          <w:tab w:val="left" w:pos="6379"/>
          <w:tab w:val="left" w:pos="8931"/>
        </w:tabs>
        <w:rPr>
          <w:rFonts w:cs="Arial"/>
          <w:u w:val="dotted"/>
        </w:rPr>
      </w:pPr>
      <w:r>
        <w:rPr>
          <w:rFonts w:cs="Arial"/>
        </w:rPr>
        <w:tab/>
      </w:r>
      <w:r w:rsidRPr="0019625F">
        <w:rPr>
          <w:rFonts w:cs="Arial"/>
          <w:u w:val="dotted"/>
        </w:rPr>
        <w:tab/>
      </w:r>
    </w:p>
    <w:p w:rsidR="00672AA6" w:rsidRPr="003E0EA3" w:rsidRDefault="00672AA6" w:rsidP="00EE7E96">
      <w:pPr>
        <w:tabs>
          <w:tab w:val="left" w:pos="6660"/>
          <w:tab w:val="left" w:pos="8931"/>
        </w:tabs>
        <w:rPr>
          <w:rFonts w:cs="Arial"/>
        </w:rPr>
      </w:pPr>
      <w:r>
        <w:rPr>
          <w:rFonts w:cs="Arial"/>
        </w:rPr>
        <w:tab/>
      </w:r>
      <w:r w:rsidRPr="003E0EA3">
        <w:rPr>
          <w:rFonts w:cs="Arial"/>
        </w:rPr>
        <w:t xml:space="preserve">podpis </w:t>
      </w:r>
      <w:bookmarkStart w:id="48" w:name="Rozevírací7"/>
      <w:r w:rsidR="007C2A68">
        <w:rPr>
          <w:rFonts w:cs="Arial"/>
        </w:rPr>
        <w:fldChar w:fldCharType="begin">
          <w:ffData>
            <w:name w:val="Rozevírací7"/>
            <w:enabled/>
            <w:calcOnExit w:val="0"/>
            <w:ddList>
              <w:result w:val="3"/>
              <w:listEntry w:val="vedoucího"/>
              <w:listEntry w:val="vedoucí"/>
              <w:listEntry w:val="oponenta"/>
              <w:listEntry w:val="oponentky"/>
            </w:ddList>
          </w:ffData>
        </w:fldChar>
      </w:r>
      <w:r w:rsidR="005651F6">
        <w:rPr>
          <w:rFonts w:cs="Arial"/>
        </w:rPr>
        <w:instrText xml:space="preserve"> FORMDROPDOWN </w:instrText>
      </w:r>
      <w:r w:rsidR="007C2A68">
        <w:rPr>
          <w:rFonts w:cs="Arial"/>
        </w:rPr>
      </w:r>
      <w:r w:rsidR="007C2A68">
        <w:rPr>
          <w:rFonts w:cs="Arial"/>
        </w:rPr>
        <w:fldChar w:fldCharType="end"/>
      </w:r>
      <w:bookmarkEnd w:id="48"/>
      <w:r w:rsidRPr="003E0EA3">
        <w:rPr>
          <w:rFonts w:cs="Arial"/>
        </w:rPr>
        <w:t xml:space="preserve"> </w:t>
      </w:r>
      <w:bookmarkStart w:id="49" w:name="Rozevírací2"/>
      <w:r w:rsidR="00104E4E">
        <w:rPr>
          <w:rFonts w:cs="Arial"/>
        </w:rPr>
        <w:t>D</w:t>
      </w:r>
      <w:r w:rsidR="00EE7E96">
        <w:rPr>
          <w:rFonts w:cs="Arial"/>
        </w:rPr>
        <w:t>P</w:t>
      </w:r>
      <w:bookmarkEnd w:id="49"/>
    </w:p>
    <w:p w:rsidR="00672AA6" w:rsidRPr="003E0EA3" w:rsidRDefault="00672AA6" w:rsidP="00672AA6">
      <w:pPr>
        <w:rPr>
          <w:rFonts w:cs="Arial"/>
        </w:rPr>
      </w:pPr>
    </w:p>
    <w:p w:rsidR="00672AA6" w:rsidRPr="003E0EA3" w:rsidRDefault="00672AA6" w:rsidP="00672AA6">
      <w:pPr>
        <w:rPr>
          <w:rFonts w:cs="Arial"/>
        </w:rPr>
      </w:pPr>
    </w:p>
    <w:p w:rsidR="00672AA6" w:rsidRPr="003E0EA3" w:rsidRDefault="00672AA6" w:rsidP="00672AA6">
      <w:pPr>
        <w:rPr>
          <w:rFonts w:cs="Arial"/>
        </w:rPr>
      </w:pPr>
      <w:r w:rsidRPr="003E0EA3">
        <w:rPr>
          <w:rFonts w:cs="Arial"/>
        </w:rPr>
        <w:t xml:space="preserve">Pro klasifikaci použijte tuto stupnici: </w:t>
      </w:r>
    </w:p>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2123"/>
        <w:gridCol w:w="1750"/>
        <w:gridCol w:w="1929"/>
        <w:gridCol w:w="1698"/>
        <w:gridCol w:w="1623"/>
      </w:tblGrid>
      <w:tr w:rsidR="00672AA6" w:rsidRPr="003E0EA3" w:rsidTr="007111FF">
        <w:trPr>
          <w:trHeight w:val="340"/>
        </w:trPr>
        <w:tc>
          <w:tcPr>
            <w:tcW w:w="2123" w:type="dxa"/>
          </w:tcPr>
          <w:p w:rsidR="00672AA6" w:rsidRPr="003E0EA3" w:rsidRDefault="00672AA6" w:rsidP="007111FF">
            <w:pPr>
              <w:spacing w:before="60" w:after="60"/>
              <w:rPr>
                <w:rFonts w:cs="Arial"/>
              </w:rPr>
            </w:pPr>
            <w:r w:rsidRPr="003E0EA3">
              <w:rPr>
                <w:rFonts w:cs="Arial"/>
              </w:rPr>
              <w:lastRenderedPageBreak/>
              <w:t>Stupeň klasifikace:</w:t>
            </w:r>
          </w:p>
        </w:tc>
        <w:tc>
          <w:tcPr>
            <w:tcW w:w="1750" w:type="dxa"/>
          </w:tcPr>
          <w:p w:rsidR="00672AA6" w:rsidRPr="003E0EA3" w:rsidRDefault="00672AA6" w:rsidP="007111FF">
            <w:pPr>
              <w:spacing w:before="60" w:after="60"/>
              <w:jc w:val="left"/>
              <w:rPr>
                <w:rFonts w:cs="Arial"/>
              </w:rPr>
            </w:pPr>
            <w:r w:rsidRPr="003E0EA3">
              <w:rPr>
                <w:rFonts w:cs="Arial"/>
                <w:b/>
              </w:rPr>
              <w:t>A</w:t>
            </w:r>
            <w:r w:rsidRPr="003E0EA3">
              <w:rPr>
                <w:rFonts w:cs="Arial"/>
              </w:rPr>
              <w:t xml:space="preserve"> - výborně</w:t>
            </w:r>
          </w:p>
        </w:tc>
        <w:tc>
          <w:tcPr>
            <w:tcW w:w="1929" w:type="dxa"/>
          </w:tcPr>
          <w:p w:rsidR="00672AA6" w:rsidRPr="003E0EA3" w:rsidRDefault="00672AA6" w:rsidP="007111FF">
            <w:pPr>
              <w:spacing w:before="60" w:after="60"/>
              <w:jc w:val="left"/>
              <w:rPr>
                <w:rFonts w:cs="Arial"/>
              </w:rPr>
            </w:pPr>
            <w:r w:rsidRPr="003E0EA3">
              <w:rPr>
                <w:rFonts w:cs="Arial"/>
                <w:b/>
              </w:rPr>
              <w:t>B</w:t>
            </w:r>
            <w:r w:rsidRPr="003E0EA3">
              <w:rPr>
                <w:rFonts w:cs="Arial"/>
              </w:rPr>
              <w:t xml:space="preserve"> - velmi dobře</w:t>
            </w:r>
          </w:p>
        </w:tc>
        <w:tc>
          <w:tcPr>
            <w:tcW w:w="1698" w:type="dxa"/>
          </w:tcPr>
          <w:p w:rsidR="00672AA6" w:rsidRPr="003E0EA3" w:rsidRDefault="00672AA6" w:rsidP="007111FF">
            <w:pPr>
              <w:spacing w:before="60" w:after="60"/>
              <w:jc w:val="left"/>
              <w:rPr>
                <w:rFonts w:cs="Arial"/>
              </w:rPr>
            </w:pPr>
            <w:r w:rsidRPr="003E0EA3">
              <w:rPr>
                <w:rFonts w:cs="Arial"/>
                <w:b/>
              </w:rPr>
              <w:t>C</w:t>
            </w:r>
            <w:r w:rsidRPr="003E0EA3">
              <w:rPr>
                <w:rFonts w:cs="Arial"/>
              </w:rPr>
              <w:t xml:space="preserve"> - dobře</w:t>
            </w:r>
          </w:p>
        </w:tc>
        <w:tc>
          <w:tcPr>
            <w:tcW w:w="1623" w:type="dxa"/>
          </w:tcPr>
          <w:p w:rsidR="00672AA6" w:rsidRPr="003E0EA3" w:rsidRDefault="00672AA6" w:rsidP="007111FF">
            <w:pPr>
              <w:spacing w:before="60" w:after="60"/>
              <w:jc w:val="left"/>
              <w:rPr>
                <w:rFonts w:cs="Arial"/>
              </w:rPr>
            </w:pPr>
            <w:r w:rsidRPr="003E0EA3">
              <w:rPr>
                <w:rFonts w:cs="Arial"/>
                <w:b/>
              </w:rPr>
              <w:t>D</w:t>
            </w:r>
            <w:r w:rsidRPr="003E0EA3">
              <w:rPr>
                <w:rFonts w:cs="Arial"/>
              </w:rPr>
              <w:t xml:space="preserve"> - uspokojivě</w:t>
            </w:r>
          </w:p>
        </w:tc>
      </w:tr>
      <w:tr w:rsidR="00672AA6" w:rsidRPr="003E0EA3" w:rsidTr="007111FF">
        <w:trPr>
          <w:trHeight w:val="358"/>
        </w:trPr>
        <w:tc>
          <w:tcPr>
            <w:tcW w:w="2123" w:type="dxa"/>
          </w:tcPr>
          <w:p w:rsidR="00672AA6" w:rsidRPr="003E0EA3" w:rsidRDefault="00672AA6" w:rsidP="007111FF">
            <w:pPr>
              <w:spacing w:before="60" w:after="60"/>
              <w:rPr>
                <w:rFonts w:cs="Arial"/>
              </w:rPr>
            </w:pPr>
          </w:p>
        </w:tc>
        <w:tc>
          <w:tcPr>
            <w:tcW w:w="1750" w:type="dxa"/>
          </w:tcPr>
          <w:p w:rsidR="00672AA6" w:rsidRPr="003E0EA3" w:rsidRDefault="00672AA6" w:rsidP="007111FF">
            <w:pPr>
              <w:spacing w:before="60" w:after="60"/>
              <w:jc w:val="left"/>
              <w:rPr>
                <w:rFonts w:cs="Arial"/>
              </w:rPr>
            </w:pPr>
            <w:r w:rsidRPr="003E0EA3">
              <w:rPr>
                <w:rFonts w:cs="Arial"/>
                <w:b/>
              </w:rPr>
              <w:t>E</w:t>
            </w:r>
            <w:r w:rsidRPr="003E0EA3">
              <w:rPr>
                <w:rFonts w:cs="Arial"/>
              </w:rPr>
              <w:t xml:space="preserve"> - dostatečně</w:t>
            </w:r>
          </w:p>
        </w:tc>
        <w:tc>
          <w:tcPr>
            <w:tcW w:w="1929" w:type="dxa"/>
          </w:tcPr>
          <w:p w:rsidR="00672AA6" w:rsidRPr="003E0EA3" w:rsidRDefault="00672AA6" w:rsidP="007111FF">
            <w:pPr>
              <w:spacing w:before="60" w:after="60"/>
              <w:jc w:val="left"/>
              <w:rPr>
                <w:rFonts w:cs="Arial"/>
              </w:rPr>
            </w:pPr>
            <w:r w:rsidRPr="003E0EA3">
              <w:rPr>
                <w:rFonts w:cs="Arial"/>
                <w:b/>
              </w:rPr>
              <w:t>F</w:t>
            </w:r>
            <w:r w:rsidRPr="003E0EA3">
              <w:rPr>
                <w:rFonts w:cs="Arial"/>
              </w:rPr>
              <w:t>-nedostatečně</w:t>
            </w:r>
          </w:p>
        </w:tc>
        <w:tc>
          <w:tcPr>
            <w:tcW w:w="1698" w:type="dxa"/>
          </w:tcPr>
          <w:p w:rsidR="00672AA6" w:rsidRPr="003E0EA3" w:rsidRDefault="00672AA6" w:rsidP="007111FF">
            <w:pPr>
              <w:spacing w:before="60" w:after="60"/>
              <w:jc w:val="left"/>
              <w:rPr>
                <w:rFonts w:cs="Arial"/>
              </w:rPr>
            </w:pPr>
          </w:p>
        </w:tc>
        <w:tc>
          <w:tcPr>
            <w:tcW w:w="1623" w:type="dxa"/>
          </w:tcPr>
          <w:p w:rsidR="00672AA6" w:rsidRPr="003E0EA3" w:rsidRDefault="00672AA6" w:rsidP="007111FF">
            <w:pPr>
              <w:spacing w:before="60" w:after="60"/>
              <w:jc w:val="left"/>
              <w:rPr>
                <w:rFonts w:cs="Arial"/>
              </w:rPr>
            </w:pPr>
          </w:p>
        </w:tc>
      </w:tr>
    </w:tbl>
    <w:p w:rsidR="00672AA6" w:rsidRPr="003E0EA3" w:rsidRDefault="00672AA6" w:rsidP="00672AA6">
      <w:pPr>
        <w:rPr>
          <w:rFonts w:cs="Arial"/>
        </w:rPr>
      </w:pPr>
    </w:p>
    <w:p w:rsidR="00AB7461" w:rsidRDefault="00672AA6" w:rsidP="00672AA6">
      <w:pPr>
        <w:rPr>
          <w:rFonts w:cs="Arial"/>
        </w:rPr>
      </w:pPr>
      <w:r w:rsidRPr="003E0EA3">
        <w:rPr>
          <w:rFonts w:cs="Arial"/>
        </w:rPr>
        <w:t>Při návrhu klasifikace nedostatečně (</w:t>
      </w:r>
      <w:r w:rsidRPr="003E0EA3">
        <w:rPr>
          <w:rFonts w:cs="Arial"/>
          <w:b/>
        </w:rPr>
        <w:t>F</w:t>
      </w:r>
      <w:r w:rsidRPr="003E0EA3">
        <w:rPr>
          <w:rFonts w:cs="Arial"/>
        </w:rPr>
        <w:t>), se doporučuje přítomnost příslušného hodnotitele.</w:t>
      </w:r>
    </w:p>
    <w:p w:rsidR="00672AA6" w:rsidRPr="003E0EA3" w:rsidRDefault="00AB7461" w:rsidP="00672AA6">
      <w:pPr>
        <w:rPr>
          <w:rFonts w:cs="Arial"/>
          <w:b/>
        </w:rPr>
      </w:pPr>
      <w:r>
        <w:rPr>
          <w:rFonts w:cs="Arial"/>
        </w:rPr>
        <w:br w:type="page"/>
      </w:r>
      <w:r w:rsidR="00672AA6" w:rsidRPr="003E0EA3">
        <w:rPr>
          <w:rFonts w:cs="Arial"/>
          <w:b/>
        </w:rPr>
        <w:lastRenderedPageBreak/>
        <w:t>Hodnocení kritérií:</w:t>
      </w:r>
    </w:p>
    <w:p w:rsidR="00672AA6" w:rsidRPr="003E0EA3" w:rsidRDefault="00672AA6" w:rsidP="00672AA6">
      <w:pPr>
        <w:rPr>
          <w:rFonts w:cs="Arial"/>
        </w:rPr>
      </w:pPr>
      <w:r w:rsidRPr="003E0EA3">
        <w:rPr>
          <w:rFonts w:cs="Arial"/>
        </w:rPr>
        <w:t>Kritéria se hodnotí stupněm hodnocení podle stupnice ECTS podle následující tabulky:</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62"/>
        <w:gridCol w:w="3070"/>
        <w:gridCol w:w="3071"/>
      </w:tblGrid>
      <w:tr w:rsidR="00672AA6" w:rsidRPr="00901261" w:rsidTr="007111FF">
        <w:tc>
          <w:tcPr>
            <w:tcW w:w="2962" w:type="dxa"/>
          </w:tcPr>
          <w:p w:rsidR="00672AA6" w:rsidRPr="00901261" w:rsidRDefault="00672AA6" w:rsidP="007111FF">
            <w:pPr>
              <w:spacing w:before="120"/>
              <w:jc w:val="center"/>
              <w:rPr>
                <w:rFonts w:cs="Arial"/>
              </w:rPr>
            </w:pPr>
            <w:r w:rsidRPr="00901261">
              <w:rPr>
                <w:rFonts w:cs="Arial"/>
              </w:rPr>
              <w:t>Stupeň ECTS</w:t>
            </w:r>
          </w:p>
        </w:tc>
        <w:tc>
          <w:tcPr>
            <w:tcW w:w="3070" w:type="dxa"/>
          </w:tcPr>
          <w:p w:rsidR="00672AA6" w:rsidRPr="00901261" w:rsidRDefault="00672AA6" w:rsidP="007111FF">
            <w:pPr>
              <w:spacing w:before="120"/>
              <w:jc w:val="center"/>
              <w:rPr>
                <w:rFonts w:cs="Arial"/>
              </w:rPr>
            </w:pPr>
            <w:r w:rsidRPr="00901261">
              <w:rPr>
                <w:rFonts w:cs="Arial"/>
              </w:rPr>
              <w:t>Slovní vyjádření</w:t>
            </w:r>
          </w:p>
        </w:tc>
        <w:tc>
          <w:tcPr>
            <w:tcW w:w="3071" w:type="dxa"/>
          </w:tcPr>
          <w:p w:rsidR="00672AA6" w:rsidRPr="00901261" w:rsidRDefault="00672AA6" w:rsidP="007111FF">
            <w:pPr>
              <w:spacing w:before="120"/>
              <w:jc w:val="center"/>
              <w:rPr>
                <w:rFonts w:cs="Arial"/>
              </w:rPr>
            </w:pPr>
            <w:r w:rsidRPr="00901261">
              <w:rPr>
                <w:rFonts w:cs="Arial"/>
              </w:rPr>
              <w:t>Číselné vyjádření</w:t>
            </w:r>
          </w:p>
        </w:tc>
      </w:tr>
      <w:tr w:rsidR="00672AA6" w:rsidRPr="00901261" w:rsidTr="007111FF">
        <w:tc>
          <w:tcPr>
            <w:tcW w:w="2962" w:type="dxa"/>
          </w:tcPr>
          <w:p w:rsidR="00672AA6" w:rsidRPr="00901261" w:rsidRDefault="00672AA6" w:rsidP="007111FF">
            <w:pPr>
              <w:spacing w:before="60" w:after="60"/>
              <w:jc w:val="center"/>
              <w:rPr>
                <w:rFonts w:cs="Arial"/>
              </w:rPr>
            </w:pPr>
            <w:r w:rsidRPr="00901261">
              <w:rPr>
                <w:rFonts w:cs="Arial"/>
              </w:rPr>
              <w:t>A</w:t>
            </w:r>
          </w:p>
        </w:tc>
        <w:tc>
          <w:tcPr>
            <w:tcW w:w="3070" w:type="dxa"/>
          </w:tcPr>
          <w:p w:rsidR="00672AA6" w:rsidRPr="00901261" w:rsidRDefault="00672AA6" w:rsidP="007111FF">
            <w:pPr>
              <w:spacing w:before="60" w:after="60"/>
              <w:jc w:val="center"/>
              <w:rPr>
                <w:rFonts w:cs="Arial"/>
              </w:rPr>
            </w:pPr>
            <w:r w:rsidRPr="00901261">
              <w:rPr>
                <w:rFonts w:cs="Arial"/>
              </w:rPr>
              <w:t>výborně</w:t>
            </w:r>
          </w:p>
        </w:tc>
        <w:tc>
          <w:tcPr>
            <w:tcW w:w="3071" w:type="dxa"/>
          </w:tcPr>
          <w:p w:rsidR="00672AA6" w:rsidRPr="00901261" w:rsidRDefault="00672AA6" w:rsidP="007111FF">
            <w:pPr>
              <w:spacing w:before="60" w:after="60"/>
              <w:jc w:val="center"/>
              <w:rPr>
                <w:rFonts w:cs="Arial"/>
              </w:rPr>
            </w:pPr>
            <w:r w:rsidRPr="00901261">
              <w:rPr>
                <w:rFonts w:cs="Arial"/>
              </w:rPr>
              <w:t>1</w:t>
            </w:r>
          </w:p>
        </w:tc>
      </w:tr>
      <w:tr w:rsidR="00672AA6" w:rsidRPr="00901261" w:rsidTr="007111FF">
        <w:tc>
          <w:tcPr>
            <w:tcW w:w="2962" w:type="dxa"/>
          </w:tcPr>
          <w:p w:rsidR="00672AA6" w:rsidRPr="00901261" w:rsidRDefault="00672AA6" w:rsidP="007111FF">
            <w:pPr>
              <w:spacing w:before="60" w:after="60"/>
              <w:jc w:val="center"/>
              <w:rPr>
                <w:rFonts w:cs="Arial"/>
              </w:rPr>
            </w:pPr>
            <w:r w:rsidRPr="00901261">
              <w:rPr>
                <w:rFonts w:cs="Arial"/>
              </w:rPr>
              <w:t>B</w:t>
            </w:r>
          </w:p>
        </w:tc>
        <w:tc>
          <w:tcPr>
            <w:tcW w:w="3070" w:type="dxa"/>
          </w:tcPr>
          <w:p w:rsidR="00672AA6" w:rsidRPr="00901261" w:rsidRDefault="00672AA6" w:rsidP="007111FF">
            <w:pPr>
              <w:spacing w:before="60" w:after="60"/>
              <w:jc w:val="center"/>
              <w:rPr>
                <w:rFonts w:cs="Arial"/>
              </w:rPr>
            </w:pPr>
            <w:r w:rsidRPr="00901261">
              <w:rPr>
                <w:rFonts w:cs="Arial"/>
              </w:rPr>
              <w:t>velmi dobře</w:t>
            </w:r>
          </w:p>
        </w:tc>
        <w:tc>
          <w:tcPr>
            <w:tcW w:w="3071" w:type="dxa"/>
          </w:tcPr>
          <w:p w:rsidR="00672AA6" w:rsidRPr="00901261" w:rsidRDefault="00672AA6" w:rsidP="007111FF">
            <w:pPr>
              <w:spacing w:before="60" w:after="60"/>
              <w:jc w:val="center"/>
              <w:rPr>
                <w:rFonts w:cs="Arial"/>
              </w:rPr>
            </w:pPr>
            <w:r w:rsidRPr="00901261">
              <w:rPr>
                <w:rFonts w:cs="Arial"/>
              </w:rPr>
              <w:t>1,5</w:t>
            </w:r>
          </w:p>
        </w:tc>
      </w:tr>
      <w:tr w:rsidR="00672AA6" w:rsidRPr="00901261" w:rsidTr="007111FF">
        <w:tc>
          <w:tcPr>
            <w:tcW w:w="2962" w:type="dxa"/>
          </w:tcPr>
          <w:p w:rsidR="00672AA6" w:rsidRPr="00901261" w:rsidRDefault="00672AA6" w:rsidP="007111FF">
            <w:pPr>
              <w:spacing w:before="60" w:after="60"/>
              <w:jc w:val="center"/>
              <w:rPr>
                <w:rFonts w:cs="Arial"/>
              </w:rPr>
            </w:pPr>
            <w:r w:rsidRPr="00901261">
              <w:rPr>
                <w:rFonts w:cs="Arial"/>
              </w:rPr>
              <w:t>C</w:t>
            </w:r>
          </w:p>
        </w:tc>
        <w:tc>
          <w:tcPr>
            <w:tcW w:w="3070" w:type="dxa"/>
          </w:tcPr>
          <w:p w:rsidR="00672AA6" w:rsidRPr="00901261" w:rsidRDefault="00672AA6" w:rsidP="007111FF">
            <w:pPr>
              <w:spacing w:before="60" w:after="60"/>
              <w:jc w:val="center"/>
              <w:rPr>
                <w:rFonts w:cs="Arial"/>
              </w:rPr>
            </w:pPr>
            <w:r w:rsidRPr="00901261">
              <w:rPr>
                <w:rFonts w:cs="Arial"/>
              </w:rPr>
              <w:t>dobře</w:t>
            </w:r>
          </w:p>
        </w:tc>
        <w:tc>
          <w:tcPr>
            <w:tcW w:w="3071" w:type="dxa"/>
          </w:tcPr>
          <w:p w:rsidR="00672AA6" w:rsidRPr="00901261" w:rsidRDefault="00672AA6" w:rsidP="007111FF">
            <w:pPr>
              <w:spacing w:before="60" w:after="60"/>
              <w:jc w:val="center"/>
              <w:rPr>
                <w:rFonts w:cs="Arial"/>
              </w:rPr>
            </w:pPr>
            <w:r w:rsidRPr="00901261">
              <w:rPr>
                <w:rFonts w:cs="Arial"/>
              </w:rPr>
              <w:t>2</w:t>
            </w:r>
          </w:p>
        </w:tc>
      </w:tr>
      <w:tr w:rsidR="00672AA6" w:rsidRPr="00901261" w:rsidTr="007111FF">
        <w:tc>
          <w:tcPr>
            <w:tcW w:w="2962" w:type="dxa"/>
          </w:tcPr>
          <w:p w:rsidR="00672AA6" w:rsidRPr="00901261" w:rsidRDefault="00672AA6" w:rsidP="007111FF">
            <w:pPr>
              <w:spacing w:before="60" w:after="60"/>
              <w:jc w:val="center"/>
              <w:rPr>
                <w:rFonts w:cs="Arial"/>
              </w:rPr>
            </w:pPr>
            <w:r w:rsidRPr="00901261">
              <w:rPr>
                <w:rFonts w:cs="Arial"/>
              </w:rPr>
              <w:t>D</w:t>
            </w:r>
          </w:p>
        </w:tc>
        <w:tc>
          <w:tcPr>
            <w:tcW w:w="3070" w:type="dxa"/>
          </w:tcPr>
          <w:p w:rsidR="00672AA6" w:rsidRPr="00901261" w:rsidRDefault="00672AA6" w:rsidP="007111FF">
            <w:pPr>
              <w:spacing w:before="60" w:after="60"/>
              <w:jc w:val="center"/>
              <w:rPr>
                <w:rFonts w:cs="Arial"/>
              </w:rPr>
            </w:pPr>
            <w:r w:rsidRPr="00901261">
              <w:rPr>
                <w:rFonts w:cs="Arial"/>
              </w:rPr>
              <w:t>uspokojivě</w:t>
            </w:r>
          </w:p>
        </w:tc>
        <w:tc>
          <w:tcPr>
            <w:tcW w:w="3071" w:type="dxa"/>
          </w:tcPr>
          <w:p w:rsidR="00672AA6" w:rsidRPr="00901261" w:rsidRDefault="00672AA6" w:rsidP="007111FF">
            <w:pPr>
              <w:spacing w:before="60" w:after="60"/>
              <w:jc w:val="center"/>
              <w:rPr>
                <w:rFonts w:cs="Arial"/>
              </w:rPr>
            </w:pPr>
            <w:r w:rsidRPr="00901261">
              <w:rPr>
                <w:rFonts w:cs="Arial"/>
              </w:rPr>
              <w:t>2,5</w:t>
            </w:r>
          </w:p>
        </w:tc>
      </w:tr>
      <w:tr w:rsidR="00672AA6" w:rsidRPr="00901261" w:rsidTr="007111FF">
        <w:tc>
          <w:tcPr>
            <w:tcW w:w="2962" w:type="dxa"/>
          </w:tcPr>
          <w:p w:rsidR="00672AA6" w:rsidRPr="00901261" w:rsidRDefault="00672AA6" w:rsidP="007111FF">
            <w:pPr>
              <w:spacing w:before="60" w:after="60"/>
              <w:jc w:val="center"/>
              <w:rPr>
                <w:rFonts w:cs="Arial"/>
              </w:rPr>
            </w:pPr>
            <w:r w:rsidRPr="00901261">
              <w:rPr>
                <w:rFonts w:cs="Arial"/>
              </w:rPr>
              <w:t>E</w:t>
            </w:r>
          </w:p>
        </w:tc>
        <w:tc>
          <w:tcPr>
            <w:tcW w:w="3070" w:type="dxa"/>
          </w:tcPr>
          <w:p w:rsidR="00672AA6" w:rsidRPr="00901261" w:rsidRDefault="00672AA6" w:rsidP="007111FF">
            <w:pPr>
              <w:spacing w:before="60" w:after="60"/>
              <w:jc w:val="center"/>
              <w:rPr>
                <w:rFonts w:cs="Arial"/>
              </w:rPr>
            </w:pPr>
            <w:r w:rsidRPr="00901261">
              <w:rPr>
                <w:rFonts w:cs="Arial"/>
              </w:rPr>
              <w:t>dostatečně</w:t>
            </w:r>
          </w:p>
        </w:tc>
        <w:tc>
          <w:tcPr>
            <w:tcW w:w="3071" w:type="dxa"/>
          </w:tcPr>
          <w:p w:rsidR="00672AA6" w:rsidRPr="00901261" w:rsidRDefault="00672AA6" w:rsidP="007111FF">
            <w:pPr>
              <w:spacing w:before="60" w:after="60"/>
              <w:jc w:val="center"/>
              <w:rPr>
                <w:rFonts w:cs="Arial"/>
              </w:rPr>
            </w:pPr>
            <w:r w:rsidRPr="00901261">
              <w:rPr>
                <w:rFonts w:cs="Arial"/>
              </w:rPr>
              <w:t>3</w:t>
            </w:r>
          </w:p>
        </w:tc>
      </w:tr>
      <w:tr w:rsidR="00672AA6" w:rsidRPr="00901261" w:rsidTr="007111FF">
        <w:tc>
          <w:tcPr>
            <w:tcW w:w="2962" w:type="dxa"/>
          </w:tcPr>
          <w:p w:rsidR="00672AA6" w:rsidRPr="00901261" w:rsidRDefault="00672AA6" w:rsidP="007111FF">
            <w:pPr>
              <w:spacing w:before="60" w:after="60"/>
              <w:jc w:val="center"/>
              <w:rPr>
                <w:rFonts w:cs="Arial"/>
              </w:rPr>
            </w:pPr>
            <w:r w:rsidRPr="00901261">
              <w:rPr>
                <w:rFonts w:cs="Arial"/>
              </w:rPr>
              <w:t>F</w:t>
            </w:r>
          </w:p>
        </w:tc>
        <w:tc>
          <w:tcPr>
            <w:tcW w:w="3070" w:type="dxa"/>
          </w:tcPr>
          <w:p w:rsidR="00672AA6" w:rsidRPr="00901261" w:rsidRDefault="00672AA6" w:rsidP="007111FF">
            <w:pPr>
              <w:spacing w:before="60" w:after="60"/>
              <w:jc w:val="center"/>
              <w:rPr>
                <w:rFonts w:cs="Arial"/>
              </w:rPr>
            </w:pPr>
            <w:r w:rsidRPr="00901261">
              <w:rPr>
                <w:rFonts w:cs="Arial"/>
              </w:rPr>
              <w:t>nedostatečně</w:t>
            </w:r>
          </w:p>
        </w:tc>
        <w:tc>
          <w:tcPr>
            <w:tcW w:w="3071" w:type="dxa"/>
          </w:tcPr>
          <w:p w:rsidR="00672AA6" w:rsidRPr="00901261" w:rsidRDefault="00672AA6" w:rsidP="007111FF">
            <w:pPr>
              <w:spacing w:before="60" w:after="60"/>
              <w:jc w:val="center"/>
              <w:rPr>
                <w:rFonts w:cs="Arial"/>
              </w:rPr>
            </w:pPr>
            <w:r w:rsidRPr="00901261">
              <w:rPr>
                <w:rFonts w:cs="Arial"/>
              </w:rPr>
              <w:t>-</w:t>
            </w:r>
          </w:p>
        </w:tc>
      </w:tr>
    </w:tbl>
    <w:p w:rsidR="00672AA6" w:rsidRPr="003E0EA3" w:rsidRDefault="00672AA6" w:rsidP="00672AA6">
      <w:pPr>
        <w:rPr>
          <w:rFonts w:cs="Arial"/>
        </w:rPr>
      </w:pPr>
    </w:p>
    <w:p w:rsidR="00672AA6" w:rsidRPr="003E0EA3" w:rsidRDefault="00672AA6" w:rsidP="00672AA6">
      <w:pPr>
        <w:rPr>
          <w:rFonts w:cs="Arial"/>
        </w:rPr>
      </w:pPr>
      <w:r w:rsidRPr="003E0EA3">
        <w:rPr>
          <w:rFonts w:cs="Arial"/>
        </w:rPr>
        <w:t>Hodnocení v jednotlivých kritériích označte znakem X.</w:t>
      </w:r>
    </w:p>
    <w:p w:rsidR="00672AA6" w:rsidRPr="006F4C7C" w:rsidRDefault="00672AA6" w:rsidP="008C2EF2">
      <w:pPr>
        <w:spacing w:before="240" w:after="60"/>
        <w:rPr>
          <w:rFonts w:cs="Arial"/>
          <w:b/>
        </w:rPr>
      </w:pPr>
      <w:r w:rsidRPr="006F4C7C">
        <w:rPr>
          <w:rFonts w:cs="Arial"/>
          <w:b/>
        </w:rPr>
        <w:t>Kritérium 1. Hodnocení náročnosti tématu práce</w:t>
      </w:r>
    </w:p>
    <w:p w:rsidR="00672AA6" w:rsidRPr="009A3EC5" w:rsidRDefault="00672AA6" w:rsidP="00672AA6">
      <w:pPr>
        <w:rPr>
          <w:rFonts w:cs="Arial"/>
        </w:rPr>
      </w:pPr>
      <w:r w:rsidRPr="009A3EC5">
        <w:rPr>
          <w:rFonts w:cs="Arial"/>
        </w:rPr>
        <w:t>Toto kritérium hodnotí originalitu zvoleného tématu, jeho zaměření na studijní obor, složitost řešené problematiky, náročnost na teoretické i praktické informační zdroje.</w:t>
      </w:r>
    </w:p>
    <w:p w:rsidR="00672AA6" w:rsidRPr="006F4C7C" w:rsidRDefault="00672AA6" w:rsidP="008C2EF2">
      <w:pPr>
        <w:spacing w:before="240" w:after="60"/>
        <w:rPr>
          <w:rFonts w:cs="Arial"/>
          <w:b/>
        </w:rPr>
      </w:pPr>
      <w:r w:rsidRPr="006F4C7C">
        <w:rPr>
          <w:rFonts w:cs="Arial"/>
          <w:b/>
        </w:rPr>
        <w:t>Kritérium 2. Hodnocení splnění cílů práce</w:t>
      </w:r>
    </w:p>
    <w:p w:rsidR="00672AA6" w:rsidRPr="009A3EC5" w:rsidRDefault="00672AA6" w:rsidP="00672AA6">
      <w:pPr>
        <w:rPr>
          <w:rFonts w:cs="Arial"/>
        </w:rPr>
      </w:pPr>
      <w:r w:rsidRPr="009A3EC5">
        <w:rPr>
          <w:rFonts w:cs="Arial"/>
        </w:rPr>
        <w:t>Toto kritérium hodností splnění zadání práce a na základě zadání definovaných cílů práce, které musí být součástí úvodu.</w:t>
      </w:r>
    </w:p>
    <w:p w:rsidR="00672AA6" w:rsidRPr="009A3EC5" w:rsidRDefault="00672AA6" w:rsidP="008C2EF2">
      <w:pPr>
        <w:spacing w:before="240" w:after="60"/>
        <w:rPr>
          <w:rFonts w:cs="Arial"/>
          <w:b/>
        </w:rPr>
      </w:pPr>
      <w:r w:rsidRPr="006F4C7C">
        <w:rPr>
          <w:rFonts w:cs="Arial"/>
          <w:b/>
        </w:rPr>
        <w:t>Kritérium 3. Hodnocení teoretické části práce</w:t>
      </w:r>
    </w:p>
    <w:p w:rsidR="00672AA6" w:rsidRPr="009A3EC5" w:rsidRDefault="00672AA6" w:rsidP="00672AA6">
      <w:pPr>
        <w:rPr>
          <w:rFonts w:cs="Arial"/>
        </w:rPr>
      </w:pPr>
      <w:r w:rsidRPr="009A3EC5">
        <w:rPr>
          <w:rFonts w:cs="Arial"/>
        </w:rPr>
        <w:t>Hodnotí se především výběr teoretických disciplín, jejich možná aplikace pro řešení tématu, podíl poznatků získaných během studia, tak i studium odborné literatury a dalších informačních zdrojů. Hodnotí se rovněž způsob i úroveň citací. V teoretické části nelze uvádět poznatky, které nejsou využity v praktické části.</w:t>
      </w:r>
    </w:p>
    <w:p w:rsidR="008C2EF2" w:rsidRPr="006F4C7C" w:rsidRDefault="00AB7461" w:rsidP="008C2EF2">
      <w:pPr>
        <w:spacing w:before="240" w:after="60"/>
        <w:rPr>
          <w:rFonts w:cs="Arial"/>
          <w:b/>
        </w:rPr>
      </w:pPr>
      <w:r w:rsidRPr="006F4C7C">
        <w:rPr>
          <w:rFonts w:cs="Arial"/>
          <w:b/>
        </w:rPr>
        <w:t xml:space="preserve">Kritérium 4. </w:t>
      </w:r>
      <w:r w:rsidR="008C2EF2" w:rsidRPr="006F4C7C">
        <w:rPr>
          <w:rFonts w:cs="Arial"/>
          <w:b/>
        </w:rPr>
        <w:t>Hodnocení praktické části práce (analytická část)</w:t>
      </w:r>
    </w:p>
    <w:p w:rsidR="000B2553" w:rsidRPr="009A3EC5" w:rsidRDefault="008C2EF2" w:rsidP="000B2553">
      <w:pPr>
        <w:rPr>
          <w:rFonts w:cs="Arial"/>
        </w:rPr>
      </w:pPr>
      <w:r w:rsidRPr="009A3EC5">
        <w:rPr>
          <w:rFonts w:cs="Arial"/>
        </w:rPr>
        <w:t>Hodnotí se úroveň analýzy zadaného tématu, vazba analýzy na stanovené cíle, využití teoretických poznatků pro analýzu problému. Při hodnocení se bere v úvahu náročnost získávání informací, přístup studenta a jeho schopnost logických závěrů z</w:t>
      </w:r>
      <w:r w:rsidR="000B2553">
        <w:rPr>
          <w:rFonts w:cs="Arial"/>
        </w:rPr>
        <w:t> </w:t>
      </w:r>
      <w:r w:rsidRPr="009A3EC5">
        <w:rPr>
          <w:rFonts w:cs="Arial"/>
        </w:rPr>
        <w:t>analýzy</w:t>
      </w:r>
      <w:r w:rsidR="000B2553" w:rsidRPr="009A3EC5">
        <w:rPr>
          <w:rFonts w:cs="Arial"/>
        </w:rPr>
        <w:t>, jako východisko pro řešící část.</w:t>
      </w:r>
    </w:p>
    <w:p w:rsidR="00AB7461" w:rsidRPr="009A3EC5" w:rsidRDefault="00AB7461" w:rsidP="008C2EF2">
      <w:pPr>
        <w:spacing w:before="240" w:after="60"/>
        <w:rPr>
          <w:rFonts w:cs="Arial"/>
          <w:b/>
        </w:rPr>
      </w:pPr>
      <w:r w:rsidRPr="006F4C7C">
        <w:rPr>
          <w:rFonts w:cs="Arial"/>
          <w:b/>
        </w:rPr>
        <w:t xml:space="preserve">Kritérium 5. Hodnocení praktické části práce </w:t>
      </w:r>
      <w:r w:rsidRPr="009A3EC5">
        <w:rPr>
          <w:rFonts w:cs="Arial"/>
          <w:b/>
        </w:rPr>
        <w:t>(řešící část)</w:t>
      </w:r>
    </w:p>
    <w:p w:rsidR="00AB7461" w:rsidRPr="009A3EC5" w:rsidRDefault="00AB7461" w:rsidP="00AB7461">
      <w:pPr>
        <w:rPr>
          <w:rFonts w:cs="Arial"/>
        </w:rPr>
      </w:pPr>
      <w:r w:rsidRPr="009A3EC5">
        <w:rPr>
          <w:rFonts w:cs="Arial"/>
        </w:rPr>
        <w:t xml:space="preserve">Hodnotí se věcná úroveň řešení problému, dosažení stanovených cílů, návaznost řešící části na analytickou část. Hodnotí se logická struktura řešení problému, popřípadě předpoklady jeho verifikace. Kritérium 5 hodnotí rovněž celkovou úroveň provázanosti teoretické </w:t>
      </w:r>
      <w:r>
        <w:rPr>
          <w:rFonts w:cs="Arial"/>
        </w:rPr>
        <w:br/>
      </w:r>
      <w:r w:rsidRPr="009A3EC5">
        <w:rPr>
          <w:rFonts w:cs="Arial"/>
        </w:rPr>
        <w:t>a praktické části práce.</w:t>
      </w:r>
    </w:p>
    <w:p w:rsidR="00672AA6" w:rsidRPr="009A3EC5" w:rsidRDefault="00672AA6" w:rsidP="008C2EF2">
      <w:pPr>
        <w:spacing w:before="240" w:after="60"/>
        <w:rPr>
          <w:rFonts w:cs="Arial"/>
          <w:b/>
        </w:rPr>
      </w:pPr>
      <w:r w:rsidRPr="006F4C7C">
        <w:rPr>
          <w:rFonts w:cs="Arial"/>
          <w:b/>
        </w:rPr>
        <w:t xml:space="preserve">Kritérium </w:t>
      </w:r>
      <w:r w:rsidR="00AB7461">
        <w:rPr>
          <w:rFonts w:cs="Arial"/>
          <w:b/>
        </w:rPr>
        <w:t>6</w:t>
      </w:r>
      <w:r w:rsidRPr="006F4C7C">
        <w:rPr>
          <w:rFonts w:cs="Arial"/>
          <w:b/>
        </w:rPr>
        <w:t>. Hodnocení formální úrovně práce</w:t>
      </w:r>
    </w:p>
    <w:p w:rsidR="00672AA6" w:rsidRPr="009A3EC5" w:rsidRDefault="00672AA6" w:rsidP="00672AA6">
      <w:pPr>
        <w:rPr>
          <w:rFonts w:cs="Arial"/>
        </w:rPr>
      </w:pPr>
      <w:r w:rsidRPr="009A3EC5">
        <w:rPr>
          <w:rFonts w:cs="Arial"/>
        </w:rPr>
        <w:t>Hodnotí se gramatická úroveň, zvolené formulace, celková úroveň vyjadřování. Hodnotí se dodržování Směrnice rektora UTB o jednotné formální úpravě vysokoškolských kvalifikačních prací a normy ČSN o úpravě písemností zpracovávaných textovými editory.</w:t>
      </w:r>
    </w:p>
    <w:p w:rsidR="00672AA6" w:rsidRPr="003E0EA3" w:rsidRDefault="00672AA6" w:rsidP="00672AA6">
      <w:pPr>
        <w:rPr>
          <w:rFonts w:cs="Arial"/>
        </w:rPr>
      </w:pPr>
      <w:r w:rsidRPr="003E0EA3">
        <w:rPr>
          <w:rFonts w:cs="Arial"/>
        </w:rPr>
        <w:t>Navrhne-li vedoucí nebo oponent práce hodnocení kteréhokoliv kritéria stupněm nedostatečně (F), je celá práce hodnocena tímto stupněm.</w:t>
      </w:r>
    </w:p>
    <w:sectPr w:rsidR="00672AA6" w:rsidRPr="003E0EA3" w:rsidSect="003758C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50AE0A"/>
    <w:lvl w:ilvl="0">
      <w:start w:val="1"/>
      <w:numFmt w:val="decimal"/>
      <w:lvlText w:val="%1."/>
      <w:lvlJc w:val="left"/>
      <w:pPr>
        <w:tabs>
          <w:tab w:val="num" w:pos="1492"/>
        </w:tabs>
        <w:ind w:left="1492" w:hanging="360"/>
      </w:pPr>
    </w:lvl>
  </w:abstractNum>
  <w:abstractNum w:abstractNumId="1">
    <w:nsid w:val="FFFFFF7D"/>
    <w:multiLevelType w:val="singleLevel"/>
    <w:tmpl w:val="B6E4C196"/>
    <w:lvl w:ilvl="0">
      <w:start w:val="1"/>
      <w:numFmt w:val="decimal"/>
      <w:lvlText w:val="%1."/>
      <w:lvlJc w:val="left"/>
      <w:pPr>
        <w:tabs>
          <w:tab w:val="num" w:pos="1209"/>
        </w:tabs>
        <w:ind w:left="1209" w:hanging="360"/>
      </w:pPr>
    </w:lvl>
  </w:abstractNum>
  <w:abstractNum w:abstractNumId="2">
    <w:nsid w:val="FFFFFF7E"/>
    <w:multiLevelType w:val="singleLevel"/>
    <w:tmpl w:val="F58CC0A2"/>
    <w:lvl w:ilvl="0">
      <w:start w:val="1"/>
      <w:numFmt w:val="decimal"/>
      <w:lvlText w:val="%1."/>
      <w:lvlJc w:val="left"/>
      <w:pPr>
        <w:tabs>
          <w:tab w:val="num" w:pos="926"/>
        </w:tabs>
        <w:ind w:left="926" w:hanging="360"/>
      </w:pPr>
    </w:lvl>
  </w:abstractNum>
  <w:abstractNum w:abstractNumId="3">
    <w:nsid w:val="FFFFFF7F"/>
    <w:multiLevelType w:val="singleLevel"/>
    <w:tmpl w:val="6F440C94"/>
    <w:lvl w:ilvl="0">
      <w:start w:val="1"/>
      <w:numFmt w:val="decimal"/>
      <w:lvlText w:val="%1."/>
      <w:lvlJc w:val="left"/>
      <w:pPr>
        <w:tabs>
          <w:tab w:val="num" w:pos="643"/>
        </w:tabs>
        <w:ind w:left="643" w:hanging="360"/>
      </w:pPr>
    </w:lvl>
  </w:abstractNum>
  <w:abstractNum w:abstractNumId="4">
    <w:nsid w:val="FFFFFF80"/>
    <w:multiLevelType w:val="singleLevel"/>
    <w:tmpl w:val="A97816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418DD1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6D4C7E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CB257F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0428338"/>
    <w:lvl w:ilvl="0">
      <w:start w:val="1"/>
      <w:numFmt w:val="decimal"/>
      <w:lvlText w:val="%1."/>
      <w:lvlJc w:val="left"/>
      <w:pPr>
        <w:tabs>
          <w:tab w:val="num" w:pos="360"/>
        </w:tabs>
        <w:ind w:left="360" w:hanging="360"/>
      </w:pPr>
    </w:lvl>
  </w:abstractNum>
  <w:abstractNum w:abstractNumId="9">
    <w:nsid w:val="FFFFFF89"/>
    <w:multiLevelType w:val="singleLevel"/>
    <w:tmpl w:val="ECF650F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forms" w:enforcement="1"/>
  <w:defaultTabStop w:val="708"/>
  <w:hyphenationZone w:val="425"/>
  <w:characterSpacingControl w:val="doNotCompress"/>
  <w:compat/>
  <w:rsids>
    <w:rsidRoot w:val="00672AA6"/>
    <w:rsid w:val="000009CF"/>
    <w:rsid w:val="0000455F"/>
    <w:rsid w:val="000545D6"/>
    <w:rsid w:val="000B2553"/>
    <w:rsid w:val="000B779F"/>
    <w:rsid w:val="000C2E53"/>
    <w:rsid w:val="00104E4E"/>
    <w:rsid w:val="00104EE7"/>
    <w:rsid w:val="001465EA"/>
    <w:rsid w:val="00202E98"/>
    <w:rsid w:val="00205609"/>
    <w:rsid w:val="002C38E2"/>
    <w:rsid w:val="002C5CD5"/>
    <w:rsid w:val="002E7754"/>
    <w:rsid w:val="0034679B"/>
    <w:rsid w:val="00373814"/>
    <w:rsid w:val="003758C3"/>
    <w:rsid w:val="003B63BD"/>
    <w:rsid w:val="003C6C10"/>
    <w:rsid w:val="004549B5"/>
    <w:rsid w:val="00470D1E"/>
    <w:rsid w:val="004E3001"/>
    <w:rsid w:val="005142BA"/>
    <w:rsid w:val="005651F6"/>
    <w:rsid w:val="006048F3"/>
    <w:rsid w:val="00672AA6"/>
    <w:rsid w:val="006E109A"/>
    <w:rsid w:val="006E55C2"/>
    <w:rsid w:val="00704A07"/>
    <w:rsid w:val="007111FF"/>
    <w:rsid w:val="00763EE5"/>
    <w:rsid w:val="00791017"/>
    <w:rsid w:val="007B2193"/>
    <w:rsid w:val="007B7CB5"/>
    <w:rsid w:val="007C0F80"/>
    <w:rsid w:val="007C2A68"/>
    <w:rsid w:val="0086673D"/>
    <w:rsid w:val="008B62D2"/>
    <w:rsid w:val="008C2EF2"/>
    <w:rsid w:val="00922F23"/>
    <w:rsid w:val="00964D31"/>
    <w:rsid w:val="00A1325C"/>
    <w:rsid w:val="00A53861"/>
    <w:rsid w:val="00A83D61"/>
    <w:rsid w:val="00AB59AE"/>
    <w:rsid w:val="00AB7461"/>
    <w:rsid w:val="00BF2112"/>
    <w:rsid w:val="00C15870"/>
    <w:rsid w:val="00C3379C"/>
    <w:rsid w:val="00C45C66"/>
    <w:rsid w:val="00C46184"/>
    <w:rsid w:val="00CB1049"/>
    <w:rsid w:val="00CF01DF"/>
    <w:rsid w:val="00D13A53"/>
    <w:rsid w:val="00D72D89"/>
    <w:rsid w:val="00D90186"/>
    <w:rsid w:val="00E441A2"/>
    <w:rsid w:val="00E46B89"/>
    <w:rsid w:val="00E551D3"/>
    <w:rsid w:val="00E575E8"/>
    <w:rsid w:val="00E62DEE"/>
    <w:rsid w:val="00EA3C21"/>
    <w:rsid w:val="00EC5DFA"/>
    <w:rsid w:val="00EE7E96"/>
    <w:rsid w:val="00F035CD"/>
    <w:rsid w:val="00F35652"/>
    <w:rsid w:val="00F377AD"/>
    <w:rsid w:val="00F604B7"/>
    <w:rsid w:val="00F83572"/>
    <w:rsid w:val="00FA17C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72AA6"/>
    <w:pPr>
      <w:spacing w:after="120"/>
      <w:jc w:val="both"/>
    </w:pPr>
    <w:rPr>
      <w:rFonts w:ascii="Arial" w:hAnsi="Arial"/>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BF2112"/>
    <w:pPr>
      <w:spacing w:after="1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19401-8FE6-405C-A0DD-2B50C1F15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911</Words>
  <Characters>5378</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FAKULTA MANAGEMENTU A EKONOMIKY</vt:lpstr>
    </vt:vector>
  </TitlesOfParts>
  <Company>utb</Company>
  <LinksUpToDate>false</LinksUpToDate>
  <CharactersWithSpaces>6277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FAKULTA MANAGEMENTU A EKONOMIKY</dc:title>
  <dc:subject/>
  <dc:creator>kominkova</dc:creator>
  <cp:keywords/>
  <cp:lastModifiedBy>Staňková</cp:lastModifiedBy>
  <cp:revision>7</cp:revision>
  <dcterms:created xsi:type="dcterms:W3CDTF">2010-05-13T08:24:00Z</dcterms:created>
  <dcterms:modified xsi:type="dcterms:W3CDTF">2010-05-13T09:49:00Z</dcterms:modified>
</cp:coreProperties>
</file>