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C56" w:rsidRPr="00AA4D68" w:rsidRDefault="00724C56">
      <w:pPr>
        <w:spacing w:line="360" w:lineRule="auto"/>
        <w:rPr>
          <w:sz w:val="20"/>
          <w:szCs w:val="20"/>
        </w:rPr>
      </w:pPr>
      <w:r>
        <w:rPr>
          <w:noProof/>
        </w:rPr>
        <w:pict>
          <v:polyline id="_x0000_s1026" style="position:absolute;z-index:251657728" points="331.75pt,11.85pt,448.1pt,11.95pt" coordsize="2327,2" o:allowincell="f" strokeweight="1pt">
            <v:stroke startarrowwidth="narrow" startarrowlength="long" endarrowwidth="narrow" endarrowlength="long"/>
            <v:path arrowok="t"/>
          </v:polyline>
        </w:pict>
      </w:r>
      <w:r>
        <w:rPr>
          <w:noProof/>
        </w:rPr>
        <w:pict>
          <v:line id="_x0000_s1027" style="position:absolute;z-index:251652608" from="123pt,11.9pt" to="223.85pt,11.95pt" o:allowincell="f" strokeweight="1pt">
            <v:stroke startarrowwidth="narrow" startarrowlength="long" endarrowwidth="narrow" endarrowlength="long"/>
          </v:line>
        </w:pict>
      </w:r>
      <w:r w:rsidRPr="00AA4D68">
        <w:rPr>
          <w:sz w:val="20"/>
          <w:szCs w:val="20"/>
        </w:rPr>
        <w:t>Příloha k protokolu o SZZ č.</w:t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  <w:t>Student/diplomant:</w:t>
      </w:r>
      <w:r w:rsidRPr="00AA4D68">
        <w:rPr>
          <w:sz w:val="20"/>
          <w:szCs w:val="20"/>
        </w:rPr>
        <w:tab/>
        <w:t>Bc. Petr Malošek</w:t>
      </w:r>
    </w:p>
    <w:p w:rsidR="00724C56" w:rsidRPr="00AA4D68" w:rsidRDefault="00724C56">
      <w:pPr>
        <w:spacing w:line="360" w:lineRule="auto"/>
        <w:rPr>
          <w:sz w:val="20"/>
          <w:szCs w:val="20"/>
        </w:rPr>
      </w:pPr>
      <w:r>
        <w:rPr>
          <w:noProof/>
        </w:rPr>
        <w:pict>
          <v:line id="_x0000_s1028" style="position:absolute;z-index:251654656" from="66pt,13.55pt" to="224.45pt,13.6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9" style="position:absolute;z-index:251658752" from="246pt,13.25pt" to="447.65pt,13.3pt" o:allowincell="f" strokeweight="1pt">
            <v:stroke startarrowwidth="narrow" startarrowlength="long" endarrowwidth="narrow" endarrowlength="long"/>
          </v:line>
        </w:pict>
      </w:r>
      <w:r w:rsidRPr="00AA4D68">
        <w:rPr>
          <w:sz w:val="20"/>
          <w:szCs w:val="20"/>
        </w:rPr>
        <w:t>Vysoká škola:</w:t>
      </w:r>
      <w:r w:rsidRPr="00AA4D68">
        <w:rPr>
          <w:sz w:val="20"/>
          <w:szCs w:val="20"/>
        </w:rPr>
        <w:tab/>
        <w:t>Univerzita Tomáše Bati ve Zlíně</w:t>
      </w:r>
    </w:p>
    <w:p w:rsidR="00724C56" w:rsidRPr="00AA4D68" w:rsidRDefault="00724C56">
      <w:pPr>
        <w:spacing w:line="360" w:lineRule="auto"/>
        <w:rPr>
          <w:sz w:val="20"/>
          <w:szCs w:val="20"/>
        </w:rPr>
      </w:pPr>
      <w:r>
        <w:rPr>
          <w:noProof/>
        </w:rPr>
        <w:pict>
          <v:line id="_x0000_s1030" style="position:absolute;z-index:251660800" from="38.25pt,12.1pt" to="224.25pt,12.1pt" strokeweight="1pt">
            <v:stroke startarrowwidth="narrow" startarrowlength="long" endarrowwidth="narrow" endarrowlength="long"/>
          </v:line>
        </w:pict>
      </w:r>
      <w:r w:rsidRPr="00AA4D68">
        <w:rPr>
          <w:sz w:val="20"/>
          <w:szCs w:val="20"/>
        </w:rPr>
        <w:t xml:space="preserve">Fakulta: </w:t>
      </w:r>
      <w:r w:rsidRPr="00AA4D68">
        <w:rPr>
          <w:sz w:val="20"/>
          <w:szCs w:val="20"/>
        </w:rPr>
        <w:tab/>
        <w:t>Fakulta technologická</w:t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</w:r>
    </w:p>
    <w:p w:rsidR="00724C56" w:rsidRPr="00AA4D68" w:rsidRDefault="00724C56">
      <w:pPr>
        <w:spacing w:line="360" w:lineRule="auto"/>
        <w:rPr>
          <w:sz w:val="20"/>
          <w:szCs w:val="20"/>
        </w:rPr>
      </w:pPr>
      <w:r>
        <w:rPr>
          <w:noProof/>
        </w:rPr>
        <w:pict>
          <v:line id="_x0000_s1031" style="position:absolute;z-index:251661824" from="32.25pt,12.9pt" to="224.25pt,12.9pt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2" style="position:absolute;z-index:251659776" from="296.4pt,10.85pt" to="447.65pt,10.9pt" o:allowincell="f" strokeweight="1pt">
            <v:stroke startarrowwidth="narrow" startarrowlength="long" endarrowwidth="narrow" endarrowlength="long"/>
          </v:line>
        </w:pict>
      </w:r>
      <w:r w:rsidRPr="00AA4D68">
        <w:rPr>
          <w:sz w:val="20"/>
          <w:szCs w:val="20"/>
        </w:rPr>
        <w:t>Ústav:</w:t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  <w:t>Ústav výrobního inženýrství</w:t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  <w:t xml:space="preserve">Aprobace: </w:t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</w:r>
    </w:p>
    <w:p w:rsidR="00724C56" w:rsidRPr="00AA4D68" w:rsidRDefault="00724C56">
      <w:pPr>
        <w:spacing w:line="360" w:lineRule="auto"/>
        <w:rPr>
          <w:sz w:val="20"/>
          <w:szCs w:val="20"/>
        </w:rPr>
      </w:pPr>
      <w:r>
        <w:rPr>
          <w:noProof/>
        </w:rPr>
        <w:pict>
          <v:line id="_x0000_s1033" style="position:absolute;z-index:251663872" from="122.25pt,13.75pt" to="224.25pt,13.75pt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4" style="position:absolute;z-index:251662848" from="296.25pt,13.75pt" to="447.5pt,13.8pt" strokeweight="1pt">
            <v:stroke startarrowwidth="narrow" startarrowlength="long" endarrowwidth="narrow" endarrowlength="long"/>
          </v:line>
        </w:pict>
      </w:r>
      <w:r w:rsidRPr="00AA4D68">
        <w:rPr>
          <w:sz w:val="20"/>
          <w:szCs w:val="20"/>
        </w:rPr>
        <w:t>Datum odevzdání posudku:     25. května 2009</w:t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  <w:t>Recenzent:</w:t>
      </w:r>
      <w:r w:rsidRPr="00AA4D68">
        <w:rPr>
          <w:sz w:val="20"/>
          <w:szCs w:val="20"/>
        </w:rPr>
        <w:tab/>
        <w:t>Ing. Štěpán Šanda</w:t>
      </w:r>
    </w:p>
    <w:p w:rsidR="00724C56" w:rsidRPr="004F5327" w:rsidRDefault="00724C56" w:rsidP="004F5327">
      <w:pPr>
        <w:jc w:val="center"/>
        <w:rPr>
          <w:b/>
          <w:bCs/>
          <w:spacing w:val="62"/>
          <w:sz w:val="28"/>
          <w:szCs w:val="28"/>
        </w:rPr>
      </w:pPr>
    </w:p>
    <w:p w:rsidR="00724C56" w:rsidRPr="00AA4D68" w:rsidRDefault="00724C56">
      <w:pPr>
        <w:jc w:val="center"/>
        <w:rPr>
          <w:b/>
          <w:bCs/>
          <w:spacing w:val="62"/>
          <w:sz w:val="28"/>
          <w:szCs w:val="28"/>
        </w:rPr>
      </w:pPr>
    </w:p>
    <w:p w:rsidR="00724C56" w:rsidRPr="00AA4D68" w:rsidRDefault="00724C56">
      <w:pPr>
        <w:jc w:val="center"/>
        <w:rPr>
          <w:b/>
          <w:bCs/>
          <w:caps/>
          <w:spacing w:val="62"/>
          <w:sz w:val="28"/>
          <w:szCs w:val="28"/>
        </w:rPr>
      </w:pPr>
      <w:r w:rsidRPr="00AA4D68">
        <w:rPr>
          <w:b/>
          <w:bCs/>
          <w:spacing w:val="62"/>
          <w:sz w:val="28"/>
          <w:szCs w:val="28"/>
        </w:rPr>
        <w:t>P</w:t>
      </w:r>
      <w:r w:rsidRPr="00AA4D68">
        <w:rPr>
          <w:b/>
          <w:bCs/>
          <w:caps/>
          <w:spacing w:val="62"/>
          <w:sz w:val="28"/>
          <w:szCs w:val="28"/>
        </w:rPr>
        <w:t>osudek diPLomové práce</w:t>
      </w:r>
    </w:p>
    <w:p w:rsidR="00724C56" w:rsidRPr="00AA4D68" w:rsidRDefault="00724C56">
      <w:pPr>
        <w:jc w:val="center"/>
        <w:rPr>
          <w:b/>
          <w:bCs/>
          <w:caps/>
          <w:sz w:val="20"/>
          <w:szCs w:val="20"/>
        </w:rPr>
      </w:pPr>
    </w:p>
    <w:p w:rsidR="00724C56" w:rsidRPr="00AA4D68" w:rsidRDefault="00724C56">
      <w:pPr>
        <w:jc w:val="center"/>
        <w:rPr>
          <w:b/>
          <w:bCs/>
          <w:caps/>
          <w:sz w:val="20"/>
          <w:szCs w:val="20"/>
        </w:rPr>
      </w:pPr>
    </w:p>
    <w:p w:rsidR="00724C56" w:rsidRPr="00AA4D68" w:rsidRDefault="00724C56">
      <w:pPr>
        <w:jc w:val="center"/>
        <w:rPr>
          <w:b/>
          <w:bCs/>
          <w:caps/>
          <w:sz w:val="20"/>
          <w:szCs w:val="20"/>
        </w:rPr>
      </w:pPr>
      <w:r w:rsidRPr="00AA4D68">
        <w:rPr>
          <w:b/>
          <w:bCs/>
          <w:caps/>
          <w:sz w:val="20"/>
          <w:szCs w:val="20"/>
        </w:rPr>
        <w:t>NÁVRH VSTŘIKOVACÍ FORMY PRO ZADANÝ DÍL VČETNĚ OPTIMALIZACE CHLAZENÍ</w:t>
      </w:r>
    </w:p>
    <w:p w:rsidR="00724C56" w:rsidRPr="00AA4D68" w:rsidRDefault="00724C56" w:rsidP="00123833">
      <w:pPr>
        <w:rPr>
          <w:sz w:val="20"/>
          <w:szCs w:val="20"/>
        </w:rPr>
      </w:pPr>
    </w:p>
    <w:p w:rsidR="00724C56" w:rsidRPr="00AA4D68" w:rsidRDefault="00724C56" w:rsidP="00123833">
      <w:pPr>
        <w:rPr>
          <w:sz w:val="20"/>
          <w:szCs w:val="20"/>
        </w:rPr>
      </w:pPr>
    </w:p>
    <w:p w:rsidR="00724C56" w:rsidRPr="00AA4D68" w:rsidRDefault="00724C56" w:rsidP="00D119D9">
      <w:pPr>
        <w:jc w:val="both"/>
        <w:rPr>
          <w:sz w:val="20"/>
          <w:szCs w:val="20"/>
        </w:rPr>
      </w:pPr>
      <w:r w:rsidRPr="00AA4D68">
        <w:rPr>
          <w:sz w:val="20"/>
          <w:szCs w:val="20"/>
        </w:rPr>
        <w:t>Diplomová práce Bc. Petra Maloška se zabývá konstrukčním návrhem vstřikovací formy na blíže nespecifikovaný plastový díl světlometu osobního automobilu. Práce byla vytvořena ve spolupráci s firmou Hella Autotechnik, s.r.o. se sídlem v Mohelnici.</w:t>
      </w:r>
    </w:p>
    <w:p w:rsidR="00724C56" w:rsidRPr="00AA4D68" w:rsidRDefault="00724C56" w:rsidP="00D119D9">
      <w:pPr>
        <w:jc w:val="both"/>
        <w:rPr>
          <w:sz w:val="20"/>
          <w:szCs w:val="20"/>
        </w:rPr>
      </w:pPr>
    </w:p>
    <w:p w:rsidR="00724C56" w:rsidRPr="00AA4D68" w:rsidRDefault="00724C56" w:rsidP="00D119D9">
      <w:pPr>
        <w:jc w:val="both"/>
        <w:rPr>
          <w:sz w:val="20"/>
          <w:szCs w:val="20"/>
        </w:rPr>
      </w:pPr>
      <w:r w:rsidRPr="00AA4D68">
        <w:rPr>
          <w:sz w:val="20"/>
          <w:szCs w:val="20"/>
        </w:rPr>
        <w:t xml:space="preserve">Zpracovaná práce má rozsah 108 stran, 2 výkresy sestavy a kusovník. K práci je přiloženo CD s elektronickou verzí této práce, konstrukčními i analytickými daty navrhované vstřikovací formy. </w:t>
      </w:r>
    </w:p>
    <w:p w:rsidR="00724C56" w:rsidRPr="00AA4D68" w:rsidRDefault="00724C56" w:rsidP="00D119D9">
      <w:pPr>
        <w:jc w:val="both"/>
        <w:rPr>
          <w:sz w:val="20"/>
          <w:szCs w:val="20"/>
        </w:rPr>
      </w:pPr>
    </w:p>
    <w:p w:rsidR="00724C56" w:rsidRPr="00AA4D68" w:rsidRDefault="00724C56" w:rsidP="00D119D9">
      <w:pPr>
        <w:jc w:val="both"/>
        <w:rPr>
          <w:sz w:val="20"/>
          <w:szCs w:val="20"/>
        </w:rPr>
      </w:pPr>
      <w:r w:rsidRPr="00AA4D68">
        <w:rPr>
          <w:sz w:val="20"/>
          <w:szCs w:val="20"/>
        </w:rPr>
        <w:t xml:space="preserve">V teoretické části práce diplomant popisuje teorii vstřikování a zevrubně vstřikovací stroj. V další kapitole dostatečně rozebírá jednotlivé konstrukční části vstřikovací formy. Nemalou pozornost věnuje také postupu při konstrukci vstřikovací formy. </w:t>
      </w:r>
    </w:p>
    <w:p w:rsidR="00724C56" w:rsidRPr="00AA4D68" w:rsidRDefault="00724C56" w:rsidP="00D119D9">
      <w:pPr>
        <w:jc w:val="both"/>
        <w:rPr>
          <w:sz w:val="20"/>
          <w:szCs w:val="20"/>
        </w:rPr>
      </w:pPr>
    </w:p>
    <w:p w:rsidR="00724C56" w:rsidRPr="00AA4D68" w:rsidRDefault="00724C56" w:rsidP="00D119D9">
      <w:pPr>
        <w:jc w:val="both"/>
        <w:rPr>
          <w:sz w:val="20"/>
          <w:szCs w:val="20"/>
        </w:rPr>
      </w:pPr>
      <w:r w:rsidRPr="00AA4D68">
        <w:rPr>
          <w:sz w:val="20"/>
          <w:szCs w:val="20"/>
        </w:rPr>
        <w:t>V samostatné kapitole si jednoznačně stanovuje cíle diplomové práce, které dále podrobněji rozebírá.</w:t>
      </w:r>
    </w:p>
    <w:p w:rsidR="00724C56" w:rsidRPr="00AA4D68" w:rsidRDefault="00724C56" w:rsidP="00D119D9">
      <w:pPr>
        <w:jc w:val="both"/>
        <w:rPr>
          <w:sz w:val="20"/>
          <w:szCs w:val="20"/>
        </w:rPr>
      </w:pPr>
    </w:p>
    <w:p w:rsidR="00724C56" w:rsidRPr="00AA4D68" w:rsidRDefault="00724C56" w:rsidP="00D119D9">
      <w:pPr>
        <w:jc w:val="both"/>
        <w:rPr>
          <w:sz w:val="20"/>
          <w:szCs w:val="20"/>
        </w:rPr>
      </w:pPr>
      <w:r w:rsidRPr="00AA4D68">
        <w:rPr>
          <w:sz w:val="20"/>
          <w:szCs w:val="20"/>
        </w:rPr>
        <w:t>V praktické části práce nejdříve představuje použitý software a popisuje zadaný výrobek. Pokračuje prvotními tokovými analýzami zadaného výrobku, kde určuje nejvhodnější místo ústí vtoku do dutiny formy a diskutuje výsledky toku polymeru z tohoto místa. Zejména upozorňuje na možné problémy s ohledem na konstrukci výrobku. V dalších krocích popisuje konstrukční návrh formy: násobnost, zaformování a rozdělení tvarové dutiny, odvzdušnění a další. Zvláštní pozornost věnuje zvolenému vtokovému systému, který podrobuje speciální analýze. Dále pak komplikovanému odformování a vyhození výrobku z formy. Temperaci, pomocné a bezpečnostní prvky, stejně jako další parametry navrhované formy, navrhl s ohledem na požadavky a specifické zvyklosti zadavatele. K hlavnímu a podrobně rozebranému konstrukčnímu řešení</w:t>
      </w:r>
      <w:r>
        <w:rPr>
          <w:sz w:val="20"/>
          <w:szCs w:val="20"/>
        </w:rPr>
        <w:t>,</w:t>
      </w:r>
      <w:r w:rsidRPr="00AA4D68">
        <w:rPr>
          <w:sz w:val="20"/>
          <w:szCs w:val="20"/>
        </w:rPr>
        <w:t xml:space="preserve"> navrhl také menší alternativní konstrukční řešení vstřikovací formy. Pro hlavní konstrukční řešení zvolil vhodný vstřikovací stroj. V další části provedl komplexní tokové analýzy, kde zhodnotil navrženou vstřikovací formu z hlediska vstřikovacího cyklu a výrobek „vytvořený“ touto formou z hlediska deformací. </w:t>
      </w:r>
    </w:p>
    <w:p w:rsidR="00724C56" w:rsidRPr="00AA4D68" w:rsidRDefault="00724C56" w:rsidP="00D119D9">
      <w:pPr>
        <w:jc w:val="both"/>
        <w:rPr>
          <w:sz w:val="20"/>
          <w:szCs w:val="20"/>
        </w:rPr>
      </w:pPr>
    </w:p>
    <w:p w:rsidR="00724C56" w:rsidRPr="00AA4D68" w:rsidRDefault="00724C56" w:rsidP="00D119D9">
      <w:pPr>
        <w:jc w:val="both"/>
        <w:rPr>
          <w:sz w:val="20"/>
          <w:szCs w:val="20"/>
        </w:rPr>
      </w:pPr>
      <w:r w:rsidRPr="00AA4D68">
        <w:rPr>
          <w:sz w:val="20"/>
          <w:szCs w:val="20"/>
        </w:rPr>
        <w:t xml:space="preserve">V poslední části práce diplomant celkově zhodnotil vytvořenou práci a shrnul tak, i potvrdil, splnění všech bodů zadání této práce. </w:t>
      </w:r>
    </w:p>
    <w:p w:rsidR="00724C56" w:rsidRDefault="00724C56" w:rsidP="00D119D9">
      <w:pPr>
        <w:jc w:val="both"/>
        <w:rPr>
          <w:sz w:val="20"/>
          <w:szCs w:val="20"/>
        </w:rPr>
      </w:pPr>
    </w:p>
    <w:p w:rsidR="00724C56" w:rsidRPr="00AA4D68" w:rsidRDefault="00724C56" w:rsidP="00D119D9">
      <w:pPr>
        <w:jc w:val="both"/>
        <w:rPr>
          <w:sz w:val="20"/>
          <w:szCs w:val="20"/>
        </w:rPr>
      </w:pPr>
    </w:p>
    <w:p w:rsidR="00724C56" w:rsidRPr="00AA4D68" w:rsidRDefault="00724C56" w:rsidP="00D119D9">
      <w:pPr>
        <w:jc w:val="both"/>
        <w:rPr>
          <w:sz w:val="20"/>
          <w:szCs w:val="20"/>
        </w:rPr>
      </w:pPr>
      <w:r w:rsidRPr="00AA4D68">
        <w:rPr>
          <w:sz w:val="20"/>
          <w:szCs w:val="20"/>
        </w:rPr>
        <w:t xml:space="preserve">Po formální </w:t>
      </w:r>
      <w:r>
        <w:rPr>
          <w:sz w:val="20"/>
          <w:szCs w:val="20"/>
        </w:rPr>
        <w:t>a</w:t>
      </w:r>
      <w:r w:rsidRPr="00AA4D68">
        <w:rPr>
          <w:sz w:val="20"/>
          <w:szCs w:val="20"/>
        </w:rPr>
        <w:t xml:space="preserve"> obsahové stránce má diplomová práce vysokou kvalitu, ale i přesto mám k práci tyto p</w:t>
      </w:r>
      <w:r>
        <w:rPr>
          <w:sz w:val="20"/>
          <w:szCs w:val="20"/>
        </w:rPr>
        <w:t>řipomínky</w:t>
      </w:r>
      <w:r w:rsidRPr="00AA4D68">
        <w:rPr>
          <w:sz w:val="20"/>
          <w:szCs w:val="20"/>
        </w:rPr>
        <w:t>:</w:t>
      </w:r>
    </w:p>
    <w:p w:rsidR="00724C56" w:rsidRPr="00AA4D68" w:rsidRDefault="00724C56" w:rsidP="0043649C">
      <w:pPr>
        <w:pStyle w:val="ListParagraph"/>
        <w:numPr>
          <w:ilvl w:val="0"/>
          <w:numId w:val="6"/>
        </w:numPr>
        <w:jc w:val="both"/>
        <w:rPr>
          <w:sz w:val="20"/>
          <w:szCs w:val="20"/>
        </w:rPr>
      </w:pPr>
      <w:r w:rsidRPr="00AA4D68">
        <w:rPr>
          <w:sz w:val="20"/>
          <w:szCs w:val="20"/>
        </w:rPr>
        <w:t>horší kvalita a čitelnost některých obrázků,</w:t>
      </w:r>
    </w:p>
    <w:p w:rsidR="00724C56" w:rsidRPr="00AA4D68" w:rsidRDefault="00724C56" w:rsidP="0043649C">
      <w:pPr>
        <w:pStyle w:val="ListParagraph"/>
        <w:numPr>
          <w:ilvl w:val="0"/>
          <w:numId w:val="6"/>
        </w:numPr>
        <w:jc w:val="both"/>
        <w:rPr>
          <w:sz w:val="20"/>
          <w:szCs w:val="20"/>
        </w:rPr>
      </w:pPr>
      <w:r w:rsidRPr="00AA4D68">
        <w:rPr>
          <w:sz w:val="20"/>
          <w:szCs w:val="20"/>
        </w:rPr>
        <w:t xml:space="preserve">v seznamu použité literatury </w:t>
      </w:r>
      <w:r>
        <w:rPr>
          <w:sz w:val="20"/>
          <w:szCs w:val="20"/>
        </w:rPr>
        <w:t>nejsou</w:t>
      </w:r>
      <w:r w:rsidRPr="00AA4D68">
        <w:rPr>
          <w:sz w:val="20"/>
          <w:szCs w:val="20"/>
        </w:rPr>
        <w:t xml:space="preserve"> některé zdroje dle zásad norem ISO 690 a ISO 690-2.</w:t>
      </w:r>
    </w:p>
    <w:p w:rsidR="00724C56" w:rsidRDefault="00724C56" w:rsidP="008D65C6">
      <w:pPr>
        <w:jc w:val="both"/>
        <w:rPr>
          <w:sz w:val="20"/>
          <w:szCs w:val="20"/>
        </w:rPr>
      </w:pPr>
    </w:p>
    <w:p w:rsidR="00724C56" w:rsidRPr="00AA4D68" w:rsidRDefault="00724C56" w:rsidP="008D65C6">
      <w:pPr>
        <w:jc w:val="both"/>
        <w:rPr>
          <w:sz w:val="20"/>
          <w:szCs w:val="20"/>
        </w:rPr>
      </w:pPr>
      <w:r w:rsidRPr="00AA4D68">
        <w:rPr>
          <w:sz w:val="20"/>
          <w:szCs w:val="20"/>
        </w:rPr>
        <w:t>Celkově lze hodnotit práci jako velmi zdařilou a zajímavou, jelikož komplexně řeší praktickou problematiku, která může být realizována v praxi.</w:t>
      </w:r>
      <w:r>
        <w:rPr>
          <w:sz w:val="20"/>
          <w:szCs w:val="20"/>
        </w:rPr>
        <w:t xml:space="preserve"> </w:t>
      </w:r>
      <w:r w:rsidRPr="00AA4D68">
        <w:rPr>
          <w:sz w:val="20"/>
          <w:szCs w:val="20"/>
        </w:rPr>
        <w:t xml:space="preserve">Diplomová práce </w:t>
      </w:r>
      <w:r>
        <w:rPr>
          <w:sz w:val="20"/>
          <w:szCs w:val="20"/>
        </w:rPr>
        <w:t xml:space="preserve">proto </w:t>
      </w:r>
      <w:r w:rsidRPr="00AA4D68">
        <w:rPr>
          <w:sz w:val="20"/>
          <w:szCs w:val="20"/>
        </w:rPr>
        <w:t>splňuje všechny body zadání</w:t>
      </w:r>
      <w:r>
        <w:rPr>
          <w:sz w:val="20"/>
          <w:szCs w:val="20"/>
        </w:rPr>
        <w:t xml:space="preserve"> a výše zmíněné připomínky nejsou takového charakteru, aby snížily zmíněnou vysokou kvalitu této práce. </w:t>
      </w:r>
      <w:r w:rsidRPr="00AA4D68">
        <w:rPr>
          <w:sz w:val="20"/>
          <w:szCs w:val="20"/>
        </w:rPr>
        <w:t>Práci doporučuji k obhajobě a hodnotím klasifikačním stupněm A – výborně.</w:t>
      </w:r>
    </w:p>
    <w:p w:rsidR="00724C56" w:rsidRPr="00AA4D68" w:rsidRDefault="00724C56" w:rsidP="00123833">
      <w:pPr>
        <w:rPr>
          <w:sz w:val="20"/>
          <w:szCs w:val="20"/>
        </w:rPr>
      </w:pPr>
    </w:p>
    <w:p w:rsidR="00724C56" w:rsidRPr="00AA4D68" w:rsidRDefault="00724C56" w:rsidP="00123833">
      <w:pPr>
        <w:rPr>
          <w:sz w:val="20"/>
          <w:szCs w:val="20"/>
        </w:rPr>
      </w:pPr>
    </w:p>
    <w:p w:rsidR="00724C56" w:rsidRPr="00AA4D68" w:rsidRDefault="00724C56" w:rsidP="00123833">
      <w:pPr>
        <w:rPr>
          <w:sz w:val="20"/>
          <w:szCs w:val="20"/>
        </w:rPr>
      </w:pPr>
      <w:r w:rsidRPr="00AA4D68">
        <w:rPr>
          <w:sz w:val="20"/>
          <w:szCs w:val="20"/>
        </w:rPr>
        <w:t>Dotazy k recenzované práci:</w:t>
      </w:r>
    </w:p>
    <w:p w:rsidR="00724C56" w:rsidRPr="00AA4D68" w:rsidRDefault="00724C56" w:rsidP="00947F7D">
      <w:pPr>
        <w:pStyle w:val="ListParagraph"/>
        <w:numPr>
          <w:ilvl w:val="0"/>
          <w:numId w:val="2"/>
        </w:numPr>
        <w:jc w:val="both"/>
        <w:rPr>
          <w:sz w:val="20"/>
          <w:szCs w:val="20"/>
        </w:rPr>
      </w:pPr>
      <w:r w:rsidRPr="00AA4D68">
        <w:rPr>
          <w:sz w:val="20"/>
          <w:szCs w:val="20"/>
        </w:rPr>
        <w:t xml:space="preserve">Bylo by možné využít jiného konstrukčního řešení nebo systému k postupnému pohybu vyhazovacích desek (tzv. dvoustupňovému vyhazování)? </w:t>
      </w:r>
    </w:p>
    <w:p w:rsidR="00724C56" w:rsidRPr="00AA4D68" w:rsidRDefault="00724C56" w:rsidP="00947F7D">
      <w:pPr>
        <w:pStyle w:val="ListParagraph"/>
        <w:numPr>
          <w:ilvl w:val="0"/>
          <w:numId w:val="2"/>
        </w:numPr>
        <w:jc w:val="both"/>
        <w:rPr>
          <w:sz w:val="20"/>
          <w:szCs w:val="20"/>
        </w:rPr>
      </w:pPr>
      <w:r w:rsidRPr="00AA4D68">
        <w:rPr>
          <w:sz w:val="20"/>
          <w:szCs w:val="20"/>
        </w:rPr>
        <w:t>Vstřikovací stroj, zmíněný v práci, byl volně vybrán k navržené vstřikovací formě nebo jste navrhoval vstřikovací formu na některý ze strojů vlastněných zadavatelem?</w:t>
      </w:r>
    </w:p>
    <w:p w:rsidR="00724C56" w:rsidRPr="00AA4D68" w:rsidRDefault="00724C56" w:rsidP="00123833">
      <w:pPr>
        <w:rPr>
          <w:sz w:val="20"/>
          <w:szCs w:val="20"/>
        </w:rPr>
      </w:pPr>
    </w:p>
    <w:p w:rsidR="00724C56" w:rsidRPr="00AA4D68" w:rsidRDefault="00724C56" w:rsidP="00123833">
      <w:pPr>
        <w:rPr>
          <w:sz w:val="20"/>
          <w:szCs w:val="20"/>
        </w:rPr>
      </w:pPr>
    </w:p>
    <w:p w:rsidR="00724C56" w:rsidRPr="00AA4D68" w:rsidRDefault="00724C56" w:rsidP="00123833">
      <w:pPr>
        <w:rPr>
          <w:sz w:val="20"/>
          <w:szCs w:val="20"/>
        </w:rPr>
      </w:pPr>
    </w:p>
    <w:p w:rsidR="00724C56" w:rsidRDefault="00724C56" w:rsidP="00123833">
      <w:pPr>
        <w:rPr>
          <w:sz w:val="20"/>
          <w:szCs w:val="20"/>
        </w:rPr>
      </w:pPr>
    </w:p>
    <w:p w:rsidR="00724C56" w:rsidRDefault="00724C56" w:rsidP="00123833">
      <w:pPr>
        <w:rPr>
          <w:sz w:val="20"/>
          <w:szCs w:val="20"/>
        </w:rPr>
      </w:pPr>
    </w:p>
    <w:p w:rsidR="00724C56" w:rsidRDefault="00724C56" w:rsidP="00123833">
      <w:pPr>
        <w:rPr>
          <w:sz w:val="20"/>
          <w:szCs w:val="20"/>
        </w:rPr>
      </w:pPr>
    </w:p>
    <w:p w:rsidR="00724C56" w:rsidRPr="00AA4D68" w:rsidRDefault="00724C56" w:rsidP="00123833">
      <w:pPr>
        <w:rPr>
          <w:sz w:val="20"/>
          <w:szCs w:val="20"/>
        </w:rPr>
      </w:pPr>
    </w:p>
    <w:p w:rsidR="00724C56" w:rsidRPr="00AA4D68" w:rsidRDefault="00724C56" w:rsidP="00123833">
      <w:pPr>
        <w:rPr>
          <w:sz w:val="20"/>
          <w:szCs w:val="20"/>
        </w:rPr>
      </w:pPr>
    </w:p>
    <w:p w:rsidR="00724C56" w:rsidRPr="00AA4D68" w:rsidRDefault="00724C56" w:rsidP="00123833">
      <w:pPr>
        <w:rPr>
          <w:sz w:val="20"/>
          <w:szCs w:val="20"/>
        </w:rPr>
      </w:pPr>
    </w:p>
    <w:p w:rsidR="00724C56" w:rsidRPr="00AA4D68" w:rsidRDefault="00724C56">
      <w:pPr>
        <w:rPr>
          <w:b/>
          <w:bCs/>
          <w:sz w:val="20"/>
          <w:szCs w:val="20"/>
        </w:rPr>
      </w:pPr>
      <w:r w:rsidRPr="00AA4D68">
        <w:rPr>
          <w:b/>
          <w:bCs/>
          <w:sz w:val="20"/>
          <w:szCs w:val="20"/>
        </w:rPr>
        <w:t>Návrh na klasifikaci diplomové práce:</w:t>
      </w:r>
      <w:r w:rsidRPr="00AA4D68">
        <w:rPr>
          <w:b/>
          <w:bCs/>
          <w:sz w:val="20"/>
          <w:szCs w:val="20"/>
        </w:rPr>
        <w:tab/>
      </w:r>
      <w:r w:rsidRPr="00AA4D68">
        <w:rPr>
          <w:b/>
          <w:bCs/>
          <w:sz w:val="20"/>
          <w:szCs w:val="20"/>
        </w:rPr>
        <w:tab/>
        <w:t xml:space="preserve">A – výborně  </w:t>
      </w:r>
    </w:p>
    <w:p w:rsidR="00724C56" w:rsidRPr="00AA4D68" w:rsidRDefault="00724C56">
      <w:pPr>
        <w:rPr>
          <w:sz w:val="20"/>
          <w:szCs w:val="20"/>
          <w:u w:val="single"/>
        </w:rPr>
      </w:pPr>
    </w:p>
    <w:p w:rsidR="00724C56" w:rsidRPr="00AA4D68" w:rsidRDefault="00724C56">
      <w:pPr>
        <w:rPr>
          <w:sz w:val="20"/>
          <w:szCs w:val="20"/>
        </w:rPr>
      </w:pPr>
    </w:p>
    <w:p w:rsidR="00724C56" w:rsidRPr="00AA4D68" w:rsidRDefault="00724C56">
      <w:pPr>
        <w:rPr>
          <w:sz w:val="20"/>
          <w:szCs w:val="20"/>
        </w:rPr>
      </w:pPr>
    </w:p>
    <w:p w:rsidR="00724C56" w:rsidRPr="00AA4D68" w:rsidRDefault="00724C56">
      <w:pPr>
        <w:rPr>
          <w:sz w:val="20"/>
          <w:szCs w:val="20"/>
        </w:rPr>
      </w:pPr>
    </w:p>
    <w:p w:rsidR="00724C56" w:rsidRPr="00AA4D68" w:rsidRDefault="00724C56">
      <w:pPr>
        <w:rPr>
          <w:sz w:val="20"/>
          <w:szCs w:val="20"/>
        </w:rPr>
      </w:pPr>
    </w:p>
    <w:p w:rsidR="00724C56" w:rsidRPr="00AA4D68" w:rsidRDefault="00724C56">
      <w:pPr>
        <w:rPr>
          <w:sz w:val="20"/>
          <w:szCs w:val="20"/>
        </w:rPr>
      </w:pPr>
      <w:r>
        <w:rPr>
          <w:noProof/>
        </w:rPr>
        <w:pict>
          <v:line id="_x0000_s1035" style="position:absolute;z-index:251651584" from="154.35pt,15.2pt" to="419.45pt,15.25pt" o:allowincell="f" strokeweight="1pt">
            <v:stroke startarrowwidth="narrow" startarrowlength="long" endarrowwidth="narrow" endarrowlength="long"/>
          </v:line>
        </w:pict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</w:r>
    </w:p>
    <w:p w:rsidR="00724C56" w:rsidRPr="00AA4D68" w:rsidRDefault="00724C56">
      <w:pPr>
        <w:rPr>
          <w:sz w:val="20"/>
          <w:szCs w:val="20"/>
        </w:rPr>
      </w:pP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  <w:t>podpis recenzenta diplomové práce</w:t>
      </w:r>
    </w:p>
    <w:p w:rsidR="00724C56" w:rsidRPr="00AA4D68" w:rsidRDefault="00724C56">
      <w:pPr>
        <w:rPr>
          <w:sz w:val="20"/>
          <w:szCs w:val="20"/>
        </w:rPr>
      </w:pPr>
    </w:p>
    <w:p w:rsidR="00724C56" w:rsidRPr="00AA4D68" w:rsidRDefault="00724C56">
      <w:pPr>
        <w:rPr>
          <w:sz w:val="20"/>
          <w:szCs w:val="20"/>
        </w:rPr>
      </w:pPr>
    </w:p>
    <w:p w:rsidR="00724C56" w:rsidRPr="00AA4D68" w:rsidRDefault="00724C56">
      <w:pPr>
        <w:rPr>
          <w:sz w:val="20"/>
          <w:szCs w:val="20"/>
        </w:rPr>
      </w:pPr>
    </w:p>
    <w:p w:rsidR="00724C56" w:rsidRPr="00AA4D68" w:rsidRDefault="00724C56">
      <w:pPr>
        <w:rPr>
          <w:sz w:val="20"/>
          <w:szCs w:val="20"/>
        </w:rPr>
      </w:pPr>
      <w:r>
        <w:rPr>
          <w:noProof/>
        </w:rPr>
        <w:pict>
          <v:polyline id="_x0000_s1036" style="position:absolute;z-index:251656704" points="225.6pt,12.45pt,292.95pt,12.75pt" coordsize="1347,6" o:allowincell="f" strokeweight="1pt">
            <v:stroke startarrowwidth="narrow" startarrowlength="long" endarrowwidth="narrow" endarrowlength="long"/>
            <v:path arrowok="t"/>
          </v:polyline>
        </w:pict>
      </w:r>
      <w:r>
        <w:rPr>
          <w:noProof/>
        </w:rPr>
        <w:pict>
          <v:line id="_x0000_s1037" style="position:absolute;z-index:251655680" from="125.85pt,12.45pt" to="211.4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8" style="position:absolute;z-index:251653632" from="6.15pt,12.45pt" to="103.1pt,12.5pt" o:allowincell="f" strokeweight="1pt">
            <v:stroke startarrowwidth="narrow" startarrowlength="long" endarrowwidth="narrow" endarrowlength="long"/>
          </v:line>
        </w:pict>
      </w:r>
      <w:r w:rsidRPr="00AA4D68">
        <w:rPr>
          <w:sz w:val="20"/>
          <w:szCs w:val="20"/>
        </w:rPr>
        <w:t xml:space="preserve">     Ve Zlíně </w:t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  <w:t>dne</w:t>
      </w:r>
      <w:r w:rsidRPr="00AA4D68">
        <w:rPr>
          <w:sz w:val="20"/>
          <w:szCs w:val="20"/>
        </w:rPr>
        <w:tab/>
        <w:t xml:space="preserve">25. května </w:t>
      </w:r>
      <w:r w:rsidRPr="00AA4D68">
        <w:rPr>
          <w:sz w:val="20"/>
          <w:szCs w:val="20"/>
        </w:rPr>
        <w:tab/>
      </w:r>
      <w:r w:rsidRPr="00AA4D68">
        <w:rPr>
          <w:sz w:val="20"/>
          <w:szCs w:val="20"/>
        </w:rPr>
        <w:tab/>
        <w:t>2009</w:t>
      </w:r>
    </w:p>
    <w:p w:rsidR="00724C56" w:rsidRPr="00AA4D68" w:rsidRDefault="00724C56">
      <w:pPr>
        <w:rPr>
          <w:sz w:val="20"/>
          <w:szCs w:val="20"/>
        </w:rPr>
      </w:pPr>
    </w:p>
    <w:p w:rsidR="00724C56" w:rsidRPr="00AA4D68" w:rsidRDefault="00724C56">
      <w:pPr>
        <w:rPr>
          <w:sz w:val="20"/>
          <w:szCs w:val="20"/>
        </w:rPr>
      </w:pPr>
    </w:p>
    <w:tbl>
      <w:tblPr>
        <w:tblW w:w="0" w:type="auto"/>
        <w:tblInd w:w="-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2"/>
        <w:gridCol w:w="1842"/>
        <w:gridCol w:w="1842"/>
        <w:gridCol w:w="1842"/>
        <w:gridCol w:w="1842"/>
      </w:tblGrid>
      <w:tr w:rsidR="00724C56" w:rsidRPr="00AA4D68">
        <w:tc>
          <w:tcPr>
            <w:tcW w:w="1842" w:type="dxa"/>
            <w:tcBorders>
              <w:top w:val="single" w:sz="6" w:space="0" w:color="auto"/>
            </w:tcBorders>
            <w:vAlign w:val="center"/>
          </w:tcPr>
          <w:p w:rsidR="00724C56" w:rsidRPr="00AA4D68" w:rsidRDefault="00724C56" w:rsidP="00EB35DC">
            <w:pPr>
              <w:jc w:val="center"/>
              <w:rPr>
                <w:sz w:val="20"/>
                <w:szCs w:val="20"/>
              </w:rPr>
            </w:pPr>
            <w:r w:rsidRPr="00AA4D68">
              <w:rPr>
                <w:sz w:val="20"/>
                <w:szCs w:val="20"/>
              </w:rPr>
              <w:t>Stupeň klasifikace</w:t>
            </w:r>
          </w:p>
        </w:tc>
        <w:tc>
          <w:tcPr>
            <w:tcW w:w="1842" w:type="dxa"/>
            <w:tcBorders>
              <w:top w:val="single" w:sz="6" w:space="0" w:color="auto"/>
            </w:tcBorders>
            <w:vAlign w:val="center"/>
          </w:tcPr>
          <w:p w:rsidR="00724C56" w:rsidRPr="00AA4D68" w:rsidRDefault="00724C56" w:rsidP="00EB35DC">
            <w:pPr>
              <w:jc w:val="center"/>
              <w:rPr>
                <w:sz w:val="20"/>
                <w:szCs w:val="20"/>
              </w:rPr>
            </w:pPr>
            <w:r w:rsidRPr="00AA4D68">
              <w:rPr>
                <w:sz w:val="20"/>
                <w:szCs w:val="20"/>
              </w:rPr>
              <w:t>A   výborně</w:t>
            </w:r>
          </w:p>
        </w:tc>
        <w:tc>
          <w:tcPr>
            <w:tcW w:w="1842" w:type="dxa"/>
            <w:tcBorders>
              <w:top w:val="single" w:sz="6" w:space="0" w:color="auto"/>
            </w:tcBorders>
            <w:vAlign w:val="center"/>
          </w:tcPr>
          <w:p w:rsidR="00724C56" w:rsidRPr="00AA4D68" w:rsidRDefault="00724C56" w:rsidP="00EB35DC">
            <w:pPr>
              <w:jc w:val="center"/>
              <w:rPr>
                <w:sz w:val="20"/>
                <w:szCs w:val="20"/>
              </w:rPr>
            </w:pPr>
            <w:r w:rsidRPr="00AA4D68">
              <w:rPr>
                <w:sz w:val="20"/>
                <w:szCs w:val="20"/>
              </w:rPr>
              <w:t>B   velmi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  <w:vAlign w:val="center"/>
          </w:tcPr>
          <w:p w:rsidR="00724C56" w:rsidRPr="00AA4D68" w:rsidRDefault="00724C56" w:rsidP="00EB35DC">
            <w:pPr>
              <w:jc w:val="center"/>
              <w:rPr>
                <w:sz w:val="20"/>
                <w:szCs w:val="20"/>
              </w:rPr>
            </w:pPr>
            <w:r w:rsidRPr="00AA4D68">
              <w:rPr>
                <w:sz w:val="20"/>
                <w:szCs w:val="20"/>
              </w:rPr>
              <w:t>C  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  <w:vAlign w:val="center"/>
          </w:tcPr>
          <w:p w:rsidR="00724C56" w:rsidRPr="00AA4D68" w:rsidRDefault="00724C56" w:rsidP="00EB35DC">
            <w:pPr>
              <w:jc w:val="center"/>
              <w:rPr>
                <w:sz w:val="20"/>
                <w:szCs w:val="20"/>
              </w:rPr>
            </w:pPr>
            <w:r w:rsidRPr="00AA4D68">
              <w:rPr>
                <w:sz w:val="20"/>
                <w:szCs w:val="20"/>
              </w:rPr>
              <w:t>D   uspokojivě</w:t>
            </w:r>
          </w:p>
        </w:tc>
      </w:tr>
      <w:tr w:rsidR="00724C56" w:rsidRPr="00AA4D68">
        <w:tc>
          <w:tcPr>
            <w:tcW w:w="1842" w:type="dxa"/>
            <w:tcBorders>
              <w:bottom w:val="single" w:sz="6" w:space="0" w:color="auto"/>
            </w:tcBorders>
            <w:vAlign w:val="center"/>
          </w:tcPr>
          <w:p w:rsidR="00724C56" w:rsidRPr="00AA4D68" w:rsidRDefault="00724C56" w:rsidP="00EB35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  <w:vAlign w:val="center"/>
          </w:tcPr>
          <w:p w:rsidR="00724C56" w:rsidRPr="00AA4D68" w:rsidRDefault="00724C56" w:rsidP="00EB35DC">
            <w:pPr>
              <w:jc w:val="center"/>
              <w:rPr>
                <w:sz w:val="20"/>
                <w:szCs w:val="20"/>
              </w:rPr>
            </w:pPr>
            <w:r w:rsidRPr="00AA4D68">
              <w:rPr>
                <w:sz w:val="20"/>
                <w:szCs w:val="20"/>
              </w:rPr>
              <w:t>E   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  <w:vAlign w:val="center"/>
          </w:tcPr>
          <w:p w:rsidR="00724C56" w:rsidRPr="00AA4D68" w:rsidRDefault="00724C56" w:rsidP="00EB35DC">
            <w:pPr>
              <w:jc w:val="center"/>
              <w:rPr>
                <w:sz w:val="20"/>
                <w:szCs w:val="20"/>
              </w:rPr>
            </w:pPr>
            <w:r w:rsidRPr="00AA4D68">
              <w:rPr>
                <w:sz w:val="20"/>
                <w:szCs w:val="20"/>
              </w:rPr>
              <w:t>F   nedostatečně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  <w:vAlign w:val="center"/>
          </w:tcPr>
          <w:p w:rsidR="00724C56" w:rsidRPr="00AA4D68" w:rsidRDefault="00724C56" w:rsidP="00EB35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  <w:vAlign w:val="center"/>
          </w:tcPr>
          <w:p w:rsidR="00724C56" w:rsidRPr="00AA4D68" w:rsidRDefault="00724C56" w:rsidP="00EB35DC">
            <w:pPr>
              <w:jc w:val="center"/>
              <w:rPr>
                <w:sz w:val="20"/>
                <w:szCs w:val="20"/>
              </w:rPr>
            </w:pPr>
          </w:p>
        </w:tc>
      </w:tr>
    </w:tbl>
    <w:p w:rsidR="00724C56" w:rsidRPr="00AA4D68" w:rsidRDefault="00724C56">
      <w:pPr>
        <w:rPr>
          <w:sz w:val="20"/>
          <w:szCs w:val="20"/>
        </w:rPr>
      </w:pPr>
    </w:p>
    <w:sectPr w:rsidR="00724C56" w:rsidRPr="00AA4D68" w:rsidSect="007D34EC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700DD"/>
    <w:multiLevelType w:val="hybridMultilevel"/>
    <w:tmpl w:val="8A7C3C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74A61BE"/>
    <w:multiLevelType w:val="hybridMultilevel"/>
    <w:tmpl w:val="0ADAAF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2C66943"/>
    <w:multiLevelType w:val="hybridMultilevel"/>
    <w:tmpl w:val="1A5E10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E5B2E5F"/>
    <w:multiLevelType w:val="hybridMultilevel"/>
    <w:tmpl w:val="82185D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266A2F"/>
    <w:multiLevelType w:val="hybridMultilevel"/>
    <w:tmpl w:val="A87E7546"/>
    <w:lvl w:ilvl="0" w:tplc="0405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5">
    <w:nsid w:val="32AC28C5"/>
    <w:multiLevelType w:val="hybridMultilevel"/>
    <w:tmpl w:val="B440A7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341A"/>
    <w:rsid w:val="00013038"/>
    <w:rsid w:val="00020208"/>
    <w:rsid w:val="000346EC"/>
    <w:rsid w:val="000357FC"/>
    <w:rsid w:val="00073CA9"/>
    <w:rsid w:val="0008406A"/>
    <w:rsid w:val="00123833"/>
    <w:rsid w:val="00130DA1"/>
    <w:rsid w:val="00191005"/>
    <w:rsid w:val="001966D5"/>
    <w:rsid w:val="001E344D"/>
    <w:rsid w:val="00201D1B"/>
    <w:rsid w:val="00271C28"/>
    <w:rsid w:val="002A67B4"/>
    <w:rsid w:val="00351402"/>
    <w:rsid w:val="00390561"/>
    <w:rsid w:val="003A2659"/>
    <w:rsid w:val="003B7616"/>
    <w:rsid w:val="003E0467"/>
    <w:rsid w:val="003F6FE0"/>
    <w:rsid w:val="0043649C"/>
    <w:rsid w:val="00466479"/>
    <w:rsid w:val="004A1AE2"/>
    <w:rsid w:val="004A7DB6"/>
    <w:rsid w:val="004E38DA"/>
    <w:rsid w:val="004E60C7"/>
    <w:rsid w:val="004F5327"/>
    <w:rsid w:val="004F7476"/>
    <w:rsid w:val="00505A77"/>
    <w:rsid w:val="0053793D"/>
    <w:rsid w:val="00566A15"/>
    <w:rsid w:val="00576B5E"/>
    <w:rsid w:val="005B391E"/>
    <w:rsid w:val="005C19FF"/>
    <w:rsid w:val="005E1A88"/>
    <w:rsid w:val="005F3379"/>
    <w:rsid w:val="00646906"/>
    <w:rsid w:val="00661318"/>
    <w:rsid w:val="0068379C"/>
    <w:rsid w:val="006E2EB9"/>
    <w:rsid w:val="00707AD4"/>
    <w:rsid w:val="00724C56"/>
    <w:rsid w:val="00726115"/>
    <w:rsid w:val="007521F8"/>
    <w:rsid w:val="00753F3E"/>
    <w:rsid w:val="007639D0"/>
    <w:rsid w:val="00775A46"/>
    <w:rsid w:val="00781F23"/>
    <w:rsid w:val="007A2F4C"/>
    <w:rsid w:val="007A5117"/>
    <w:rsid w:val="007D34EC"/>
    <w:rsid w:val="00805BE3"/>
    <w:rsid w:val="00813D35"/>
    <w:rsid w:val="00824158"/>
    <w:rsid w:val="00833675"/>
    <w:rsid w:val="00886D1B"/>
    <w:rsid w:val="00897A78"/>
    <w:rsid w:val="008D65C6"/>
    <w:rsid w:val="008F2883"/>
    <w:rsid w:val="00915276"/>
    <w:rsid w:val="009238F7"/>
    <w:rsid w:val="009441FC"/>
    <w:rsid w:val="00947F7D"/>
    <w:rsid w:val="00951752"/>
    <w:rsid w:val="0096286A"/>
    <w:rsid w:val="00973E35"/>
    <w:rsid w:val="009B58CA"/>
    <w:rsid w:val="009C6F5F"/>
    <w:rsid w:val="009F414B"/>
    <w:rsid w:val="00A05819"/>
    <w:rsid w:val="00A47848"/>
    <w:rsid w:val="00AA24E3"/>
    <w:rsid w:val="00AA4D68"/>
    <w:rsid w:val="00AB1E08"/>
    <w:rsid w:val="00AC141A"/>
    <w:rsid w:val="00AF3759"/>
    <w:rsid w:val="00B05258"/>
    <w:rsid w:val="00B071E8"/>
    <w:rsid w:val="00B20A42"/>
    <w:rsid w:val="00B67109"/>
    <w:rsid w:val="00B75462"/>
    <w:rsid w:val="00BC1553"/>
    <w:rsid w:val="00BC43D2"/>
    <w:rsid w:val="00C03E5C"/>
    <w:rsid w:val="00C2380F"/>
    <w:rsid w:val="00C30995"/>
    <w:rsid w:val="00C31B03"/>
    <w:rsid w:val="00C41319"/>
    <w:rsid w:val="00C47004"/>
    <w:rsid w:val="00C63808"/>
    <w:rsid w:val="00C82722"/>
    <w:rsid w:val="00C848A1"/>
    <w:rsid w:val="00C938EA"/>
    <w:rsid w:val="00CC074C"/>
    <w:rsid w:val="00CE2F18"/>
    <w:rsid w:val="00D119D9"/>
    <w:rsid w:val="00D47C98"/>
    <w:rsid w:val="00D51831"/>
    <w:rsid w:val="00D63753"/>
    <w:rsid w:val="00D9341A"/>
    <w:rsid w:val="00DB40AC"/>
    <w:rsid w:val="00DD441D"/>
    <w:rsid w:val="00EB35DC"/>
    <w:rsid w:val="00EE419E"/>
    <w:rsid w:val="00F2117E"/>
    <w:rsid w:val="00F27A88"/>
    <w:rsid w:val="00F51462"/>
    <w:rsid w:val="00F864AC"/>
    <w:rsid w:val="00FA2250"/>
    <w:rsid w:val="00FB1634"/>
    <w:rsid w:val="00FC2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7FC"/>
    <w:pPr>
      <w:overflowPunct w:val="0"/>
      <w:autoSpaceDE w:val="0"/>
      <w:autoSpaceDN w:val="0"/>
      <w:adjustRightInd w:val="0"/>
      <w:spacing w:after="120"/>
      <w:textAlignment w:val="baseline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51402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4F532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F53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529</Words>
  <Characters>3123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UVI</cp:lastModifiedBy>
  <cp:revision>2</cp:revision>
  <cp:lastPrinted>2009-05-26T16:48:00Z</cp:lastPrinted>
  <dcterms:created xsi:type="dcterms:W3CDTF">2009-05-27T11:37:00Z</dcterms:created>
  <dcterms:modified xsi:type="dcterms:W3CDTF">2009-05-27T11:37:00Z</dcterms:modified>
</cp:coreProperties>
</file>