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4A2AFD" w:rsidRDefault="0028399C" w:rsidP="00502910">
      <w:pPr>
        <w:spacing w:after="240"/>
        <w:jc w:val="center"/>
        <w:rPr>
          <w:rFonts w:ascii="Calibri" w:hAnsi="Calibri"/>
          <w:b/>
        </w:rPr>
      </w:pPr>
      <w:r w:rsidRPr="004A2AFD">
        <w:rPr>
          <w:rFonts w:ascii="Calibri" w:hAnsi="Calibri"/>
          <w:b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4A2AFD" w14:paraId="32F84D21" w14:textId="77777777" w:rsidTr="00F52B92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4A2AFD" w:rsidRDefault="003B6F1E" w:rsidP="002B2FE4">
            <w:pPr>
              <w:rPr>
                <w:rFonts w:ascii="Calibri" w:hAnsi="Calibri" w:cs="Calibri"/>
                <w:b/>
              </w:rPr>
            </w:pPr>
            <w:r w:rsidRPr="004A2AFD">
              <w:rPr>
                <w:rFonts w:ascii="Calibri" w:hAnsi="Calibri" w:cs="Calibri"/>
                <w:b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E4A6BB2" w:rsidR="00515A76" w:rsidRPr="004A2AFD" w:rsidRDefault="00884E4E" w:rsidP="003D1AA1">
            <w:pPr>
              <w:rPr>
                <w:rFonts w:asciiTheme="minorHAnsi" w:hAnsiTheme="minorHAnsi" w:cstheme="minorHAnsi"/>
                <w:b/>
              </w:rPr>
            </w:pPr>
            <w:r w:rsidRPr="004A2AFD">
              <w:rPr>
                <w:rFonts w:asciiTheme="minorHAnsi" w:hAnsiTheme="minorHAnsi" w:cstheme="minorHAnsi"/>
                <w:b/>
              </w:rPr>
              <w:t xml:space="preserve">Bc. </w:t>
            </w:r>
            <w:r w:rsidR="00DB0407" w:rsidRPr="004A2AFD">
              <w:rPr>
                <w:rFonts w:asciiTheme="minorHAnsi" w:hAnsiTheme="minorHAnsi" w:cstheme="minorHAnsi"/>
                <w:b/>
              </w:rPr>
              <w:t xml:space="preserve">Natálie </w:t>
            </w:r>
            <w:r w:rsidR="00075FE1" w:rsidRPr="004A2AFD">
              <w:rPr>
                <w:rFonts w:asciiTheme="minorHAnsi" w:hAnsiTheme="minorHAnsi" w:cstheme="minorHAnsi"/>
                <w:b/>
              </w:rPr>
              <w:t>Palčíková</w:t>
            </w:r>
            <w:r w:rsidRPr="004A2AFD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515A76" w:rsidRPr="004A2AFD" w14:paraId="2EC64D81" w14:textId="77777777" w:rsidTr="00F52B92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4A2AFD" w:rsidRDefault="00EB5BBF" w:rsidP="002B2FE4">
            <w:pPr>
              <w:rPr>
                <w:rFonts w:ascii="Calibri" w:hAnsi="Calibri" w:cs="Calibri"/>
                <w:b/>
              </w:rPr>
            </w:pPr>
            <w:r w:rsidRPr="004A2AFD">
              <w:rPr>
                <w:rFonts w:ascii="Calibri" w:hAnsi="Calibri" w:cs="Calibri"/>
                <w:b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522E9ED" w:rsidR="00515A76" w:rsidRPr="004A2AFD" w:rsidRDefault="00F52B92" w:rsidP="00F52B92">
            <w:pPr>
              <w:rPr>
                <w:rFonts w:asciiTheme="minorHAnsi" w:hAnsiTheme="minorHAnsi" w:cstheme="minorHAnsi"/>
                <w:b/>
                <w:bCs/>
              </w:rPr>
            </w:pPr>
            <w:r w:rsidRPr="004A2AFD">
              <w:rPr>
                <w:rStyle w:val="fontstyle01"/>
                <w:rFonts w:asciiTheme="minorHAnsi" w:hAnsiTheme="minorHAnsi" w:cstheme="minorHAnsi"/>
                <w:sz w:val="20"/>
                <w:szCs w:val="20"/>
              </w:rPr>
              <w:t>Komunikační strategie značky zaměřené na prodej drogerie</w:t>
            </w:r>
            <w:r w:rsidR="00F25DDC" w:rsidRPr="004A2AFD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EB5BBF" w:rsidRPr="004A2AFD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303FEA" w:rsidRPr="004A2AFD" w14:paraId="603D709F" w14:textId="77777777" w:rsidTr="00F52B92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4A2AFD" w:rsidRDefault="00303FEA" w:rsidP="003101C9">
            <w:pPr>
              <w:rPr>
                <w:rFonts w:ascii="Calibri" w:hAnsi="Calibri" w:cs="Calibri"/>
                <w:b/>
              </w:rPr>
            </w:pPr>
            <w:r w:rsidRPr="004A2AFD">
              <w:rPr>
                <w:rFonts w:ascii="Calibri" w:hAnsi="Calibri" w:cs="Calibri"/>
                <w:b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4A2AFD" w:rsidRDefault="00A472E0" w:rsidP="003101C9">
            <w:pPr>
              <w:rPr>
                <w:rFonts w:ascii="Calibri" w:hAnsi="Calibri" w:cs="Calibri"/>
                <w:b/>
              </w:rPr>
            </w:pPr>
            <w:r w:rsidRPr="004A2AFD">
              <w:rPr>
                <w:rFonts w:ascii="Calibri" w:hAnsi="Calibri" w:cs="Calibri"/>
                <w:b/>
              </w:rPr>
              <w:t>PhDr. Pavla Kotyzová, Ph.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4A2AFD" w:rsidRDefault="00303FEA" w:rsidP="00303FEA">
            <w:pPr>
              <w:jc w:val="center"/>
              <w:rPr>
                <w:rFonts w:ascii="Calibri" w:hAnsi="Calibri" w:cs="Calibri"/>
                <w:b/>
              </w:rPr>
            </w:pPr>
            <w:r w:rsidRPr="004A2AFD">
              <w:rPr>
                <w:rFonts w:ascii="Calibri" w:hAnsi="Calibri" w:cs="Calibri"/>
                <w:b/>
              </w:rPr>
              <w:t>202</w:t>
            </w:r>
            <w:r w:rsidR="005975B0" w:rsidRPr="004A2AFD">
              <w:rPr>
                <w:rFonts w:ascii="Calibri" w:hAnsi="Calibri" w:cs="Calibri"/>
                <w:b/>
              </w:rPr>
              <w:t>4</w:t>
            </w:r>
            <w:r w:rsidRPr="004A2AFD">
              <w:rPr>
                <w:rFonts w:ascii="Calibri" w:hAnsi="Calibri" w:cs="Calibri"/>
                <w:b/>
              </w:rPr>
              <w:t>/2</w:t>
            </w:r>
            <w:r w:rsidR="005975B0" w:rsidRPr="004A2AFD">
              <w:rPr>
                <w:rFonts w:ascii="Calibri" w:hAnsi="Calibri" w:cs="Calibri"/>
                <w:b/>
              </w:rPr>
              <w:t>5</w:t>
            </w:r>
          </w:p>
        </w:tc>
      </w:tr>
    </w:tbl>
    <w:p w14:paraId="3016688B" w14:textId="77777777" w:rsidR="00515A76" w:rsidRPr="004A2AFD" w:rsidRDefault="00515A76" w:rsidP="00766FD3">
      <w:pPr>
        <w:jc w:val="both"/>
        <w:rPr>
          <w:rFonts w:ascii="Calibri" w:hAnsi="Calibri" w:cs="Calibri"/>
        </w:rPr>
      </w:pPr>
    </w:p>
    <w:bookmarkStart w:id="0" w:name="_MON_1334676345"/>
    <w:bookmarkStart w:id="1" w:name="_MON_1334676387"/>
    <w:bookmarkStart w:id="2" w:name="_MON_1335188663"/>
    <w:bookmarkStart w:id="3" w:name="_MON_1335189463"/>
    <w:bookmarkStart w:id="4" w:name="_MON_1336567768"/>
    <w:bookmarkStart w:id="5" w:name="_MON_1336568010"/>
    <w:bookmarkStart w:id="6" w:name="_MON_1336569207"/>
    <w:bookmarkStart w:id="7" w:name="_MON_1336569462"/>
    <w:bookmarkStart w:id="8" w:name="_MON_1336569602"/>
    <w:bookmarkStart w:id="9" w:name="_MON_1336569707"/>
    <w:bookmarkStart w:id="10" w:name="_MON_1336569710"/>
    <w:bookmarkStart w:id="11" w:name="_MON_1336569723"/>
    <w:bookmarkStart w:id="12" w:name="_MON_1336569737"/>
    <w:bookmarkStart w:id="13" w:name="_MON_1336569885"/>
    <w:bookmarkStart w:id="14" w:name="_MON_1336570037"/>
    <w:bookmarkStart w:id="15" w:name="_MON_1336574844"/>
    <w:bookmarkStart w:id="16" w:name="_MON_1336824645"/>
    <w:bookmarkStart w:id="17" w:name="_MON_1336824890"/>
    <w:bookmarkStart w:id="18" w:name="_MON_1336826773"/>
    <w:bookmarkStart w:id="19" w:name="_MON_1337070796"/>
    <w:bookmarkStart w:id="20" w:name="_MON_1337071463"/>
    <w:bookmarkStart w:id="21" w:name="_MON_1338811697"/>
    <w:bookmarkStart w:id="22" w:name="_MON_1338811926"/>
    <w:bookmarkStart w:id="23" w:name="_MON_1338812973"/>
    <w:bookmarkStart w:id="24" w:name="_MON_1338813343"/>
    <w:bookmarkStart w:id="25" w:name="_MON_1338813386"/>
    <w:bookmarkStart w:id="26" w:name="_MON_1343394148"/>
    <w:bookmarkStart w:id="27" w:name="_MON_1364913299"/>
    <w:bookmarkStart w:id="28" w:name="_MON_1364913932"/>
    <w:bookmarkStart w:id="29" w:name="_MON_1364914587"/>
    <w:bookmarkStart w:id="30" w:name="_MON_1366620866"/>
    <w:bookmarkStart w:id="31" w:name="_MON_1366621397"/>
    <w:bookmarkStart w:id="32" w:name="_MON_1366621611"/>
    <w:bookmarkStart w:id="33" w:name="_MON_1394448231"/>
    <w:bookmarkStart w:id="34" w:name="_MON_1394448643"/>
    <w:bookmarkStart w:id="35" w:name="_MON_1394448838"/>
    <w:bookmarkStart w:id="36" w:name="_MON_1394448863"/>
    <w:bookmarkStart w:id="37" w:name="_MON_1394448890"/>
    <w:bookmarkStart w:id="38" w:name="_MON_1394605234"/>
    <w:bookmarkStart w:id="39" w:name="_MON_1425718649"/>
    <w:bookmarkStart w:id="40" w:name="_MON_1425718884"/>
    <w:bookmarkStart w:id="41" w:name="_MON_1425718913"/>
    <w:bookmarkStart w:id="42" w:name="_MON_1425719005"/>
    <w:bookmarkStart w:id="43" w:name="_MON_1425719063"/>
    <w:bookmarkStart w:id="44" w:name="_MON_1425719119"/>
    <w:bookmarkStart w:id="45" w:name="_MON_1425719133"/>
    <w:bookmarkStart w:id="46" w:name="_MON_1425719143"/>
    <w:bookmarkStart w:id="47" w:name="_MON_1425719189"/>
    <w:bookmarkStart w:id="48" w:name="_MON_1332850022"/>
    <w:bookmarkStart w:id="49" w:name="_MON_1332850151"/>
    <w:bookmarkStart w:id="50" w:name="_MON_1332850182"/>
    <w:bookmarkStart w:id="51" w:name="_MON_1332850323"/>
    <w:bookmarkStart w:id="52" w:name="_MON_1332850330"/>
    <w:bookmarkStart w:id="53" w:name="_MON_1332850382"/>
    <w:bookmarkStart w:id="54" w:name="_MON_1332850412"/>
    <w:bookmarkStart w:id="55" w:name="_MON_1332850434"/>
    <w:bookmarkStart w:id="56" w:name="_MON_1332850454"/>
    <w:bookmarkStart w:id="57" w:name="_MON_1332850828"/>
    <w:bookmarkStart w:id="58" w:name="_MON_1334675527"/>
    <w:bookmarkStart w:id="59" w:name="_MON_1334675836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84"/>
    <w:bookmarkEnd w:id="60"/>
    <w:p w14:paraId="66B55BBC" w14:textId="148B4AAB" w:rsidR="00515A76" w:rsidRPr="004A2AFD" w:rsidRDefault="00C61929" w:rsidP="00DB0151">
      <w:pPr>
        <w:jc w:val="center"/>
        <w:rPr>
          <w:rFonts w:ascii="Calibri" w:hAnsi="Calibri" w:cs="Calibri"/>
        </w:rPr>
      </w:pPr>
      <w:r w:rsidRPr="004A2AFD">
        <w:rPr>
          <w:rFonts w:ascii="Calibri" w:hAnsi="Calibri" w:cs="Calibri"/>
        </w:rPr>
        <w:object w:dxaOrig="7093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9pt;height:163.55pt" o:ole="">
            <v:imagedata r:id="rId7" o:title=""/>
          </v:shape>
          <o:OLEObject Type="Embed" ProgID="Excel.Sheet.8" ShapeID="_x0000_i1025" DrawAspect="Content" ObjectID="_1808384480" r:id="rId8"/>
        </w:object>
      </w:r>
    </w:p>
    <w:p w14:paraId="568D20D3" w14:textId="77777777" w:rsidR="008242D2" w:rsidRPr="004A2AFD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</w:rPr>
      </w:pPr>
      <w:r w:rsidRPr="004A2AFD">
        <w:rPr>
          <w:rFonts w:ascii="Calibri" w:hAnsi="Calibri" w:cs="Calibri"/>
          <w:b/>
        </w:rPr>
        <w:t>Komentáře, připomínky, výhrady a náměty k práci (silné a slabé stránky)</w:t>
      </w:r>
      <w:r w:rsidR="008242D2" w:rsidRPr="004A2AFD">
        <w:rPr>
          <w:rFonts w:ascii="Calibri" w:hAnsi="Calibri" w:cs="Calibri"/>
          <w:b/>
        </w:rPr>
        <w:t>:</w:t>
      </w:r>
    </w:p>
    <w:p w14:paraId="50979E62" w14:textId="1E110A80" w:rsidR="00F76C2F" w:rsidRPr="004A2AFD" w:rsidRDefault="006F37C0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</w:rPr>
      </w:pPr>
      <w:r w:rsidRPr="004A2AFD">
        <w:rPr>
          <w:rFonts w:ascii="Calibri" w:hAnsi="Calibri" w:cs="Calibri"/>
        </w:rPr>
        <w:t>Odkaz</w:t>
      </w:r>
      <w:r w:rsidR="000C7805" w:rsidRPr="004A2AFD">
        <w:rPr>
          <w:rFonts w:ascii="Calibri" w:hAnsi="Calibri" w:cs="Calibri"/>
        </w:rPr>
        <w:t>y</w:t>
      </w:r>
      <w:r w:rsidRPr="004A2AFD">
        <w:rPr>
          <w:rFonts w:ascii="Calibri" w:hAnsi="Calibri" w:cs="Calibri"/>
        </w:rPr>
        <w:t xml:space="preserve"> na zdroje </w:t>
      </w:r>
      <w:r w:rsidR="008D3054" w:rsidRPr="004A2AFD">
        <w:rPr>
          <w:rFonts w:ascii="Calibri" w:hAnsi="Calibri" w:cs="Calibri"/>
        </w:rPr>
        <w:t xml:space="preserve">v textu </w:t>
      </w:r>
      <w:r w:rsidR="000C7805" w:rsidRPr="004A2AFD">
        <w:rPr>
          <w:rFonts w:ascii="Calibri" w:hAnsi="Calibri" w:cs="Calibri"/>
        </w:rPr>
        <w:t xml:space="preserve">teoretické části </w:t>
      </w:r>
      <w:r w:rsidR="008D3054" w:rsidRPr="004A2AFD">
        <w:rPr>
          <w:rFonts w:ascii="Calibri" w:hAnsi="Calibri" w:cs="Calibri"/>
        </w:rPr>
        <w:t>ne</w:t>
      </w:r>
      <w:r w:rsidR="000C7805" w:rsidRPr="004A2AFD">
        <w:rPr>
          <w:rFonts w:ascii="Calibri" w:hAnsi="Calibri" w:cs="Calibri"/>
        </w:rPr>
        <w:t>jsou</w:t>
      </w:r>
      <w:r w:rsidR="008D3054" w:rsidRPr="004A2AFD">
        <w:rPr>
          <w:rFonts w:ascii="Calibri" w:hAnsi="Calibri" w:cs="Calibri"/>
        </w:rPr>
        <w:t xml:space="preserve"> </w:t>
      </w:r>
      <w:r w:rsidR="00750432" w:rsidRPr="004A2AFD">
        <w:rPr>
          <w:rFonts w:ascii="Calibri" w:hAnsi="Calibri" w:cs="Calibri"/>
        </w:rPr>
        <w:t>uveden</w:t>
      </w:r>
      <w:r w:rsidR="000C7805" w:rsidRPr="004A2AFD">
        <w:rPr>
          <w:rFonts w:ascii="Calibri" w:hAnsi="Calibri" w:cs="Calibri"/>
        </w:rPr>
        <w:t>y</w:t>
      </w:r>
      <w:r w:rsidR="00750432" w:rsidRPr="004A2AFD">
        <w:rPr>
          <w:rFonts w:ascii="Calibri" w:hAnsi="Calibri" w:cs="Calibri"/>
        </w:rPr>
        <w:t xml:space="preserve"> </w:t>
      </w:r>
      <w:r w:rsidR="008D3054" w:rsidRPr="004A2AFD">
        <w:rPr>
          <w:rFonts w:ascii="Calibri" w:hAnsi="Calibri" w:cs="Calibri"/>
        </w:rPr>
        <w:t>podle normy</w:t>
      </w:r>
      <w:r w:rsidR="00750432" w:rsidRPr="004A2AFD">
        <w:rPr>
          <w:rFonts w:ascii="Calibri" w:hAnsi="Calibri" w:cs="Calibri"/>
        </w:rPr>
        <w:t>.</w:t>
      </w:r>
      <w:r w:rsidR="008D3054" w:rsidRPr="004A2AFD">
        <w:rPr>
          <w:rFonts w:ascii="Calibri" w:hAnsi="Calibri" w:cs="Calibri"/>
        </w:rPr>
        <w:t xml:space="preserve">  </w:t>
      </w:r>
      <w:r w:rsidR="00750432" w:rsidRPr="004A2AFD">
        <w:rPr>
          <w:rFonts w:ascii="Calibri" w:hAnsi="Calibri" w:cs="Calibri"/>
        </w:rPr>
        <w:t>Au</w:t>
      </w:r>
      <w:r w:rsidR="00E538D0" w:rsidRPr="004A2AFD">
        <w:rPr>
          <w:rFonts w:ascii="Calibri" w:hAnsi="Calibri" w:cs="Calibri"/>
        </w:rPr>
        <w:t xml:space="preserve">torka v prvních kapitolách využívá omezených </w:t>
      </w:r>
      <w:r w:rsidR="000C7805" w:rsidRPr="004A2AFD">
        <w:rPr>
          <w:rFonts w:ascii="Calibri" w:hAnsi="Calibri" w:cs="Calibri"/>
        </w:rPr>
        <w:t>zdrojů (K</w:t>
      </w:r>
      <w:r w:rsidR="0034466E" w:rsidRPr="004A2AFD">
        <w:rPr>
          <w:rFonts w:ascii="Calibri" w:hAnsi="Calibri" w:cs="Calibri"/>
        </w:rPr>
        <w:t>arlíček</w:t>
      </w:r>
      <w:r w:rsidR="000C7805" w:rsidRPr="004A2AFD">
        <w:rPr>
          <w:rFonts w:ascii="Calibri" w:hAnsi="Calibri" w:cs="Calibri"/>
        </w:rPr>
        <w:t>,</w:t>
      </w:r>
      <w:r w:rsidR="0034466E" w:rsidRPr="004A2AFD">
        <w:rPr>
          <w:rFonts w:ascii="Calibri" w:hAnsi="Calibri" w:cs="Calibri"/>
        </w:rPr>
        <w:t xml:space="preserve"> </w:t>
      </w:r>
      <w:r w:rsidR="000C7805" w:rsidRPr="004A2AFD">
        <w:rPr>
          <w:rFonts w:ascii="Calibri" w:hAnsi="Calibri" w:cs="Calibri"/>
        </w:rPr>
        <w:t>H</w:t>
      </w:r>
      <w:r w:rsidR="0034466E" w:rsidRPr="004A2AFD">
        <w:rPr>
          <w:rFonts w:ascii="Calibri" w:hAnsi="Calibri" w:cs="Calibri"/>
        </w:rPr>
        <w:t>alada</w:t>
      </w:r>
      <w:r w:rsidR="000C7805" w:rsidRPr="004A2AFD">
        <w:rPr>
          <w:rFonts w:ascii="Calibri" w:hAnsi="Calibri" w:cs="Calibri"/>
        </w:rPr>
        <w:t>,</w:t>
      </w:r>
      <w:r w:rsidR="0034466E" w:rsidRPr="004A2AFD">
        <w:rPr>
          <w:rFonts w:ascii="Calibri" w:hAnsi="Calibri" w:cs="Calibri"/>
        </w:rPr>
        <w:t xml:space="preserve"> </w:t>
      </w:r>
      <w:r w:rsidR="000C7805" w:rsidRPr="004A2AFD">
        <w:rPr>
          <w:rFonts w:ascii="Calibri" w:hAnsi="Calibri" w:cs="Calibri"/>
        </w:rPr>
        <w:t>Jakubíková,</w:t>
      </w:r>
      <w:r w:rsidR="00FE5B8A" w:rsidRPr="004A2AFD">
        <w:rPr>
          <w:rFonts w:ascii="Calibri" w:hAnsi="Calibri" w:cs="Calibri"/>
        </w:rPr>
        <w:t xml:space="preserve"> </w:t>
      </w:r>
      <w:r w:rsidR="000C7805" w:rsidRPr="004A2AFD">
        <w:rPr>
          <w:rFonts w:ascii="Calibri" w:hAnsi="Calibri" w:cs="Calibri"/>
        </w:rPr>
        <w:t>Přikrylová).</w:t>
      </w:r>
      <w:r w:rsidR="00FE5B8A" w:rsidRPr="004A2AFD">
        <w:rPr>
          <w:rFonts w:ascii="Calibri" w:hAnsi="Calibri" w:cs="Calibri"/>
        </w:rPr>
        <w:t xml:space="preserve"> </w:t>
      </w:r>
    </w:p>
    <w:p w14:paraId="0B15D51F" w14:textId="70938466" w:rsidR="00224043" w:rsidRPr="004A2AFD" w:rsidRDefault="006F37C0" w:rsidP="005B2BE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</w:rPr>
      </w:pPr>
      <w:r w:rsidRPr="004A2AFD">
        <w:rPr>
          <w:rFonts w:ascii="Calibri" w:hAnsi="Calibri" w:cs="Calibri"/>
        </w:rPr>
        <w:t>Položeny byly tři výzkumné otázky</w:t>
      </w:r>
      <w:r w:rsidR="00C23BC3" w:rsidRPr="004A2AFD">
        <w:rPr>
          <w:rFonts w:ascii="Calibri" w:hAnsi="Calibri" w:cs="Calibri"/>
        </w:rPr>
        <w:t>, zodpovězeny</w:t>
      </w:r>
      <w:r w:rsidR="00B70150" w:rsidRPr="004A2AFD">
        <w:rPr>
          <w:rFonts w:ascii="Calibri" w:hAnsi="Calibri" w:cs="Calibri"/>
        </w:rPr>
        <w:t xml:space="preserve"> a doloženy daty z</w:t>
      </w:r>
      <w:r w:rsidR="00754793" w:rsidRPr="004A2AFD">
        <w:rPr>
          <w:rFonts w:ascii="Calibri" w:hAnsi="Calibri" w:cs="Calibri"/>
        </w:rPr>
        <w:t> </w:t>
      </w:r>
      <w:r w:rsidR="00B70150" w:rsidRPr="004A2AFD">
        <w:rPr>
          <w:rFonts w:ascii="Calibri" w:hAnsi="Calibri" w:cs="Calibri"/>
        </w:rPr>
        <w:t>výzkumu</w:t>
      </w:r>
      <w:r w:rsidR="00754793" w:rsidRPr="004A2AFD">
        <w:rPr>
          <w:rFonts w:ascii="Calibri" w:hAnsi="Calibri" w:cs="Calibri"/>
        </w:rPr>
        <w:t>, a</w:t>
      </w:r>
      <w:r w:rsidR="00B70150" w:rsidRPr="004A2AFD">
        <w:rPr>
          <w:rFonts w:ascii="Calibri" w:hAnsi="Calibri" w:cs="Calibri"/>
        </w:rPr>
        <w:t>však z</w:t>
      </w:r>
      <w:r w:rsidR="009664B9" w:rsidRPr="004A2AFD">
        <w:rPr>
          <w:rFonts w:ascii="Calibri" w:hAnsi="Calibri" w:cs="Calibri"/>
        </w:rPr>
        <w:t xml:space="preserve">ískaná data jsou zkreslena možností odpovídat lidem z jiných </w:t>
      </w:r>
      <w:r w:rsidR="00B70150" w:rsidRPr="004A2AFD">
        <w:rPr>
          <w:rFonts w:ascii="Calibri" w:hAnsi="Calibri" w:cs="Calibri"/>
        </w:rPr>
        <w:t>regionů</w:t>
      </w:r>
      <w:r w:rsidR="009664B9" w:rsidRPr="004A2AFD">
        <w:rPr>
          <w:rFonts w:ascii="Calibri" w:hAnsi="Calibri" w:cs="Calibri"/>
        </w:rPr>
        <w:t xml:space="preserve">, jedincům, kteří nenakupují </w:t>
      </w:r>
      <w:r w:rsidR="008C17BB" w:rsidRPr="004A2AFD">
        <w:rPr>
          <w:rFonts w:ascii="Calibri" w:hAnsi="Calibri" w:cs="Calibri"/>
        </w:rPr>
        <w:t xml:space="preserve">nebo nerozhodují, </w:t>
      </w:r>
      <w:r w:rsidR="009664B9" w:rsidRPr="004A2AFD">
        <w:rPr>
          <w:rFonts w:ascii="Calibri" w:hAnsi="Calibri" w:cs="Calibri"/>
        </w:rPr>
        <w:t>a výběrem respondentů, který nekopíruje věkovou strukturu obyvatel zlínského kraje, oblasti, kde firma působí.</w:t>
      </w:r>
      <w:r w:rsidR="00F07159" w:rsidRPr="004A2AFD">
        <w:rPr>
          <w:rFonts w:ascii="Calibri" w:hAnsi="Calibri" w:cs="Calibri"/>
        </w:rPr>
        <w:t xml:space="preserve"> </w:t>
      </w:r>
      <w:r w:rsidR="00A92CCE" w:rsidRPr="004A2AFD">
        <w:rPr>
          <w:rFonts w:ascii="Calibri" w:hAnsi="Calibri" w:cs="Calibri"/>
        </w:rPr>
        <w:t>D</w:t>
      </w:r>
      <w:r w:rsidR="00825C79" w:rsidRPr="004A2AFD">
        <w:rPr>
          <w:rFonts w:ascii="Calibri" w:hAnsi="Calibri" w:cs="Calibri"/>
        </w:rPr>
        <w:t xml:space="preserve">íky online distribuci </w:t>
      </w:r>
      <w:r w:rsidR="00754793" w:rsidRPr="004A2AFD">
        <w:rPr>
          <w:rFonts w:ascii="Calibri" w:hAnsi="Calibri" w:cs="Calibri"/>
        </w:rPr>
        <w:t xml:space="preserve">nebyl </w:t>
      </w:r>
      <w:r w:rsidR="00825C79" w:rsidRPr="004A2AFD">
        <w:rPr>
          <w:rFonts w:ascii="Calibri" w:hAnsi="Calibri" w:cs="Calibri"/>
        </w:rPr>
        <w:t>d</w:t>
      </w:r>
      <w:r w:rsidR="00A92CCE" w:rsidRPr="004A2AFD">
        <w:rPr>
          <w:rFonts w:ascii="Calibri" w:hAnsi="Calibri" w:cs="Calibri"/>
        </w:rPr>
        <w:t>otazník doručen starším osobám</w:t>
      </w:r>
      <w:r w:rsidR="008C17BB" w:rsidRPr="004A2AFD">
        <w:rPr>
          <w:rFonts w:ascii="Calibri" w:hAnsi="Calibri" w:cs="Calibri"/>
        </w:rPr>
        <w:t>, chybí data o jejich nákupním chování</w:t>
      </w:r>
      <w:r w:rsidR="00B31169" w:rsidRPr="004A2AFD">
        <w:rPr>
          <w:rFonts w:ascii="Calibri" w:hAnsi="Calibri" w:cs="Calibri"/>
        </w:rPr>
        <w:t xml:space="preserve">, </w:t>
      </w:r>
      <w:r w:rsidR="00964C76">
        <w:rPr>
          <w:rFonts w:ascii="Calibri" w:hAnsi="Calibri" w:cs="Calibri"/>
        </w:rPr>
        <w:t>js</w:t>
      </w:r>
      <w:r w:rsidR="0066077F">
        <w:rPr>
          <w:rFonts w:ascii="Calibri" w:hAnsi="Calibri" w:cs="Calibri"/>
        </w:rPr>
        <w:t>ou</w:t>
      </w:r>
      <w:r w:rsidR="00A92CCE" w:rsidRPr="004A2AFD">
        <w:rPr>
          <w:rFonts w:ascii="Calibri" w:hAnsi="Calibri" w:cs="Calibri"/>
        </w:rPr>
        <w:t xml:space="preserve"> </w:t>
      </w:r>
      <w:r w:rsidR="003039DD" w:rsidRPr="004A2AFD">
        <w:rPr>
          <w:rFonts w:ascii="Calibri" w:hAnsi="Calibri" w:cs="Calibri"/>
        </w:rPr>
        <w:t xml:space="preserve">proto </w:t>
      </w:r>
      <w:r w:rsidR="00964C76">
        <w:rPr>
          <w:rFonts w:ascii="Calibri" w:hAnsi="Calibri" w:cs="Calibri"/>
        </w:rPr>
        <w:t>vyřa</w:t>
      </w:r>
      <w:r w:rsidR="0066077F">
        <w:rPr>
          <w:rFonts w:ascii="Calibri" w:hAnsi="Calibri" w:cs="Calibri"/>
        </w:rPr>
        <w:t>zeni z</w:t>
      </w:r>
      <w:r w:rsidR="00A92CCE" w:rsidRPr="004A2AFD">
        <w:rPr>
          <w:rFonts w:ascii="Calibri" w:hAnsi="Calibri" w:cs="Calibri"/>
        </w:rPr>
        <w:t xml:space="preserve"> </w:t>
      </w:r>
      <w:r w:rsidR="00F74762" w:rsidRPr="004A2AFD">
        <w:rPr>
          <w:rFonts w:ascii="Calibri" w:hAnsi="Calibri" w:cs="Calibri"/>
        </w:rPr>
        <w:t>CS</w:t>
      </w:r>
      <w:r w:rsidR="00A92CCE" w:rsidRPr="004A2AFD">
        <w:rPr>
          <w:rFonts w:ascii="Calibri" w:hAnsi="Calibri" w:cs="Calibri"/>
        </w:rPr>
        <w:t>.</w:t>
      </w:r>
      <w:r w:rsidR="00825C79" w:rsidRPr="004A2AFD">
        <w:rPr>
          <w:rFonts w:ascii="Calibri" w:hAnsi="Calibri" w:cs="Calibri"/>
        </w:rPr>
        <w:t xml:space="preserve"> </w:t>
      </w:r>
    </w:p>
    <w:p w14:paraId="3C3EF1DE" w14:textId="77777777" w:rsidR="006F37C0" w:rsidRPr="004A2AFD" w:rsidRDefault="006F37C0" w:rsidP="006F37C0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</w:rPr>
      </w:pPr>
      <w:r w:rsidRPr="004A2AFD">
        <w:rPr>
          <w:rFonts w:ascii="Calibri" w:hAnsi="Calibri" w:cs="Calibri"/>
        </w:rPr>
        <w:t>Vytvořeny byly čtyři persony. Není zřejmé, díky jakým podkladům. Proč persona č. 4, když se na ni necílí?</w:t>
      </w:r>
    </w:p>
    <w:p w14:paraId="7F7C57A4" w14:textId="77777777" w:rsidR="00754793" w:rsidRPr="004A2AFD" w:rsidRDefault="00754793" w:rsidP="0075479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</w:rPr>
      </w:pPr>
      <w:r w:rsidRPr="004A2AFD">
        <w:rPr>
          <w:rFonts w:ascii="Calibri" w:hAnsi="Calibri" w:cs="Calibri"/>
        </w:rPr>
        <w:t>Vyskytuje se ř</w:t>
      </w:r>
      <w:r w:rsidR="00B70150" w:rsidRPr="004A2AFD">
        <w:rPr>
          <w:rFonts w:ascii="Calibri" w:hAnsi="Calibri" w:cs="Calibri"/>
        </w:rPr>
        <w:t>ada subjektivních sdělení</w:t>
      </w:r>
      <w:r w:rsidRPr="004A2AFD">
        <w:rPr>
          <w:rFonts w:ascii="Calibri" w:hAnsi="Calibri" w:cs="Calibri"/>
        </w:rPr>
        <w:t xml:space="preserve"> a</w:t>
      </w:r>
      <w:r w:rsidR="00B70150" w:rsidRPr="004A2AFD">
        <w:rPr>
          <w:rFonts w:ascii="Calibri" w:hAnsi="Calibri" w:cs="Calibri"/>
        </w:rPr>
        <w:t xml:space="preserve"> hodnocení, po</w:t>
      </w:r>
      <w:r w:rsidRPr="004A2AFD">
        <w:rPr>
          <w:rFonts w:ascii="Calibri" w:hAnsi="Calibri" w:cs="Calibri"/>
        </w:rPr>
        <w:t>v</w:t>
      </w:r>
      <w:r w:rsidR="00B70150" w:rsidRPr="004A2AFD">
        <w:rPr>
          <w:rFonts w:ascii="Calibri" w:hAnsi="Calibri" w:cs="Calibri"/>
        </w:rPr>
        <w:t xml:space="preserve">rchní </w:t>
      </w:r>
      <w:r w:rsidRPr="004A2AFD">
        <w:rPr>
          <w:rFonts w:ascii="Calibri" w:hAnsi="Calibri" w:cs="Calibri"/>
        </w:rPr>
        <w:t xml:space="preserve">je </w:t>
      </w:r>
      <w:r w:rsidR="00B70150" w:rsidRPr="004A2AFD">
        <w:rPr>
          <w:rFonts w:ascii="Calibri" w:hAnsi="Calibri" w:cs="Calibri"/>
        </w:rPr>
        <w:t>popis srovnatelné konkurence</w:t>
      </w:r>
      <w:r w:rsidRPr="004A2AFD">
        <w:rPr>
          <w:rFonts w:ascii="Calibri" w:hAnsi="Calibri" w:cs="Calibri"/>
        </w:rPr>
        <w:t xml:space="preserve">. Většina grafů je pouze v textu opsána, nikoliv interpretována. </w:t>
      </w:r>
    </w:p>
    <w:p w14:paraId="3178FCCF" w14:textId="4DA851E4" w:rsidR="00CB7DAF" w:rsidRPr="004A2AFD" w:rsidRDefault="00754793" w:rsidP="00232594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</w:rPr>
      </w:pPr>
      <w:r w:rsidRPr="004A2AFD">
        <w:rPr>
          <w:rFonts w:ascii="Calibri" w:hAnsi="Calibri" w:cs="Calibri"/>
        </w:rPr>
        <w:t xml:space="preserve">V projektové části </w:t>
      </w:r>
      <w:r w:rsidR="00347B7A" w:rsidRPr="004A2AFD">
        <w:rPr>
          <w:rFonts w:ascii="Calibri" w:hAnsi="Calibri" w:cs="Calibri"/>
        </w:rPr>
        <w:t>jsou předloženy z</w:t>
      </w:r>
      <w:r w:rsidR="00CB7DAF" w:rsidRPr="004A2AFD">
        <w:rPr>
          <w:rFonts w:ascii="Calibri" w:hAnsi="Calibri" w:cs="Calibri"/>
        </w:rPr>
        <w:t>ajímavé prvky navrhované komunikace</w:t>
      </w:r>
      <w:r w:rsidR="009F66FC" w:rsidRPr="004A2AFD">
        <w:rPr>
          <w:rFonts w:ascii="Calibri" w:hAnsi="Calibri" w:cs="Calibri"/>
        </w:rPr>
        <w:t xml:space="preserve">, </w:t>
      </w:r>
      <w:r w:rsidR="00347B7A" w:rsidRPr="004A2AFD">
        <w:rPr>
          <w:rFonts w:ascii="Calibri" w:hAnsi="Calibri" w:cs="Calibri"/>
        </w:rPr>
        <w:t xml:space="preserve">v první kampani </w:t>
      </w:r>
      <w:r w:rsidR="009F66FC" w:rsidRPr="004A2AFD">
        <w:rPr>
          <w:rFonts w:ascii="Calibri" w:hAnsi="Calibri" w:cs="Calibri"/>
        </w:rPr>
        <w:t xml:space="preserve">zacílené </w:t>
      </w:r>
      <w:r w:rsidR="006F37C0" w:rsidRPr="004A2AFD">
        <w:rPr>
          <w:rFonts w:ascii="Calibri" w:hAnsi="Calibri" w:cs="Calibri"/>
        </w:rPr>
        <w:t xml:space="preserve">zatím </w:t>
      </w:r>
      <w:r w:rsidR="009F66FC" w:rsidRPr="004A2AFD">
        <w:rPr>
          <w:rFonts w:ascii="Calibri" w:hAnsi="Calibri" w:cs="Calibri"/>
        </w:rPr>
        <w:t>na jednu z person</w:t>
      </w:r>
      <w:r w:rsidR="00CB7DAF" w:rsidRPr="004A2AFD">
        <w:rPr>
          <w:rFonts w:ascii="Calibri" w:hAnsi="Calibri" w:cs="Calibri"/>
        </w:rPr>
        <w:t xml:space="preserve"> (</w:t>
      </w:r>
      <w:r w:rsidR="00194369" w:rsidRPr="004A2AFD">
        <w:rPr>
          <w:rFonts w:ascii="Calibri" w:hAnsi="Calibri" w:cs="Calibri"/>
        </w:rPr>
        <w:t xml:space="preserve">podpora </w:t>
      </w:r>
      <w:r w:rsidR="00CB7DAF" w:rsidRPr="004A2AFD">
        <w:rPr>
          <w:rFonts w:ascii="Calibri" w:hAnsi="Calibri" w:cs="Calibri"/>
        </w:rPr>
        <w:t>mat</w:t>
      </w:r>
      <w:r w:rsidR="00194369" w:rsidRPr="004A2AFD">
        <w:rPr>
          <w:rFonts w:ascii="Calibri" w:hAnsi="Calibri" w:cs="Calibri"/>
        </w:rPr>
        <w:t>ek</w:t>
      </w:r>
      <w:r w:rsidR="00CB7DAF" w:rsidRPr="004A2AFD">
        <w:rPr>
          <w:rFonts w:ascii="Calibri" w:hAnsi="Calibri" w:cs="Calibri"/>
        </w:rPr>
        <w:t xml:space="preserve"> samoživitel</w:t>
      </w:r>
      <w:r w:rsidR="00194369" w:rsidRPr="004A2AFD">
        <w:rPr>
          <w:rFonts w:ascii="Calibri" w:hAnsi="Calibri" w:cs="Calibri"/>
        </w:rPr>
        <w:t>e</w:t>
      </w:r>
      <w:r w:rsidR="00CB7DAF" w:rsidRPr="004A2AFD">
        <w:rPr>
          <w:rFonts w:ascii="Calibri" w:hAnsi="Calibri" w:cs="Calibri"/>
        </w:rPr>
        <w:t>k</w:t>
      </w:r>
      <w:r w:rsidR="00194369" w:rsidRPr="004A2AFD">
        <w:rPr>
          <w:rFonts w:ascii="Calibri" w:hAnsi="Calibri" w:cs="Calibri"/>
        </w:rPr>
        <w:t xml:space="preserve">, </w:t>
      </w:r>
      <w:r w:rsidR="00AB770C" w:rsidRPr="004A2AFD">
        <w:rPr>
          <w:rFonts w:ascii="Calibri" w:hAnsi="Calibri" w:cs="Calibri"/>
        </w:rPr>
        <w:t>zavedení e-mailového newsletteru, které chápe autork</w:t>
      </w:r>
      <w:r w:rsidR="009F66FC" w:rsidRPr="004A2AFD">
        <w:rPr>
          <w:rFonts w:ascii="Calibri" w:hAnsi="Calibri" w:cs="Calibri"/>
        </w:rPr>
        <w:t>a</w:t>
      </w:r>
      <w:r w:rsidR="0077279C" w:rsidRPr="004A2AFD">
        <w:rPr>
          <w:rFonts w:ascii="Calibri" w:hAnsi="Calibri" w:cs="Calibri"/>
        </w:rPr>
        <w:t xml:space="preserve"> jako </w:t>
      </w:r>
      <w:r w:rsidR="00AB770C" w:rsidRPr="004A2AFD">
        <w:rPr>
          <w:rFonts w:ascii="Calibri" w:hAnsi="Calibri" w:cs="Calibri"/>
        </w:rPr>
        <w:t>klíčové</w:t>
      </w:r>
      <w:r w:rsidR="0077279C" w:rsidRPr="004A2AFD">
        <w:rPr>
          <w:rFonts w:ascii="Calibri" w:hAnsi="Calibri" w:cs="Calibri"/>
        </w:rPr>
        <w:t xml:space="preserve">, věrnostní program, </w:t>
      </w:r>
      <w:r w:rsidR="00B815D2" w:rsidRPr="004A2AFD">
        <w:rPr>
          <w:rFonts w:ascii="Calibri" w:hAnsi="Calibri" w:cs="Calibri"/>
        </w:rPr>
        <w:t>kampaň ,,Vyzkoušejte a posuďte sami.“</w:t>
      </w:r>
      <w:r w:rsidR="00E739BC" w:rsidRPr="004A2AFD">
        <w:rPr>
          <w:rFonts w:ascii="Calibri" w:hAnsi="Calibri" w:cs="Calibri"/>
        </w:rPr>
        <w:t xml:space="preserve"> </w:t>
      </w:r>
    </w:p>
    <w:p w14:paraId="1CFDA85E" w14:textId="7D1F3BB9" w:rsidR="00801327" w:rsidRPr="004A2AFD" w:rsidRDefault="00446E89" w:rsidP="00232594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</w:rPr>
      </w:pPr>
      <w:r w:rsidRPr="004A2AFD">
        <w:rPr>
          <w:rFonts w:ascii="Calibri" w:hAnsi="Calibri" w:cs="Calibri"/>
        </w:rPr>
        <w:t xml:space="preserve">Vážím si zodpovědného přístupu k vizuální stránce kampaně (autorka DP </w:t>
      </w:r>
      <w:r w:rsidR="00347B7A" w:rsidRPr="004A2AFD">
        <w:rPr>
          <w:rFonts w:ascii="Calibri" w:hAnsi="Calibri" w:cs="Calibri"/>
        </w:rPr>
        <w:t xml:space="preserve">vytváří </w:t>
      </w:r>
      <w:r w:rsidRPr="004A2AFD">
        <w:rPr>
          <w:rFonts w:ascii="Calibri" w:hAnsi="Calibri" w:cs="Calibri"/>
        </w:rPr>
        <w:t>koncepc</w:t>
      </w:r>
      <w:r w:rsidR="00347B7A" w:rsidRPr="004A2AFD">
        <w:rPr>
          <w:rFonts w:ascii="Calibri" w:hAnsi="Calibri" w:cs="Calibri"/>
        </w:rPr>
        <w:t>i</w:t>
      </w:r>
      <w:r w:rsidRPr="004A2AFD">
        <w:rPr>
          <w:rFonts w:ascii="Calibri" w:hAnsi="Calibri" w:cs="Calibri"/>
        </w:rPr>
        <w:t>, grafiku profesioná</w:t>
      </w:r>
      <w:r w:rsidR="00F0706E" w:rsidRPr="004A2AFD">
        <w:rPr>
          <w:rFonts w:ascii="Calibri" w:hAnsi="Calibri" w:cs="Calibri"/>
        </w:rPr>
        <w:t>l</w:t>
      </w:r>
      <w:r w:rsidR="00BD4F1A" w:rsidRPr="004A2AFD">
        <w:rPr>
          <w:rFonts w:ascii="Calibri" w:hAnsi="Calibri" w:cs="Calibri"/>
        </w:rPr>
        <w:t>).</w:t>
      </w:r>
    </w:p>
    <w:p w14:paraId="6C60ED71" w14:textId="2B609E91" w:rsidR="00446E89" w:rsidRPr="004A2AFD" w:rsidRDefault="009263D2" w:rsidP="00232594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</w:rPr>
      </w:pPr>
      <w:r w:rsidRPr="004A2AFD">
        <w:rPr>
          <w:rFonts w:ascii="Calibri" w:hAnsi="Calibri" w:cs="Calibri"/>
        </w:rPr>
        <w:t xml:space="preserve">Reálný </w:t>
      </w:r>
      <w:r w:rsidR="00801327" w:rsidRPr="004A2AFD">
        <w:rPr>
          <w:rFonts w:ascii="Calibri" w:hAnsi="Calibri" w:cs="Calibri"/>
        </w:rPr>
        <w:t>harmo</w:t>
      </w:r>
      <w:r w:rsidR="00BD4F1A" w:rsidRPr="004A2AFD">
        <w:rPr>
          <w:rFonts w:ascii="Calibri" w:hAnsi="Calibri" w:cs="Calibri"/>
        </w:rPr>
        <w:t>nogram je časově</w:t>
      </w:r>
      <w:r w:rsidR="00347B7A" w:rsidRPr="004A2AFD">
        <w:rPr>
          <w:rFonts w:ascii="Calibri" w:hAnsi="Calibri" w:cs="Calibri"/>
        </w:rPr>
        <w:t xml:space="preserve"> rozložen s vrcholem před vánočním úklidem.</w:t>
      </w:r>
      <w:r w:rsidR="00524636" w:rsidRPr="004A2AFD">
        <w:rPr>
          <w:rFonts w:ascii="Calibri" w:hAnsi="Calibri" w:cs="Calibri"/>
        </w:rPr>
        <w:t xml:space="preserve"> Předložen je </w:t>
      </w:r>
      <w:r w:rsidR="00801327" w:rsidRPr="004A2AFD">
        <w:rPr>
          <w:rFonts w:ascii="Calibri" w:hAnsi="Calibri" w:cs="Calibri"/>
        </w:rPr>
        <w:t xml:space="preserve">detailní rozpočet, </w:t>
      </w:r>
      <w:r w:rsidR="00524636" w:rsidRPr="004A2AFD">
        <w:rPr>
          <w:rFonts w:ascii="Calibri" w:hAnsi="Calibri" w:cs="Calibri"/>
        </w:rPr>
        <w:t xml:space="preserve">možná </w:t>
      </w:r>
      <w:r w:rsidR="00801327" w:rsidRPr="004A2AFD">
        <w:rPr>
          <w:rFonts w:ascii="Calibri" w:hAnsi="Calibri" w:cs="Calibri"/>
        </w:rPr>
        <w:t>rizika</w:t>
      </w:r>
      <w:r w:rsidR="00EB05FF" w:rsidRPr="004A2AFD">
        <w:rPr>
          <w:rFonts w:ascii="Calibri" w:hAnsi="Calibri" w:cs="Calibri"/>
        </w:rPr>
        <w:t xml:space="preserve">, </w:t>
      </w:r>
      <w:r w:rsidR="0047104D" w:rsidRPr="004A2AFD">
        <w:rPr>
          <w:rFonts w:ascii="Calibri" w:hAnsi="Calibri" w:cs="Calibri"/>
        </w:rPr>
        <w:t xml:space="preserve">důraz na </w:t>
      </w:r>
      <w:r w:rsidR="00EB05FF" w:rsidRPr="004A2AFD">
        <w:rPr>
          <w:rFonts w:ascii="Calibri" w:hAnsi="Calibri" w:cs="Calibri"/>
        </w:rPr>
        <w:t>měření úspěšnosti</w:t>
      </w:r>
      <w:r w:rsidR="0047104D" w:rsidRPr="004A2AFD">
        <w:rPr>
          <w:rFonts w:ascii="Calibri" w:hAnsi="Calibri" w:cs="Calibri"/>
        </w:rPr>
        <w:t xml:space="preserve"> jednotlivých částí kampaně</w:t>
      </w:r>
      <w:r w:rsidR="00EB05FF" w:rsidRPr="004A2AFD">
        <w:rPr>
          <w:rFonts w:ascii="Calibri" w:hAnsi="Calibri" w:cs="Calibri"/>
        </w:rPr>
        <w:t>.</w:t>
      </w:r>
    </w:p>
    <w:p w14:paraId="172F7714" w14:textId="338167B9" w:rsidR="00BA32A8" w:rsidRPr="004A2AFD" w:rsidRDefault="00A769AE" w:rsidP="00232594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</w:rPr>
      </w:pPr>
      <w:r w:rsidRPr="004A2AFD">
        <w:rPr>
          <w:rFonts w:ascii="Calibri" w:hAnsi="Calibri" w:cs="Calibri"/>
        </w:rPr>
        <w:t xml:space="preserve">Cíle </w:t>
      </w:r>
      <w:r w:rsidR="005C4F9E" w:rsidRPr="004A2AFD">
        <w:rPr>
          <w:rFonts w:ascii="Calibri" w:hAnsi="Calibri" w:cs="Calibri"/>
        </w:rPr>
        <w:t xml:space="preserve">diplomové práce bylo dosaženo. </w:t>
      </w:r>
      <w:r w:rsidR="00F928D8" w:rsidRPr="004A2AFD">
        <w:rPr>
          <w:rFonts w:ascii="Calibri" w:hAnsi="Calibri" w:cs="Calibri"/>
        </w:rPr>
        <w:t xml:space="preserve">Doporučuji </w:t>
      </w:r>
      <w:r w:rsidR="0047104D" w:rsidRPr="004A2AFD">
        <w:rPr>
          <w:rFonts w:ascii="Calibri" w:hAnsi="Calibri" w:cs="Calibri"/>
        </w:rPr>
        <w:t xml:space="preserve">autorce </w:t>
      </w:r>
      <w:r w:rsidR="00F928D8" w:rsidRPr="004A2AFD">
        <w:rPr>
          <w:rFonts w:ascii="Calibri" w:hAnsi="Calibri" w:cs="Calibri"/>
        </w:rPr>
        <w:t xml:space="preserve">nejdříve </w:t>
      </w:r>
      <w:r w:rsidR="00CB56DD" w:rsidRPr="004A2AFD">
        <w:rPr>
          <w:rFonts w:ascii="Calibri" w:hAnsi="Calibri" w:cs="Calibri"/>
        </w:rPr>
        <w:t>formulovat</w:t>
      </w:r>
      <w:r w:rsidR="00F928D8" w:rsidRPr="004A2AFD">
        <w:rPr>
          <w:rFonts w:ascii="Calibri" w:hAnsi="Calibri" w:cs="Calibri"/>
        </w:rPr>
        <w:t xml:space="preserve"> </w:t>
      </w:r>
      <w:r w:rsidR="00E54525" w:rsidRPr="004A2AFD">
        <w:rPr>
          <w:rFonts w:ascii="Calibri" w:hAnsi="Calibri" w:cs="Calibri"/>
        </w:rPr>
        <w:t>strategic brand management</w:t>
      </w:r>
      <w:r w:rsidR="008D46C8" w:rsidRPr="004A2AFD">
        <w:rPr>
          <w:rFonts w:ascii="Calibri" w:hAnsi="Calibri" w:cs="Calibri"/>
        </w:rPr>
        <w:t>,</w:t>
      </w:r>
      <w:r w:rsidR="00F928D8" w:rsidRPr="004A2AFD">
        <w:rPr>
          <w:rFonts w:ascii="Calibri" w:hAnsi="Calibri" w:cs="Calibri"/>
        </w:rPr>
        <w:t xml:space="preserve"> </w:t>
      </w:r>
      <w:r w:rsidR="00CB56DD" w:rsidRPr="004A2AFD">
        <w:rPr>
          <w:rFonts w:ascii="Calibri" w:hAnsi="Calibri" w:cs="Calibri"/>
        </w:rPr>
        <w:t xml:space="preserve">vytvořit </w:t>
      </w:r>
      <w:r w:rsidR="00F928D8" w:rsidRPr="004A2AFD">
        <w:rPr>
          <w:rFonts w:ascii="Calibri" w:hAnsi="Calibri" w:cs="Calibri"/>
        </w:rPr>
        <w:t>ma</w:t>
      </w:r>
      <w:r w:rsidR="00CB56DD" w:rsidRPr="004A2AFD">
        <w:rPr>
          <w:rFonts w:ascii="Calibri" w:hAnsi="Calibri" w:cs="Calibri"/>
        </w:rPr>
        <w:t>r</w:t>
      </w:r>
      <w:r w:rsidR="00F928D8" w:rsidRPr="004A2AFD">
        <w:rPr>
          <w:rFonts w:ascii="Calibri" w:hAnsi="Calibri" w:cs="Calibri"/>
        </w:rPr>
        <w:t>k</w:t>
      </w:r>
      <w:r w:rsidR="00CB56DD" w:rsidRPr="004A2AFD">
        <w:rPr>
          <w:rFonts w:ascii="Calibri" w:hAnsi="Calibri" w:cs="Calibri"/>
        </w:rPr>
        <w:t>e</w:t>
      </w:r>
      <w:r w:rsidR="00F928D8" w:rsidRPr="004A2AFD">
        <w:rPr>
          <w:rFonts w:ascii="Calibri" w:hAnsi="Calibri" w:cs="Calibri"/>
        </w:rPr>
        <w:t>tingovou strategii, na jej</w:t>
      </w:r>
      <w:r w:rsidR="008D46C8" w:rsidRPr="004A2AFD">
        <w:rPr>
          <w:rFonts w:ascii="Calibri" w:hAnsi="Calibri" w:cs="Calibri"/>
        </w:rPr>
        <w:t>ich</w:t>
      </w:r>
      <w:r w:rsidR="00F928D8" w:rsidRPr="004A2AFD">
        <w:rPr>
          <w:rFonts w:ascii="Calibri" w:hAnsi="Calibri" w:cs="Calibri"/>
        </w:rPr>
        <w:t xml:space="preserve"> bázi pak teprve</w:t>
      </w:r>
      <w:r w:rsidR="000265DA" w:rsidRPr="004A2AFD">
        <w:rPr>
          <w:rFonts w:ascii="Calibri" w:hAnsi="Calibri" w:cs="Calibri"/>
        </w:rPr>
        <w:t xml:space="preserve"> </w:t>
      </w:r>
      <w:r w:rsidR="00CB56DD" w:rsidRPr="004A2AFD">
        <w:rPr>
          <w:rFonts w:ascii="Calibri" w:hAnsi="Calibri" w:cs="Calibri"/>
        </w:rPr>
        <w:t xml:space="preserve">realizovat </w:t>
      </w:r>
      <w:r w:rsidR="000265DA" w:rsidRPr="004A2AFD">
        <w:rPr>
          <w:rFonts w:ascii="Calibri" w:hAnsi="Calibri" w:cs="Calibri"/>
        </w:rPr>
        <w:t>komunikační</w:t>
      </w:r>
      <w:r w:rsidR="00CB56DD" w:rsidRPr="004A2AFD">
        <w:rPr>
          <w:rFonts w:ascii="Calibri" w:hAnsi="Calibri" w:cs="Calibri"/>
        </w:rPr>
        <w:t xml:space="preserve"> kampaně</w:t>
      </w:r>
      <w:r w:rsidR="00B105E0" w:rsidRPr="004A2AFD">
        <w:rPr>
          <w:rFonts w:ascii="Calibri" w:hAnsi="Calibri" w:cs="Calibri"/>
        </w:rPr>
        <w:t>.</w:t>
      </w:r>
    </w:p>
    <w:p w14:paraId="07B31914" w14:textId="65D72E3D" w:rsidR="008242D2" w:rsidRPr="004A2AFD" w:rsidRDefault="008242D2" w:rsidP="00DC639A">
      <w:pPr>
        <w:jc w:val="both"/>
        <w:rPr>
          <w:rFonts w:ascii="Calibri" w:hAnsi="Calibri" w:cs="Calibri"/>
          <w:b/>
        </w:rPr>
      </w:pPr>
      <w:r w:rsidRPr="004A2AFD">
        <w:rPr>
          <w:rFonts w:ascii="Calibri" w:hAnsi="Calibri" w:cs="Calibri"/>
          <w:b/>
        </w:rPr>
        <w:t xml:space="preserve">Otázky k obhajobě: </w:t>
      </w:r>
    </w:p>
    <w:p w14:paraId="1373CFFA" w14:textId="3B3C7B36" w:rsidR="003F6258" w:rsidRPr="004A2AFD" w:rsidRDefault="003F6258" w:rsidP="003F6258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hd w:val="clear" w:color="auto" w:fill="FFFFFF"/>
        </w:rPr>
      </w:pPr>
      <w:r w:rsidRPr="004A2AFD">
        <w:rPr>
          <w:rFonts w:ascii="Calibri" w:hAnsi="Calibri" w:cs="Calibri"/>
        </w:rPr>
        <w:t>Firma p</w:t>
      </w:r>
      <w:r w:rsidR="006810C0" w:rsidRPr="004A2AFD">
        <w:rPr>
          <w:rFonts w:ascii="Calibri" w:hAnsi="Calibri" w:cs="Calibri"/>
        </w:rPr>
        <w:t xml:space="preserve">rodává </w:t>
      </w:r>
      <w:r w:rsidRPr="004A2AFD">
        <w:rPr>
          <w:rFonts w:ascii="Calibri" w:hAnsi="Calibri" w:cs="Calibri"/>
        </w:rPr>
        <w:t>na Uherskohradišťsku</w:t>
      </w:r>
      <w:r w:rsidR="006810C0" w:rsidRPr="004A2AFD">
        <w:rPr>
          <w:rFonts w:ascii="Calibri" w:hAnsi="Calibri" w:cs="Calibri"/>
        </w:rPr>
        <w:t xml:space="preserve">, proč </w:t>
      </w:r>
      <w:r w:rsidRPr="004A2AFD">
        <w:rPr>
          <w:rFonts w:ascii="Calibri" w:hAnsi="Calibri" w:cs="Calibri"/>
        </w:rPr>
        <w:t xml:space="preserve">nebyli vyloučeni </w:t>
      </w:r>
      <w:r w:rsidR="008C6639" w:rsidRPr="004A2AFD">
        <w:rPr>
          <w:rFonts w:ascii="Calibri" w:hAnsi="Calibri" w:cs="Calibri"/>
        </w:rPr>
        <w:t>resp</w:t>
      </w:r>
      <w:r w:rsidR="00E10B8F" w:rsidRPr="004A2AFD">
        <w:rPr>
          <w:rFonts w:ascii="Calibri" w:hAnsi="Calibri" w:cs="Calibri"/>
        </w:rPr>
        <w:t>ondenti</w:t>
      </w:r>
      <w:r w:rsidR="008C6639" w:rsidRPr="004A2AFD">
        <w:rPr>
          <w:rFonts w:ascii="Calibri" w:hAnsi="Calibri" w:cs="Calibri"/>
        </w:rPr>
        <w:t xml:space="preserve"> z</w:t>
      </w:r>
      <w:r w:rsidR="00E10B8F" w:rsidRPr="004A2AFD">
        <w:rPr>
          <w:rFonts w:ascii="Calibri" w:hAnsi="Calibri" w:cs="Calibri"/>
        </w:rPr>
        <w:t>e vzdálených krajů</w:t>
      </w:r>
      <w:r w:rsidR="008C6639" w:rsidRPr="004A2AFD">
        <w:rPr>
          <w:rFonts w:ascii="Calibri" w:hAnsi="Calibri" w:cs="Calibri"/>
        </w:rPr>
        <w:t>?</w:t>
      </w:r>
      <w:r w:rsidR="00F140C7" w:rsidRPr="004A2AFD">
        <w:rPr>
          <w:rFonts w:ascii="Calibri" w:hAnsi="Calibri" w:cs="Calibri"/>
        </w:rPr>
        <w:t xml:space="preserve"> </w:t>
      </w:r>
      <w:r w:rsidRPr="004A2AFD">
        <w:rPr>
          <w:rFonts w:ascii="Calibri" w:hAnsi="Calibri" w:cs="Calibri"/>
        </w:rPr>
        <w:t xml:space="preserve">Jde o náhodný nebo nahodilý výběr respondentů? </w:t>
      </w:r>
    </w:p>
    <w:p w14:paraId="16E8D6E5" w14:textId="3B6E3542" w:rsidR="0076122B" w:rsidRPr="004A2AFD" w:rsidRDefault="00FF3CE0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hd w:val="clear" w:color="auto" w:fill="FFFFFF"/>
        </w:rPr>
      </w:pPr>
      <w:r w:rsidRPr="004A2AFD">
        <w:rPr>
          <w:rFonts w:ascii="Calibri" w:hAnsi="Calibri" w:cs="Calibri"/>
        </w:rPr>
        <w:t>Jak z</w:t>
      </w:r>
      <w:r w:rsidR="0076122B" w:rsidRPr="004A2AFD">
        <w:rPr>
          <w:rFonts w:ascii="Calibri" w:hAnsi="Calibri" w:cs="Calibri"/>
        </w:rPr>
        <w:t xml:space="preserve">ná </w:t>
      </w:r>
      <w:r w:rsidRPr="004A2AFD">
        <w:rPr>
          <w:rFonts w:ascii="Calibri" w:hAnsi="Calibri" w:cs="Calibri"/>
        </w:rPr>
        <w:t xml:space="preserve">Drogerie Pro doma </w:t>
      </w:r>
      <w:r w:rsidR="0076122B" w:rsidRPr="004A2AFD">
        <w:rPr>
          <w:rFonts w:ascii="Calibri" w:hAnsi="Calibri" w:cs="Calibri"/>
        </w:rPr>
        <w:t>svoje zákazníky? Ochota přijet nebo si nechat dovézt</w:t>
      </w:r>
      <w:r w:rsidR="003F6258" w:rsidRPr="004A2AFD">
        <w:rPr>
          <w:rFonts w:ascii="Calibri" w:hAnsi="Calibri" w:cs="Calibri"/>
        </w:rPr>
        <w:t xml:space="preserve"> zboží</w:t>
      </w:r>
      <w:r w:rsidR="0076122B" w:rsidRPr="004A2AFD">
        <w:rPr>
          <w:rFonts w:ascii="Calibri" w:hAnsi="Calibri" w:cs="Calibri"/>
        </w:rPr>
        <w:t xml:space="preserve">? </w:t>
      </w:r>
      <w:r w:rsidR="006D106B" w:rsidRPr="004A2AFD">
        <w:rPr>
          <w:rFonts w:ascii="Calibri" w:hAnsi="Calibri" w:cs="Calibri"/>
        </w:rPr>
        <w:t xml:space="preserve">V jakém objemu nákup? </w:t>
      </w:r>
      <w:r w:rsidR="0076122B" w:rsidRPr="004A2AFD">
        <w:rPr>
          <w:rFonts w:ascii="Calibri" w:hAnsi="Calibri" w:cs="Calibri"/>
        </w:rPr>
        <w:t xml:space="preserve">Velikost balení (možnost skladování doma). </w:t>
      </w:r>
      <w:r w:rsidR="003259B0" w:rsidRPr="004A2AFD">
        <w:rPr>
          <w:rFonts w:ascii="Calibri" w:hAnsi="Calibri" w:cs="Calibri"/>
        </w:rPr>
        <w:t>Maloobchodníci</w:t>
      </w:r>
      <w:r w:rsidR="00C84D45" w:rsidRPr="004A2AFD">
        <w:rPr>
          <w:rFonts w:ascii="Calibri" w:hAnsi="Calibri" w:cs="Calibri"/>
        </w:rPr>
        <w:t xml:space="preserve">, úklidové firmy </w:t>
      </w:r>
      <w:r w:rsidR="003259B0" w:rsidRPr="004A2AFD">
        <w:rPr>
          <w:rFonts w:ascii="Calibri" w:hAnsi="Calibri" w:cs="Calibri"/>
        </w:rPr>
        <w:t xml:space="preserve">nebo soukromé osoby? </w:t>
      </w:r>
      <w:r w:rsidR="0076122B" w:rsidRPr="004A2AFD">
        <w:rPr>
          <w:rFonts w:ascii="Calibri" w:hAnsi="Calibri" w:cs="Calibri"/>
        </w:rPr>
        <w:t>Způsob používání</w:t>
      </w:r>
      <w:r w:rsidR="008D46C8" w:rsidRPr="004A2AFD">
        <w:rPr>
          <w:rFonts w:ascii="Calibri" w:hAnsi="Calibri" w:cs="Calibri"/>
        </w:rPr>
        <w:t xml:space="preserve"> </w:t>
      </w:r>
      <w:r w:rsidR="003F6258" w:rsidRPr="004A2AFD">
        <w:rPr>
          <w:rFonts w:ascii="Calibri" w:hAnsi="Calibri" w:cs="Calibri"/>
        </w:rPr>
        <w:t>produktů</w:t>
      </w:r>
      <w:r w:rsidR="0076122B" w:rsidRPr="004A2AFD">
        <w:rPr>
          <w:rFonts w:ascii="Calibri" w:hAnsi="Calibri" w:cs="Calibri"/>
        </w:rPr>
        <w:t>…</w:t>
      </w:r>
      <w:r w:rsidR="00A6564F" w:rsidRPr="004A2AFD">
        <w:rPr>
          <w:rFonts w:ascii="Calibri" w:hAnsi="Calibri" w:cs="Calibri"/>
        </w:rPr>
        <w:t xml:space="preserve"> </w:t>
      </w:r>
    </w:p>
    <w:p w14:paraId="2D8DD915" w14:textId="4091AA6A" w:rsidR="00226E39" w:rsidRPr="004A2AFD" w:rsidRDefault="001C76CD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hd w:val="clear" w:color="auto" w:fill="FFFFFF"/>
        </w:rPr>
      </w:pPr>
      <w:r w:rsidRPr="004A2AFD">
        <w:rPr>
          <w:rFonts w:ascii="Calibri" w:hAnsi="Calibri" w:cs="Calibri"/>
        </w:rPr>
        <w:t xml:space="preserve">O </w:t>
      </w:r>
      <w:r w:rsidR="006D106B" w:rsidRPr="004A2AFD">
        <w:rPr>
          <w:rFonts w:ascii="Calibri" w:hAnsi="Calibri" w:cs="Calibri"/>
        </w:rPr>
        <w:t>která</w:t>
      </w:r>
      <w:r w:rsidRPr="004A2AFD">
        <w:rPr>
          <w:rFonts w:ascii="Calibri" w:hAnsi="Calibri" w:cs="Calibri"/>
        </w:rPr>
        <w:t xml:space="preserve"> data se opírá </w:t>
      </w:r>
      <w:r w:rsidR="00A82C8A" w:rsidRPr="004A2AFD">
        <w:rPr>
          <w:rFonts w:ascii="Calibri" w:hAnsi="Calibri" w:cs="Calibri"/>
        </w:rPr>
        <w:t xml:space="preserve">vaše </w:t>
      </w:r>
      <w:r w:rsidRPr="004A2AFD">
        <w:rPr>
          <w:rFonts w:ascii="Calibri" w:hAnsi="Calibri" w:cs="Calibri"/>
        </w:rPr>
        <w:t xml:space="preserve">hodnocení jednotlivých </w:t>
      </w:r>
      <w:r w:rsidR="00C74F86" w:rsidRPr="004A2AFD">
        <w:rPr>
          <w:rFonts w:ascii="Calibri" w:hAnsi="Calibri" w:cs="Calibri"/>
        </w:rPr>
        <w:t>konkurenčních sil Porterov</w:t>
      </w:r>
      <w:r w:rsidR="00A82C8A" w:rsidRPr="004A2AFD">
        <w:rPr>
          <w:rFonts w:ascii="Calibri" w:hAnsi="Calibri" w:cs="Calibri"/>
        </w:rPr>
        <w:t>y</w:t>
      </w:r>
      <w:r w:rsidR="00C74F86" w:rsidRPr="004A2AFD">
        <w:rPr>
          <w:rFonts w:ascii="Calibri" w:hAnsi="Calibri" w:cs="Calibri"/>
        </w:rPr>
        <w:t xml:space="preserve"> analýzy</w:t>
      </w:r>
      <w:r w:rsidR="00A82C8A" w:rsidRPr="004A2AFD">
        <w:rPr>
          <w:rFonts w:ascii="Calibri" w:hAnsi="Calibri" w:cs="Calibri"/>
        </w:rPr>
        <w:t>?</w:t>
      </w:r>
    </w:p>
    <w:p w14:paraId="03AB712F" w14:textId="70313366" w:rsidR="00D4549D" w:rsidRPr="004A2AFD" w:rsidRDefault="00E9380F" w:rsidP="00D4549D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hd w:val="clear" w:color="auto" w:fill="FFFFFF"/>
        </w:rPr>
      </w:pPr>
      <w:r w:rsidRPr="004A2AFD">
        <w:rPr>
          <w:rFonts w:ascii="Calibri" w:hAnsi="Calibri" w:cs="Calibri"/>
          <w:bCs/>
          <w:i/>
          <w:iCs/>
          <w:color w:val="000000"/>
          <w:shd w:val="clear" w:color="auto" w:fill="FFFFFF"/>
        </w:rPr>
        <w:t>Na s</w:t>
      </w:r>
      <w:r w:rsidR="00B60FE2" w:rsidRPr="004A2AFD">
        <w:rPr>
          <w:rFonts w:ascii="Calibri" w:hAnsi="Calibri" w:cs="Calibri"/>
          <w:bCs/>
          <w:i/>
          <w:iCs/>
          <w:color w:val="000000"/>
          <w:shd w:val="clear" w:color="auto" w:fill="FFFFFF"/>
        </w:rPr>
        <w:t>. 80</w:t>
      </w:r>
      <w:r w:rsidR="003E0894" w:rsidRPr="004A2AFD">
        <w:rPr>
          <w:rFonts w:ascii="Calibri" w:hAnsi="Calibri" w:cs="Calibri"/>
          <w:bCs/>
          <w:i/>
          <w:iCs/>
          <w:color w:val="000000"/>
          <w:shd w:val="clear" w:color="auto" w:fill="FFFFFF"/>
        </w:rPr>
        <w:t xml:space="preserve"> píšete</w:t>
      </w:r>
      <w:r w:rsidR="00B60FE2" w:rsidRPr="004A2AFD">
        <w:rPr>
          <w:rFonts w:ascii="Calibri" w:hAnsi="Calibri" w:cs="Calibri"/>
          <w:bCs/>
          <w:i/>
          <w:iCs/>
          <w:color w:val="000000"/>
          <w:shd w:val="clear" w:color="auto" w:fill="FFFFFF"/>
        </w:rPr>
        <w:t>: „</w:t>
      </w:r>
      <w:r w:rsidR="00A776EF" w:rsidRPr="004A2AFD">
        <w:rPr>
          <w:rFonts w:ascii="Calibri" w:hAnsi="Calibri" w:cs="Calibri"/>
          <w:bCs/>
          <w:i/>
          <w:iCs/>
          <w:color w:val="000000"/>
          <w:shd w:val="clear" w:color="auto" w:fill="FFFFFF"/>
        </w:rPr>
        <w:t>Když se ale nad grafem a otázkou zamyslíme hlouběji, fotografie s vizuálem a cenou respondenty obecně až tak neoslovila k vyzkoušení produktu, protože v odpovědích jasné ano či ne, vede jednoznačně odpověď ne</w:t>
      </w:r>
      <w:r w:rsidR="00D466DC" w:rsidRPr="004A2AFD">
        <w:rPr>
          <w:rFonts w:ascii="Calibri" w:hAnsi="Calibri" w:cs="Calibri"/>
          <w:bCs/>
          <w:i/>
          <w:iCs/>
          <w:color w:val="000000"/>
          <w:shd w:val="clear" w:color="auto" w:fill="FFFFFF"/>
        </w:rPr>
        <w:t>. Příspěvek však i pár respondentů vůbec nezaujal (N=51) a o vyzkoušení takového produktu by pravděpodobně nestáli.</w:t>
      </w:r>
      <w:r w:rsidR="00CB7FC4" w:rsidRPr="004A2AFD">
        <w:rPr>
          <w:rFonts w:ascii="Calibri" w:hAnsi="Calibri" w:cs="Calibri"/>
          <w:bCs/>
          <w:i/>
          <w:iCs/>
          <w:color w:val="000000"/>
          <w:shd w:val="clear" w:color="auto" w:fill="FFFFFF"/>
        </w:rPr>
        <w:t xml:space="preserve">“ </w:t>
      </w:r>
      <w:r w:rsidR="00CB7FC4" w:rsidRPr="004A2AFD">
        <w:rPr>
          <w:rFonts w:ascii="Calibri" w:hAnsi="Calibri" w:cs="Calibri"/>
          <w:bCs/>
          <w:color w:val="000000"/>
          <w:shd w:val="clear" w:color="auto" w:fill="FFFFFF"/>
        </w:rPr>
        <w:t>Co je podle vás příčinou?</w:t>
      </w:r>
      <w:r w:rsidR="00C5179A" w:rsidRPr="004A2AFD">
        <w:rPr>
          <w:rFonts w:ascii="Calibri" w:hAnsi="Calibri" w:cs="Calibri"/>
          <w:bCs/>
          <w:color w:val="000000"/>
          <w:shd w:val="clear" w:color="auto" w:fill="FFFFFF"/>
        </w:rPr>
        <w:t xml:space="preserve"> Jaké existují možnosti tento názor zvrátit?</w:t>
      </w:r>
      <w:r w:rsidR="00D4549D" w:rsidRPr="004A2AFD">
        <w:rPr>
          <w:rFonts w:ascii="Calibri" w:hAnsi="Calibri" w:cs="Calibri"/>
        </w:rPr>
        <w:t xml:space="preserve"> Co vše by mohlo být obsahem newsletteru?</w:t>
      </w:r>
    </w:p>
    <w:p w14:paraId="231C43E9" w14:textId="6321DC55" w:rsidR="00A776EF" w:rsidRPr="004A2AFD" w:rsidRDefault="00A776EF" w:rsidP="00D4549D">
      <w:pPr>
        <w:pStyle w:val="Odstavecseseznamem"/>
        <w:tabs>
          <w:tab w:val="left" w:pos="2268"/>
        </w:tabs>
        <w:ind w:left="357"/>
        <w:jc w:val="both"/>
        <w:rPr>
          <w:rFonts w:ascii="Calibri" w:hAnsi="Calibri" w:cs="Calibri"/>
          <w:bCs/>
          <w:color w:val="000000"/>
          <w:shd w:val="clear" w:color="auto" w:fill="FFFFFF"/>
        </w:rPr>
      </w:pPr>
    </w:p>
    <w:p w14:paraId="4FD7551A" w14:textId="3956717A" w:rsidR="00515A76" w:rsidRPr="004A2AFD" w:rsidRDefault="00A82C8A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</w:rPr>
      </w:pPr>
      <w:r w:rsidRPr="004A2AFD">
        <w:rPr>
          <w:rFonts w:ascii="Calibri" w:hAnsi="Calibri" w:cs="Calibri"/>
          <w:b/>
        </w:rPr>
        <w:br/>
      </w:r>
      <w:r w:rsidR="00252ECC" w:rsidRPr="004A2AFD">
        <w:rPr>
          <w:rFonts w:ascii="Calibri" w:hAnsi="Calibri" w:cs="Calibri"/>
          <w:b/>
        </w:rPr>
        <w:t xml:space="preserve">Ve Zlíně dne </w:t>
      </w:r>
      <w:r w:rsidR="00DC639A" w:rsidRPr="004A2AFD">
        <w:rPr>
          <w:rFonts w:ascii="Calibri" w:hAnsi="Calibri" w:cs="Calibri"/>
        </w:rPr>
        <w:t>2025</w:t>
      </w:r>
      <w:r w:rsidR="00363B3E" w:rsidRPr="004A2AFD">
        <w:rPr>
          <w:rFonts w:ascii="Calibri" w:hAnsi="Calibri" w:cs="Calibri"/>
        </w:rPr>
        <w:t>-04-</w:t>
      </w:r>
      <w:r w:rsidR="00DB0407" w:rsidRPr="004A2AFD">
        <w:rPr>
          <w:rFonts w:ascii="Calibri" w:hAnsi="Calibri" w:cs="Calibri"/>
        </w:rPr>
        <w:t>28</w:t>
      </w:r>
      <w:r w:rsidR="00252ECC" w:rsidRPr="004A2AFD">
        <w:rPr>
          <w:rFonts w:ascii="Calibri" w:hAnsi="Calibri" w:cs="Calibri"/>
          <w:b/>
        </w:rPr>
        <w:tab/>
      </w:r>
      <w:r w:rsidR="00252ECC" w:rsidRPr="004A2AFD">
        <w:rPr>
          <w:rFonts w:ascii="Calibri" w:hAnsi="Calibri" w:cs="Calibri"/>
          <w:b/>
        </w:rPr>
        <w:tab/>
      </w:r>
      <w:r w:rsidR="00252ECC" w:rsidRPr="004A2AFD">
        <w:rPr>
          <w:rFonts w:ascii="Calibri" w:hAnsi="Calibri" w:cs="Calibri"/>
          <w:b/>
        </w:rPr>
        <w:tab/>
      </w:r>
      <w:r w:rsidR="00252ECC" w:rsidRPr="004A2AFD">
        <w:rPr>
          <w:rFonts w:ascii="Calibri" w:hAnsi="Calibri" w:cs="Calibri"/>
          <w:b/>
        </w:rPr>
        <w:tab/>
        <w:t xml:space="preserve">Podpis: </w:t>
      </w:r>
      <w:r w:rsidR="00363B3E" w:rsidRPr="004A2AFD">
        <w:rPr>
          <w:rFonts w:ascii="Calibri" w:hAnsi="Calibri" w:cs="Calibri"/>
          <w:b/>
        </w:rPr>
        <w:t>Kotyzová</w:t>
      </w:r>
    </w:p>
    <w:sectPr w:rsidR="00515A76" w:rsidRPr="004A2AF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5754A" w14:textId="77777777" w:rsidR="00292C57" w:rsidRDefault="00292C57">
      <w:r>
        <w:separator/>
      </w:r>
    </w:p>
  </w:endnote>
  <w:endnote w:type="continuationSeparator" w:id="0">
    <w:p w14:paraId="0B371215" w14:textId="77777777" w:rsidR="00292C57" w:rsidRDefault="00292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-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C70B8" w14:textId="77777777" w:rsidR="00292C57" w:rsidRDefault="00292C57">
      <w:r>
        <w:separator/>
      </w:r>
    </w:p>
  </w:footnote>
  <w:footnote w:type="continuationSeparator" w:id="0">
    <w:p w14:paraId="64280163" w14:textId="77777777" w:rsidR="00292C57" w:rsidRDefault="00292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4"/>
  </w:num>
  <w:num w:numId="3" w16cid:durableId="1132015361">
    <w:abstractNumId w:val="2"/>
  </w:num>
  <w:num w:numId="4" w16cid:durableId="1339651713">
    <w:abstractNumId w:val="5"/>
  </w:num>
  <w:num w:numId="5" w16cid:durableId="266229906">
    <w:abstractNumId w:val="3"/>
  </w:num>
  <w:num w:numId="6" w16cid:durableId="20463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265DA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75FE1"/>
    <w:rsid w:val="00082523"/>
    <w:rsid w:val="00085B76"/>
    <w:rsid w:val="000977DC"/>
    <w:rsid w:val="000B3F5D"/>
    <w:rsid w:val="000C0456"/>
    <w:rsid w:val="000C7805"/>
    <w:rsid w:val="000D354D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57E5D"/>
    <w:rsid w:val="00171E88"/>
    <w:rsid w:val="001827B1"/>
    <w:rsid w:val="00194369"/>
    <w:rsid w:val="001A0981"/>
    <w:rsid w:val="001B0706"/>
    <w:rsid w:val="001B5F74"/>
    <w:rsid w:val="001B66AE"/>
    <w:rsid w:val="001C0CF3"/>
    <w:rsid w:val="001C504C"/>
    <w:rsid w:val="001C76CD"/>
    <w:rsid w:val="001F125B"/>
    <w:rsid w:val="00201C13"/>
    <w:rsid w:val="00205E15"/>
    <w:rsid w:val="002076CD"/>
    <w:rsid w:val="002169EE"/>
    <w:rsid w:val="00224043"/>
    <w:rsid w:val="00224DFA"/>
    <w:rsid w:val="00226E39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92C57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9DD"/>
    <w:rsid w:val="00303FEA"/>
    <w:rsid w:val="0030406D"/>
    <w:rsid w:val="00305DC2"/>
    <w:rsid w:val="00307976"/>
    <w:rsid w:val="003101C9"/>
    <w:rsid w:val="00313E2B"/>
    <w:rsid w:val="00315619"/>
    <w:rsid w:val="003173DD"/>
    <w:rsid w:val="00321322"/>
    <w:rsid w:val="003259B0"/>
    <w:rsid w:val="0034466E"/>
    <w:rsid w:val="00347B7A"/>
    <w:rsid w:val="00363B3E"/>
    <w:rsid w:val="00370576"/>
    <w:rsid w:val="00380CCA"/>
    <w:rsid w:val="00383E5D"/>
    <w:rsid w:val="003868F7"/>
    <w:rsid w:val="00393B29"/>
    <w:rsid w:val="0039468B"/>
    <w:rsid w:val="00395D72"/>
    <w:rsid w:val="003A7857"/>
    <w:rsid w:val="003B33D3"/>
    <w:rsid w:val="003B6F1E"/>
    <w:rsid w:val="003D1AA1"/>
    <w:rsid w:val="003E0894"/>
    <w:rsid w:val="003F6258"/>
    <w:rsid w:val="00406A5C"/>
    <w:rsid w:val="00407767"/>
    <w:rsid w:val="004108F6"/>
    <w:rsid w:val="0042394D"/>
    <w:rsid w:val="00434274"/>
    <w:rsid w:val="00446E89"/>
    <w:rsid w:val="00464666"/>
    <w:rsid w:val="0047104D"/>
    <w:rsid w:val="0047669B"/>
    <w:rsid w:val="00476CB0"/>
    <w:rsid w:val="00484267"/>
    <w:rsid w:val="0048773E"/>
    <w:rsid w:val="004909C6"/>
    <w:rsid w:val="00494841"/>
    <w:rsid w:val="00495425"/>
    <w:rsid w:val="004A2715"/>
    <w:rsid w:val="004A2AFD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24636"/>
    <w:rsid w:val="005317DB"/>
    <w:rsid w:val="00543DF7"/>
    <w:rsid w:val="0058027F"/>
    <w:rsid w:val="00581EDF"/>
    <w:rsid w:val="005820B2"/>
    <w:rsid w:val="005934FB"/>
    <w:rsid w:val="00595345"/>
    <w:rsid w:val="005975B0"/>
    <w:rsid w:val="005B1CF2"/>
    <w:rsid w:val="005B2CF0"/>
    <w:rsid w:val="005C4F9E"/>
    <w:rsid w:val="005D6260"/>
    <w:rsid w:val="005E1DEF"/>
    <w:rsid w:val="005E78E0"/>
    <w:rsid w:val="005F3FB3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6077F"/>
    <w:rsid w:val="006810C0"/>
    <w:rsid w:val="006A14D7"/>
    <w:rsid w:val="006A4B26"/>
    <w:rsid w:val="006B540B"/>
    <w:rsid w:val="006C7F09"/>
    <w:rsid w:val="006D106B"/>
    <w:rsid w:val="006E3EF6"/>
    <w:rsid w:val="006E5E3E"/>
    <w:rsid w:val="006F37C0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44FB7"/>
    <w:rsid w:val="00750432"/>
    <w:rsid w:val="00754793"/>
    <w:rsid w:val="00757D03"/>
    <w:rsid w:val="0076122B"/>
    <w:rsid w:val="007644A6"/>
    <w:rsid w:val="00766DB7"/>
    <w:rsid w:val="00766FD3"/>
    <w:rsid w:val="00770B81"/>
    <w:rsid w:val="0077279C"/>
    <w:rsid w:val="0077514D"/>
    <w:rsid w:val="0077660D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1327"/>
    <w:rsid w:val="00803F20"/>
    <w:rsid w:val="00817E54"/>
    <w:rsid w:val="008222F2"/>
    <w:rsid w:val="008242D2"/>
    <w:rsid w:val="00824759"/>
    <w:rsid w:val="00825C79"/>
    <w:rsid w:val="00836538"/>
    <w:rsid w:val="00841242"/>
    <w:rsid w:val="00845234"/>
    <w:rsid w:val="0085026C"/>
    <w:rsid w:val="00854A44"/>
    <w:rsid w:val="00856C0C"/>
    <w:rsid w:val="0087244C"/>
    <w:rsid w:val="00882B17"/>
    <w:rsid w:val="00883EEB"/>
    <w:rsid w:val="00884E4E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17BB"/>
    <w:rsid w:val="008C30D5"/>
    <w:rsid w:val="008C3E97"/>
    <w:rsid w:val="008C6639"/>
    <w:rsid w:val="008D3054"/>
    <w:rsid w:val="008D46C8"/>
    <w:rsid w:val="008F3361"/>
    <w:rsid w:val="008F54B9"/>
    <w:rsid w:val="00902F34"/>
    <w:rsid w:val="00907B9A"/>
    <w:rsid w:val="009109F6"/>
    <w:rsid w:val="00912F75"/>
    <w:rsid w:val="00922C12"/>
    <w:rsid w:val="009249A5"/>
    <w:rsid w:val="009263D2"/>
    <w:rsid w:val="00931B48"/>
    <w:rsid w:val="009378F2"/>
    <w:rsid w:val="009558C7"/>
    <w:rsid w:val="00964C76"/>
    <w:rsid w:val="009664B9"/>
    <w:rsid w:val="00973462"/>
    <w:rsid w:val="009748BA"/>
    <w:rsid w:val="009903E3"/>
    <w:rsid w:val="00992281"/>
    <w:rsid w:val="009B3F58"/>
    <w:rsid w:val="009B416C"/>
    <w:rsid w:val="009C1B54"/>
    <w:rsid w:val="009C2D1F"/>
    <w:rsid w:val="009D6145"/>
    <w:rsid w:val="009D67D5"/>
    <w:rsid w:val="009D7FA3"/>
    <w:rsid w:val="009E0253"/>
    <w:rsid w:val="009E35E0"/>
    <w:rsid w:val="009E706E"/>
    <w:rsid w:val="009F3CF9"/>
    <w:rsid w:val="009F66FC"/>
    <w:rsid w:val="009F6C9F"/>
    <w:rsid w:val="00A01C5D"/>
    <w:rsid w:val="00A03920"/>
    <w:rsid w:val="00A127ED"/>
    <w:rsid w:val="00A2665F"/>
    <w:rsid w:val="00A319A8"/>
    <w:rsid w:val="00A3370F"/>
    <w:rsid w:val="00A472E0"/>
    <w:rsid w:val="00A53EB6"/>
    <w:rsid w:val="00A6102C"/>
    <w:rsid w:val="00A627D5"/>
    <w:rsid w:val="00A6564F"/>
    <w:rsid w:val="00A734B8"/>
    <w:rsid w:val="00A7396E"/>
    <w:rsid w:val="00A769AE"/>
    <w:rsid w:val="00A776EF"/>
    <w:rsid w:val="00A80566"/>
    <w:rsid w:val="00A811EC"/>
    <w:rsid w:val="00A82C8A"/>
    <w:rsid w:val="00A92CCE"/>
    <w:rsid w:val="00A937FC"/>
    <w:rsid w:val="00AA09BC"/>
    <w:rsid w:val="00AB770C"/>
    <w:rsid w:val="00AC0287"/>
    <w:rsid w:val="00AE1C64"/>
    <w:rsid w:val="00AE5F6C"/>
    <w:rsid w:val="00AF23F4"/>
    <w:rsid w:val="00AF5110"/>
    <w:rsid w:val="00B01F32"/>
    <w:rsid w:val="00B05225"/>
    <w:rsid w:val="00B0625F"/>
    <w:rsid w:val="00B105E0"/>
    <w:rsid w:val="00B10BCB"/>
    <w:rsid w:val="00B2031F"/>
    <w:rsid w:val="00B249D9"/>
    <w:rsid w:val="00B302A7"/>
    <w:rsid w:val="00B31169"/>
    <w:rsid w:val="00B3345C"/>
    <w:rsid w:val="00B45D5B"/>
    <w:rsid w:val="00B50161"/>
    <w:rsid w:val="00B5070B"/>
    <w:rsid w:val="00B559B0"/>
    <w:rsid w:val="00B57DA5"/>
    <w:rsid w:val="00B60FE2"/>
    <w:rsid w:val="00B63737"/>
    <w:rsid w:val="00B67482"/>
    <w:rsid w:val="00B70150"/>
    <w:rsid w:val="00B70C05"/>
    <w:rsid w:val="00B7203B"/>
    <w:rsid w:val="00B815D2"/>
    <w:rsid w:val="00B8715C"/>
    <w:rsid w:val="00B9599E"/>
    <w:rsid w:val="00BA32A8"/>
    <w:rsid w:val="00BB0658"/>
    <w:rsid w:val="00BB5C48"/>
    <w:rsid w:val="00BB6BB9"/>
    <w:rsid w:val="00BB756A"/>
    <w:rsid w:val="00BB76CB"/>
    <w:rsid w:val="00BC15B4"/>
    <w:rsid w:val="00BC2E4C"/>
    <w:rsid w:val="00BC3818"/>
    <w:rsid w:val="00BD4F1A"/>
    <w:rsid w:val="00BD7336"/>
    <w:rsid w:val="00BE16B7"/>
    <w:rsid w:val="00BE269D"/>
    <w:rsid w:val="00BE2CBD"/>
    <w:rsid w:val="00BE5B19"/>
    <w:rsid w:val="00BF11F1"/>
    <w:rsid w:val="00C10AE5"/>
    <w:rsid w:val="00C23BC3"/>
    <w:rsid w:val="00C47F7E"/>
    <w:rsid w:val="00C5179A"/>
    <w:rsid w:val="00C6091C"/>
    <w:rsid w:val="00C61929"/>
    <w:rsid w:val="00C7046F"/>
    <w:rsid w:val="00C74F86"/>
    <w:rsid w:val="00C75DA8"/>
    <w:rsid w:val="00C83B7F"/>
    <w:rsid w:val="00C84D45"/>
    <w:rsid w:val="00CB56DD"/>
    <w:rsid w:val="00CB5F99"/>
    <w:rsid w:val="00CB7DAF"/>
    <w:rsid w:val="00CB7FC4"/>
    <w:rsid w:val="00CC72DF"/>
    <w:rsid w:val="00CD06B9"/>
    <w:rsid w:val="00CD44EE"/>
    <w:rsid w:val="00CF6F04"/>
    <w:rsid w:val="00D02B3B"/>
    <w:rsid w:val="00D151E8"/>
    <w:rsid w:val="00D26461"/>
    <w:rsid w:val="00D3075D"/>
    <w:rsid w:val="00D32A03"/>
    <w:rsid w:val="00D4549D"/>
    <w:rsid w:val="00D466DC"/>
    <w:rsid w:val="00D50E58"/>
    <w:rsid w:val="00D51FFA"/>
    <w:rsid w:val="00D6137B"/>
    <w:rsid w:val="00D6226A"/>
    <w:rsid w:val="00D7029A"/>
    <w:rsid w:val="00D74405"/>
    <w:rsid w:val="00D77699"/>
    <w:rsid w:val="00D82FAF"/>
    <w:rsid w:val="00DB0151"/>
    <w:rsid w:val="00DB0407"/>
    <w:rsid w:val="00DC00B4"/>
    <w:rsid w:val="00DC13C6"/>
    <w:rsid w:val="00DC639A"/>
    <w:rsid w:val="00DD11C4"/>
    <w:rsid w:val="00DD1937"/>
    <w:rsid w:val="00DD4794"/>
    <w:rsid w:val="00DD4815"/>
    <w:rsid w:val="00DD58A5"/>
    <w:rsid w:val="00DE0EAD"/>
    <w:rsid w:val="00DE6D23"/>
    <w:rsid w:val="00DF3122"/>
    <w:rsid w:val="00DF652E"/>
    <w:rsid w:val="00E02960"/>
    <w:rsid w:val="00E03EA3"/>
    <w:rsid w:val="00E1071B"/>
    <w:rsid w:val="00E10B8F"/>
    <w:rsid w:val="00E22A1F"/>
    <w:rsid w:val="00E25711"/>
    <w:rsid w:val="00E31ACF"/>
    <w:rsid w:val="00E337F0"/>
    <w:rsid w:val="00E34B70"/>
    <w:rsid w:val="00E35E3C"/>
    <w:rsid w:val="00E46B21"/>
    <w:rsid w:val="00E538D0"/>
    <w:rsid w:val="00E54525"/>
    <w:rsid w:val="00E560C9"/>
    <w:rsid w:val="00E62741"/>
    <w:rsid w:val="00E62F8B"/>
    <w:rsid w:val="00E65FC8"/>
    <w:rsid w:val="00E66A01"/>
    <w:rsid w:val="00E72341"/>
    <w:rsid w:val="00E7331A"/>
    <w:rsid w:val="00E739BC"/>
    <w:rsid w:val="00E81A1D"/>
    <w:rsid w:val="00E9380F"/>
    <w:rsid w:val="00E977DD"/>
    <w:rsid w:val="00EA033D"/>
    <w:rsid w:val="00EA044B"/>
    <w:rsid w:val="00EA13D2"/>
    <w:rsid w:val="00EA6090"/>
    <w:rsid w:val="00EB050E"/>
    <w:rsid w:val="00EB05FF"/>
    <w:rsid w:val="00EB5BBF"/>
    <w:rsid w:val="00EC3D50"/>
    <w:rsid w:val="00ED5F7D"/>
    <w:rsid w:val="00EE1C65"/>
    <w:rsid w:val="00EF6AC0"/>
    <w:rsid w:val="00F04F5E"/>
    <w:rsid w:val="00F0706E"/>
    <w:rsid w:val="00F07159"/>
    <w:rsid w:val="00F130D7"/>
    <w:rsid w:val="00F140C7"/>
    <w:rsid w:val="00F15587"/>
    <w:rsid w:val="00F159E0"/>
    <w:rsid w:val="00F217DB"/>
    <w:rsid w:val="00F25DDC"/>
    <w:rsid w:val="00F26FA3"/>
    <w:rsid w:val="00F27AC4"/>
    <w:rsid w:val="00F33516"/>
    <w:rsid w:val="00F37C5E"/>
    <w:rsid w:val="00F45044"/>
    <w:rsid w:val="00F5292E"/>
    <w:rsid w:val="00F52B92"/>
    <w:rsid w:val="00F52FB6"/>
    <w:rsid w:val="00F725B8"/>
    <w:rsid w:val="00F74762"/>
    <w:rsid w:val="00F76C2F"/>
    <w:rsid w:val="00F86541"/>
    <w:rsid w:val="00F928D8"/>
    <w:rsid w:val="00F92ED5"/>
    <w:rsid w:val="00FA6194"/>
    <w:rsid w:val="00FA7A3E"/>
    <w:rsid w:val="00FB1D70"/>
    <w:rsid w:val="00FD715C"/>
    <w:rsid w:val="00FE1A52"/>
    <w:rsid w:val="00FE5B8A"/>
    <w:rsid w:val="00FF206A"/>
    <w:rsid w:val="00FF2F96"/>
    <w:rsid w:val="00FF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  <w:style w:type="character" w:customStyle="1" w:styleId="fontstyle01">
    <w:name w:val="fontstyle01"/>
    <w:basedOn w:val="Standardnpsmoodstavce"/>
    <w:rsid w:val="00F52B92"/>
    <w:rPr>
      <w:rFonts w:ascii="ArialNarrow-Bold" w:hAnsi="ArialNarrow-Bold" w:hint="default"/>
      <w:b/>
      <w:bCs/>
      <w:i w:val="0"/>
      <w:iCs w:val="0"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6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419</Words>
  <Characters>2478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98</cp:revision>
  <cp:lastPrinted>2010-04-15T13:27:00Z</cp:lastPrinted>
  <dcterms:created xsi:type="dcterms:W3CDTF">2025-04-16T16:26:00Z</dcterms:created>
  <dcterms:modified xsi:type="dcterms:W3CDTF">2025-05-10T10:15:00Z</dcterms:modified>
</cp:coreProperties>
</file>