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332BC9" w:rsidP="00362AB0">
            <w:r>
              <w:t>Karolína MIKLÍKOVÁ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332BC9" w:rsidP="00362AB0">
            <w:r w:rsidRPr="00332BC9">
              <w:t xml:space="preserve">A Business </w:t>
            </w:r>
            <w:proofErr w:type="spellStart"/>
            <w:r w:rsidRPr="00332BC9">
              <w:t>Plan</w:t>
            </w:r>
            <w:proofErr w:type="spellEnd"/>
            <w:r w:rsidRPr="00332BC9">
              <w:t xml:space="preserve"> </w:t>
            </w:r>
            <w:proofErr w:type="spellStart"/>
            <w:r w:rsidRPr="00332BC9">
              <w:t>for</w:t>
            </w:r>
            <w:proofErr w:type="spellEnd"/>
            <w:r w:rsidRPr="00332BC9">
              <w:t xml:space="preserve"> </w:t>
            </w:r>
            <w:proofErr w:type="spellStart"/>
            <w:r w:rsidRPr="00332BC9">
              <w:t>an</w:t>
            </w:r>
            <w:proofErr w:type="spellEnd"/>
            <w:r w:rsidRPr="00332BC9">
              <w:t xml:space="preserve"> Animal-</w:t>
            </w:r>
            <w:proofErr w:type="spellStart"/>
            <w:r w:rsidRPr="00332BC9">
              <w:t>Assisted</w:t>
            </w:r>
            <w:proofErr w:type="spellEnd"/>
            <w:r w:rsidRPr="00332BC9">
              <w:t xml:space="preserve"> </w:t>
            </w:r>
            <w:proofErr w:type="spellStart"/>
            <w:r w:rsidRPr="00332BC9">
              <w:t>Therapy</w:t>
            </w:r>
            <w:proofErr w:type="spellEnd"/>
            <w:r w:rsidRPr="00332BC9">
              <w:t xml:space="preserve"> Centre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332BC9" w:rsidP="00362AB0">
            <w:r>
              <w:t>Ing. Lucie Tomancová,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332BC9" w:rsidRDefault="00332BC9" w:rsidP="00362AB0">
            <w:pPr>
              <w:rPr>
                <w:bCs/>
              </w:rPr>
            </w:pPr>
            <w:r w:rsidRPr="00332BC9">
              <w:rPr>
                <w:bCs/>
              </w:rPr>
              <w:t>Práce je čtivá, má logickou strukturu.</w:t>
            </w:r>
            <w:r>
              <w:rPr>
                <w:bCs/>
              </w:rPr>
              <w:t xml:space="preserve"> Teoretická část vychází z dostatečného počtu zdrojů a je východiskem pro praktickou část bakalářské práce. Oceňuji, že nápad na založení </w:t>
            </w:r>
            <w:proofErr w:type="spellStart"/>
            <w:r>
              <w:rPr>
                <w:bCs/>
              </w:rPr>
              <w:t>zooterapeutického</w:t>
            </w:r>
            <w:proofErr w:type="spellEnd"/>
            <w:r>
              <w:rPr>
                <w:bCs/>
              </w:rPr>
              <w:t xml:space="preserve"> centra je založen na reálném základě a je možné, že autorka svůj plán v budoucnu i </w:t>
            </w:r>
            <w:r w:rsidR="00430B0C">
              <w:rPr>
                <w:bCs/>
              </w:rPr>
              <w:t>uskuteční</w:t>
            </w:r>
            <w:r>
              <w:rPr>
                <w:bCs/>
              </w:rPr>
              <w:t xml:space="preserve">. Sama je vystudovaná ošetřovatelka, držitelka potřebných </w:t>
            </w:r>
            <w:r w:rsidR="0077733F">
              <w:rPr>
                <w:bCs/>
              </w:rPr>
              <w:t>certifikátů a osvědčení. Takové centrum v dané lokalitě chybí.</w:t>
            </w:r>
          </w:p>
          <w:p w:rsidR="0077733F" w:rsidRDefault="0077733F" w:rsidP="00362AB0">
            <w:pPr>
              <w:rPr>
                <w:bCs/>
              </w:rPr>
            </w:pPr>
            <w:r w:rsidRPr="0077733F">
              <w:rPr>
                <w:bCs/>
              </w:rPr>
              <w:t>Finanční plán ukazuje autorčinu schopnost pracovat s daty a předpokládat a kriticky posoudit rozumné parame</w:t>
            </w:r>
            <w:r w:rsidR="00430B0C">
              <w:rPr>
                <w:bCs/>
              </w:rPr>
              <w:t>try</w:t>
            </w:r>
            <w:r w:rsidRPr="0077733F">
              <w:rPr>
                <w:bCs/>
              </w:rPr>
              <w:t>.</w:t>
            </w:r>
          </w:p>
          <w:p w:rsidR="00430B0C" w:rsidRPr="00332BC9" w:rsidRDefault="00430B0C" w:rsidP="00362AB0">
            <w:pPr>
              <w:rPr>
                <w:bCs/>
              </w:rPr>
            </w:pPr>
            <w:r w:rsidRPr="00430B0C">
              <w:rPr>
                <w:bCs/>
              </w:rPr>
              <w:t xml:space="preserve">Autorka k tématu přistupovala svědomitě, důsledně a přinášela velké množství vlastní iniciativy. Celkově práce odpovídá všem požadavkům </w:t>
            </w:r>
            <w:r>
              <w:rPr>
                <w:bCs/>
              </w:rPr>
              <w:t>a prác</w:t>
            </w:r>
            <w:bookmarkStart w:id="0" w:name="_GoBack"/>
            <w:bookmarkEnd w:id="0"/>
            <w:r>
              <w:rPr>
                <w:bCs/>
              </w:rPr>
              <w:t>i doporučuji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C90D97" w:rsidP="00362AB0"/>
          <w:p w:rsidR="000106D5" w:rsidRDefault="000106D5" w:rsidP="00362AB0"/>
          <w:p w:rsidR="00EB385C" w:rsidRDefault="00EB385C" w:rsidP="003C340C">
            <w:pPr>
              <w:pStyle w:val="Odstavecseseznamem"/>
              <w:numPr>
                <w:ilvl w:val="0"/>
                <w:numId w:val="1"/>
              </w:numPr>
            </w:pPr>
            <w:r w:rsidRPr="00EB385C">
              <w:t xml:space="preserve">Do </w:t>
            </w:r>
            <w:proofErr w:type="spellStart"/>
            <w:r w:rsidRPr="00EB385C">
              <w:t>you</w:t>
            </w:r>
            <w:proofErr w:type="spellEnd"/>
            <w:r w:rsidRPr="00EB385C">
              <w:t xml:space="preserve"> </w:t>
            </w:r>
            <w:proofErr w:type="spellStart"/>
            <w:r w:rsidRPr="00EB385C">
              <w:t>want</w:t>
            </w:r>
            <w:proofErr w:type="spellEnd"/>
            <w:r w:rsidRPr="00EB385C">
              <w:t xml:space="preserve"> to start </w:t>
            </w:r>
            <w:proofErr w:type="spellStart"/>
            <w:r w:rsidRPr="00EB385C">
              <w:t>the</w:t>
            </w:r>
            <w:proofErr w:type="spellEnd"/>
            <w:r w:rsidRPr="00EB385C">
              <w:t xml:space="preserve"> business?</w:t>
            </w:r>
          </w:p>
          <w:p w:rsidR="00C90D97" w:rsidRDefault="003C340C" w:rsidP="003C340C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 w:rsidRPr="003C340C">
              <w:t>What</w:t>
            </w:r>
            <w:proofErr w:type="spellEnd"/>
            <w:r w:rsidRPr="003C340C">
              <w:t xml:space="preserve"> </w:t>
            </w:r>
            <w:proofErr w:type="spellStart"/>
            <w:r w:rsidRPr="003C340C">
              <w:t>form</w:t>
            </w:r>
            <w:proofErr w:type="spellEnd"/>
            <w:r w:rsidRPr="003C340C">
              <w:t xml:space="preserve"> </w:t>
            </w:r>
            <w:proofErr w:type="spellStart"/>
            <w:r w:rsidRPr="003C340C">
              <w:t>of</w:t>
            </w:r>
            <w:proofErr w:type="spellEnd"/>
            <w:r w:rsidRPr="003C340C">
              <w:t xml:space="preserve"> marketing </w:t>
            </w:r>
            <w:proofErr w:type="spellStart"/>
            <w:r w:rsidRPr="003C340C">
              <w:t>promotion</w:t>
            </w:r>
            <w:proofErr w:type="spellEnd"/>
            <w:r w:rsidRPr="003C340C">
              <w:t xml:space="preserve"> </w:t>
            </w:r>
            <w:proofErr w:type="spellStart"/>
            <w:r w:rsidRPr="003C340C">
              <w:t>would</w:t>
            </w:r>
            <w:proofErr w:type="spellEnd"/>
            <w:r w:rsidRPr="003C340C">
              <w:t xml:space="preserve"> </w:t>
            </w:r>
            <w:proofErr w:type="spellStart"/>
            <w:r w:rsidRPr="003C340C">
              <w:t>you</w:t>
            </w:r>
            <w:proofErr w:type="spellEnd"/>
            <w:r w:rsidRPr="003C340C">
              <w:t xml:space="preserve"> </w:t>
            </w:r>
            <w:proofErr w:type="spellStart"/>
            <w:r w:rsidRPr="003C340C">
              <w:t>choose</w:t>
            </w:r>
            <w:proofErr w:type="spellEnd"/>
            <w:r w:rsidRPr="003C340C">
              <w:t xml:space="preserve"> </w:t>
            </w:r>
            <w:proofErr w:type="spellStart"/>
            <w:r w:rsidRPr="003C340C">
              <w:t>when</w:t>
            </w:r>
            <w:proofErr w:type="spellEnd"/>
            <w:r w:rsidRPr="003C340C">
              <w:t xml:space="preserve"> </w:t>
            </w:r>
            <w:proofErr w:type="spellStart"/>
            <w:r w:rsidRPr="003C340C">
              <w:t>opening</w:t>
            </w:r>
            <w:proofErr w:type="spellEnd"/>
            <w:r w:rsidRPr="003C340C">
              <w:t xml:space="preserve"> </w:t>
            </w:r>
            <w:proofErr w:type="spellStart"/>
            <w:r w:rsidRPr="003C340C">
              <w:t>the</w:t>
            </w:r>
            <w:proofErr w:type="spellEnd"/>
            <w:r w:rsidRPr="003C340C">
              <w:t xml:space="preserve"> centre? </w:t>
            </w:r>
            <w:proofErr w:type="spellStart"/>
            <w:r w:rsidRPr="003C340C">
              <w:t>Why</w:t>
            </w:r>
            <w:proofErr w:type="spellEnd"/>
            <w:r w:rsidRPr="003C340C">
              <w:t>?</w:t>
            </w:r>
          </w:p>
          <w:p w:rsidR="00C90D97" w:rsidRDefault="00C90D97" w:rsidP="00362AB0"/>
          <w:p w:rsidR="00C90D97" w:rsidRDefault="00C90D97" w:rsidP="00362AB0"/>
          <w:p w:rsidR="000106D5" w:rsidRDefault="000106D5" w:rsidP="00362AB0"/>
          <w:p w:rsidR="000A0CF9" w:rsidRDefault="000A0CF9" w:rsidP="00362AB0"/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3C340C">
              <w:rPr>
                <w:b/>
                <w:strike/>
              </w:rPr>
              <w:t>/pozitivním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3C340C"/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3C340C">
              <w:t xml:space="preserve"> 19. 5. 2025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436427">
              <w:t xml:space="preserve"> </w:t>
            </w:r>
            <w:r w:rsidR="00436427">
              <w:t>Ing. Lucie Tomancová, Ph.D.</w:t>
            </w:r>
            <w:r w:rsidR="00436427">
              <w:t>, v. r.</w:t>
            </w:r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B12" w:rsidRDefault="00263B12">
      <w:r>
        <w:separator/>
      </w:r>
    </w:p>
  </w:endnote>
  <w:endnote w:type="continuationSeparator" w:id="0">
    <w:p w:rsidR="00263B12" w:rsidRDefault="00263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B12" w:rsidRDefault="00263B12">
      <w:r>
        <w:separator/>
      </w:r>
    </w:p>
  </w:footnote>
  <w:footnote w:type="continuationSeparator" w:id="0">
    <w:p w:rsidR="00263B12" w:rsidRDefault="00263B12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81DC7"/>
    <w:multiLevelType w:val="hybridMultilevel"/>
    <w:tmpl w:val="71646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3B12"/>
    <w:rsid w:val="00264642"/>
    <w:rsid w:val="002707E4"/>
    <w:rsid w:val="00270B43"/>
    <w:rsid w:val="002946BD"/>
    <w:rsid w:val="002E34C2"/>
    <w:rsid w:val="003074EF"/>
    <w:rsid w:val="003245DE"/>
    <w:rsid w:val="00332BC9"/>
    <w:rsid w:val="00346F3A"/>
    <w:rsid w:val="00362AB0"/>
    <w:rsid w:val="003B3470"/>
    <w:rsid w:val="003C340C"/>
    <w:rsid w:val="003F5DA2"/>
    <w:rsid w:val="00415531"/>
    <w:rsid w:val="00430B0C"/>
    <w:rsid w:val="00436427"/>
    <w:rsid w:val="004703FF"/>
    <w:rsid w:val="00471C0C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7733F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385C"/>
    <w:rsid w:val="00EB76C6"/>
    <w:rsid w:val="00EC0C71"/>
    <w:rsid w:val="00ED246B"/>
    <w:rsid w:val="00EF0815"/>
    <w:rsid w:val="00F16CBC"/>
    <w:rsid w:val="00F24160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C3F6E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C34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2025-05-19T12:39:00Z</cp:lastPrinted>
  <dcterms:created xsi:type="dcterms:W3CDTF">2025-05-19T12:46:00Z</dcterms:created>
  <dcterms:modified xsi:type="dcterms:W3CDTF">2025-05-28T06:29:00Z</dcterms:modified>
</cp:coreProperties>
</file>