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828" w:type="dxa"/>
        <w:tblBorders>
          <w:top w:val="single" w:sz="12" w:space="0" w:color="auto"/>
          <w:left w:val="single" w:sz="12" w:space="0" w:color="auto"/>
          <w:bottom w:val="single" w:sz="12" w:space="0" w:color="auto"/>
          <w:right w:val="single" w:sz="12" w:space="0" w:color="auto"/>
          <w:insideH w:val="single" w:sz="4" w:space="0" w:color="auto"/>
          <w:insideV w:val="single" w:sz="6" w:space="0" w:color="auto"/>
        </w:tblBorders>
        <w:tblLook w:val="01E0" w:firstRow="1" w:lastRow="1" w:firstColumn="1" w:lastColumn="1" w:noHBand="0" w:noVBand="0"/>
      </w:tblPr>
      <w:tblGrid>
        <w:gridCol w:w="2808"/>
        <w:gridCol w:w="540"/>
        <w:gridCol w:w="3443"/>
        <w:gridCol w:w="507"/>
        <w:gridCol w:w="506"/>
        <w:gridCol w:w="506"/>
        <w:gridCol w:w="507"/>
        <w:gridCol w:w="506"/>
        <w:gridCol w:w="505"/>
      </w:tblGrid>
      <w:tr w:rsidR="00C90D97" w14:paraId="7E944F6D" w14:textId="77777777">
        <w:tc>
          <w:tcPr>
            <w:tcW w:w="9828" w:type="dxa"/>
            <w:gridSpan w:val="9"/>
            <w:tcBorders>
              <w:top w:val="single" w:sz="12" w:space="0" w:color="auto"/>
            </w:tcBorders>
          </w:tcPr>
          <w:p w14:paraId="29FD8998" w14:textId="77777777" w:rsidR="00C90D97" w:rsidRDefault="00C90D97" w:rsidP="00760BE2">
            <w:pPr>
              <w:jc w:val="center"/>
            </w:pPr>
            <w:r w:rsidRPr="00760BE2">
              <w:rPr>
                <w:b/>
                <w:bCs/>
              </w:rPr>
              <w:t>POSUDEK O</w:t>
            </w:r>
            <w:r w:rsidR="000076A6">
              <w:rPr>
                <w:b/>
                <w:bCs/>
              </w:rPr>
              <w:t>PONENTA</w:t>
            </w:r>
            <w:r w:rsidRPr="00760BE2">
              <w:rPr>
                <w:b/>
                <w:bCs/>
              </w:rPr>
              <w:t xml:space="preserve"> BAKALÁŘSKÉ PRÁCE</w:t>
            </w:r>
          </w:p>
        </w:tc>
      </w:tr>
      <w:tr w:rsidR="00C90D97" w14:paraId="2D2554A9" w14:textId="77777777">
        <w:tc>
          <w:tcPr>
            <w:tcW w:w="2808" w:type="dxa"/>
          </w:tcPr>
          <w:p w14:paraId="1AB8062E" w14:textId="77777777" w:rsidR="00C90D97" w:rsidRDefault="00C90D97" w:rsidP="00362AB0">
            <w:r>
              <w:t>Jméno a příjmení studenta</w:t>
            </w:r>
          </w:p>
        </w:tc>
        <w:tc>
          <w:tcPr>
            <w:tcW w:w="7020" w:type="dxa"/>
            <w:gridSpan w:val="8"/>
          </w:tcPr>
          <w:p w14:paraId="20D1D6AC" w14:textId="76030F50" w:rsidR="00C90D97" w:rsidRDefault="00FC6621" w:rsidP="00362AB0">
            <w:r>
              <w:t xml:space="preserve">Bc. Karolína Miklíková </w:t>
            </w:r>
          </w:p>
        </w:tc>
      </w:tr>
      <w:tr w:rsidR="00C90D97" w14:paraId="628D8110" w14:textId="77777777">
        <w:tc>
          <w:tcPr>
            <w:tcW w:w="2808" w:type="dxa"/>
          </w:tcPr>
          <w:p w14:paraId="0C2D9883" w14:textId="77777777" w:rsidR="00C90D97" w:rsidRDefault="00C90D97" w:rsidP="00362AB0">
            <w:r>
              <w:t>Název práce</w:t>
            </w:r>
          </w:p>
        </w:tc>
        <w:tc>
          <w:tcPr>
            <w:tcW w:w="7020" w:type="dxa"/>
            <w:gridSpan w:val="8"/>
          </w:tcPr>
          <w:p w14:paraId="4C408725" w14:textId="7936A996" w:rsidR="00C90D97" w:rsidRDefault="00FC6621" w:rsidP="00362AB0">
            <w:r>
              <w:t xml:space="preserve">Podnikatelský plán pro </w:t>
            </w:r>
            <w:proofErr w:type="spellStart"/>
            <w:r>
              <w:t>zooterapeutické</w:t>
            </w:r>
            <w:proofErr w:type="spellEnd"/>
            <w:r>
              <w:t xml:space="preserve"> centrum </w:t>
            </w:r>
          </w:p>
        </w:tc>
      </w:tr>
      <w:tr w:rsidR="00C90D97" w14:paraId="10C6DA6E" w14:textId="77777777">
        <w:tc>
          <w:tcPr>
            <w:tcW w:w="2808" w:type="dxa"/>
          </w:tcPr>
          <w:p w14:paraId="699D2EDB" w14:textId="77777777" w:rsidR="00C90D97" w:rsidRDefault="00043F5E" w:rsidP="00362AB0">
            <w:r>
              <w:t>Oponent</w:t>
            </w:r>
            <w:r w:rsidR="00C90D97">
              <w:t xml:space="preserve"> práce</w:t>
            </w:r>
          </w:p>
        </w:tc>
        <w:tc>
          <w:tcPr>
            <w:tcW w:w="7020" w:type="dxa"/>
            <w:gridSpan w:val="8"/>
          </w:tcPr>
          <w:p w14:paraId="4E1B84EA" w14:textId="5B54607D" w:rsidR="00C90D97" w:rsidRDefault="00FC6621" w:rsidP="00362AB0">
            <w:r>
              <w:t xml:space="preserve">Ing. Janka Vydrová, Ph.D. </w:t>
            </w:r>
          </w:p>
        </w:tc>
      </w:tr>
      <w:tr w:rsidR="00C90D97" w14:paraId="1E6DA1E1" w14:textId="77777777">
        <w:tc>
          <w:tcPr>
            <w:tcW w:w="2808" w:type="dxa"/>
          </w:tcPr>
          <w:p w14:paraId="37B66423" w14:textId="77777777" w:rsidR="00C90D97" w:rsidRDefault="008E52B7" w:rsidP="00362AB0">
            <w:r>
              <w:t>Studijní program</w:t>
            </w:r>
          </w:p>
        </w:tc>
        <w:tc>
          <w:tcPr>
            <w:tcW w:w="7020" w:type="dxa"/>
            <w:gridSpan w:val="8"/>
          </w:tcPr>
          <w:p w14:paraId="6B2C52B4" w14:textId="77777777" w:rsidR="00C90D97" w:rsidRDefault="00816C97" w:rsidP="00362AB0">
            <w:r>
              <w:t>Anglický jazyk pro manažerskou praxi</w:t>
            </w:r>
          </w:p>
        </w:tc>
      </w:tr>
      <w:tr w:rsidR="00C90D97" w14:paraId="278A3C37" w14:textId="77777777">
        <w:tc>
          <w:tcPr>
            <w:tcW w:w="2808" w:type="dxa"/>
          </w:tcPr>
          <w:p w14:paraId="6EE7EA29" w14:textId="77777777" w:rsidR="00C90D97" w:rsidRDefault="00C90D97" w:rsidP="00362AB0">
            <w:r>
              <w:t>Forma studia</w:t>
            </w:r>
          </w:p>
        </w:tc>
        <w:tc>
          <w:tcPr>
            <w:tcW w:w="7020" w:type="dxa"/>
            <w:gridSpan w:val="8"/>
          </w:tcPr>
          <w:p w14:paraId="520F144A" w14:textId="77777777" w:rsidR="00C90D97" w:rsidRDefault="00816C97" w:rsidP="00362AB0">
            <w:r>
              <w:t>Prezenční</w:t>
            </w:r>
          </w:p>
        </w:tc>
      </w:tr>
      <w:tr w:rsidR="00C90D97" w14:paraId="65D6C993" w14:textId="77777777">
        <w:tc>
          <w:tcPr>
            <w:tcW w:w="2808" w:type="dxa"/>
            <w:vAlign w:val="center"/>
          </w:tcPr>
          <w:p w14:paraId="7D34E1F1" w14:textId="77777777" w:rsidR="00C90D97" w:rsidRPr="00760BE2" w:rsidRDefault="00C90D97" w:rsidP="00362AB0">
            <w:pPr>
              <w:rPr>
                <w:b/>
                <w:bCs/>
              </w:rPr>
            </w:pPr>
            <w:r w:rsidRPr="00760BE2">
              <w:rPr>
                <w:b/>
                <w:bCs/>
              </w:rPr>
              <w:t>Kritéria hodnocení práce</w:t>
            </w:r>
          </w:p>
        </w:tc>
        <w:tc>
          <w:tcPr>
            <w:tcW w:w="7020" w:type="dxa"/>
            <w:gridSpan w:val="8"/>
          </w:tcPr>
          <w:p w14:paraId="70CCE431" w14:textId="77777777" w:rsidR="00C90D97" w:rsidRPr="00760BE2" w:rsidRDefault="00C90D97" w:rsidP="00760BE2">
            <w:pPr>
              <w:jc w:val="right"/>
              <w:rPr>
                <w:b/>
                <w:bCs/>
              </w:rPr>
            </w:pPr>
            <w:r w:rsidRPr="00760BE2">
              <w:rPr>
                <w:b/>
                <w:bCs/>
              </w:rPr>
              <w:t>Stupeň hodnocení</w:t>
            </w:r>
          </w:p>
          <w:p w14:paraId="7F5B1F90" w14:textId="77777777" w:rsidR="00C90D97" w:rsidRDefault="00C90D97" w:rsidP="00760BE2">
            <w:pPr>
              <w:jc w:val="right"/>
            </w:pPr>
            <w:r w:rsidRPr="00760BE2">
              <w:rPr>
                <w:b/>
                <w:bCs/>
              </w:rPr>
              <w:t>dle stupnice ECTS</w:t>
            </w:r>
          </w:p>
        </w:tc>
      </w:tr>
      <w:tr w:rsidR="00C90D97" w14:paraId="28F627B9" w14:textId="77777777">
        <w:tc>
          <w:tcPr>
            <w:tcW w:w="9828" w:type="dxa"/>
            <w:gridSpan w:val="9"/>
            <w:shd w:val="clear" w:color="auto" w:fill="A6A6A6"/>
          </w:tcPr>
          <w:p w14:paraId="7C000CC0" w14:textId="77777777" w:rsidR="00C90D97" w:rsidRPr="00760BE2" w:rsidRDefault="00C90D97" w:rsidP="00362AB0">
            <w:pPr>
              <w:rPr>
                <w:color w:val="FFFFFF"/>
              </w:rPr>
            </w:pPr>
            <w:r w:rsidRPr="00760BE2">
              <w:rPr>
                <w:b/>
                <w:bCs/>
                <w:color w:val="FFFFFF"/>
              </w:rPr>
              <w:t>Formální stránka práce</w:t>
            </w:r>
          </w:p>
        </w:tc>
      </w:tr>
      <w:tr w:rsidR="00C90D97" w14:paraId="11E1F4AF" w14:textId="77777777">
        <w:tc>
          <w:tcPr>
            <w:tcW w:w="6791" w:type="dxa"/>
            <w:gridSpan w:val="3"/>
          </w:tcPr>
          <w:p w14:paraId="065EB55C" w14:textId="77777777" w:rsidR="00C90D97" w:rsidRDefault="00C90D97" w:rsidP="00362AB0">
            <w:r>
              <w:t>Přehlednost a členění práce</w:t>
            </w:r>
          </w:p>
        </w:tc>
        <w:tc>
          <w:tcPr>
            <w:tcW w:w="507" w:type="dxa"/>
          </w:tcPr>
          <w:p w14:paraId="7A603308" w14:textId="4AC0E775" w:rsidR="00C90D97" w:rsidRDefault="00C90D97" w:rsidP="00760BE2">
            <w:pPr>
              <w:jc w:val="center"/>
            </w:pPr>
          </w:p>
        </w:tc>
        <w:tc>
          <w:tcPr>
            <w:tcW w:w="506" w:type="dxa"/>
          </w:tcPr>
          <w:p w14:paraId="5792A4FA" w14:textId="77777777" w:rsidR="00C90D97" w:rsidRDefault="00C90D97" w:rsidP="00760BE2">
            <w:pPr>
              <w:jc w:val="center"/>
            </w:pPr>
            <w:r>
              <w:t>B</w:t>
            </w:r>
          </w:p>
        </w:tc>
        <w:tc>
          <w:tcPr>
            <w:tcW w:w="506" w:type="dxa"/>
          </w:tcPr>
          <w:p w14:paraId="2FCFFA64" w14:textId="55688E9D" w:rsidR="00C90D97" w:rsidRDefault="00C90D97" w:rsidP="00760BE2">
            <w:pPr>
              <w:jc w:val="center"/>
            </w:pPr>
          </w:p>
        </w:tc>
        <w:tc>
          <w:tcPr>
            <w:tcW w:w="507" w:type="dxa"/>
          </w:tcPr>
          <w:p w14:paraId="58C59390" w14:textId="2C305639" w:rsidR="00C90D97" w:rsidRDefault="00C90D97" w:rsidP="00760BE2">
            <w:pPr>
              <w:jc w:val="center"/>
            </w:pPr>
          </w:p>
        </w:tc>
        <w:tc>
          <w:tcPr>
            <w:tcW w:w="506" w:type="dxa"/>
          </w:tcPr>
          <w:p w14:paraId="2EBACEDC" w14:textId="6D95F04B" w:rsidR="00C90D97" w:rsidRDefault="00C90D97" w:rsidP="00760BE2">
            <w:pPr>
              <w:jc w:val="center"/>
            </w:pPr>
          </w:p>
        </w:tc>
        <w:tc>
          <w:tcPr>
            <w:tcW w:w="505" w:type="dxa"/>
          </w:tcPr>
          <w:p w14:paraId="4F9E95B4" w14:textId="657C5356" w:rsidR="00C90D97" w:rsidRDefault="00C90D97" w:rsidP="00760BE2">
            <w:pPr>
              <w:jc w:val="center"/>
            </w:pPr>
          </w:p>
        </w:tc>
      </w:tr>
      <w:tr w:rsidR="00C90D97" w14:paraId="72E78850" w14:textId="77777777">
        <w:tc>
          <w:tcPr>
            <w:tcW w:w="6791" w:type="dxa"/>
            <w:gridSpan w:val="3"/>
          </w:tcPr>
          <w:p w14:paraId="24748C55" w14:textId="77777777" w:rsidR="00C90D97" w:rsidRDefault="00C90D97" w:rsidP="00362AB0">
            <w:r>
              <w:t>Úroveň jazykového zpracování</w:t>
            </w:r>
          </w:p>
        </w:tc>
        <w:tc>
          <w:tcPr>
            <w:tcW w:w="507" w:type="dxa"/>
          </w:tcPr>
          <w:p w14:paraId="2638598B" w14:textId="273408EF" w:rsidR="00C90D97" w:rsidRDefault="00C90D97" w:rsidP="00760BE2">
            <w:pPr>
              <w:jc w:val="center"/>
            </w:pPr>
          </w:p>
        </w:tc>
        <w:tc>
          <w:tcPr>
            <w:tcW w:w="506" w:type="dxa"/>
          </w:tcPr>
          <w:p w14:paraId="5ACFF9F8" w14:textId="77777777" w:rsidR="00C90D97" w:rsidRDefault="00C90D97" w:rsidP="00760BE2">
            <w:pPr>
              <w:jc w:val="center"/>
            </w:pPr>
            <w:r>
              <w:t>B</w:t>
            </w:r>
          </w:p>
        </w:tc>
        <w:tc>
          <w:tcPr>
            <w:tcW w:w="506" w:type="dxa"/>
          </w:tcPr>
          <w:p w14:paraId="77B57C14" w14:textId="137FBB81" w:rsidR="00C90D97" w:rsidRDefault="00C90D97" w:rsidP="00760BE2">
            <w:pPr>
              <w:jc w:val="center"/>
            </w:pPr>
          </w:p>
        </w:tc>
        <w:tc>
          <w:tcPr>
            <w:tcW w:w="507" w:type="dxa"/>
          </w:tcPr>
          <w:p w14:paraId="0865F511" w14:textId="48878ED7" w:rsidR="00C90D97" w:rsidRDefault="00C90D97" w:rsidP="00760BE2">
            <w:pPr>
              <w:jc w:val="center"/>
            </w:pPr>
          </w:p>
        </w:tc>
        <w:tc>
          <w:tcPr>
            <w:tcW w:w="506" w:type="dxa"/>
          </w:tcPr>
          <w:p w14:paraId="4A7752EF" w14:textId="5C4E7266" w:rsidR="00C90D97" w:rsidRDefault="00C90D97" w:rsidP="00760BE2">
            <w:pPr>
              <w:jc w:val="center"/>
            </w:pPr>
          </w:p>
        </w:tc>
        <w:tc>
          <w:tcPr>
            <w:tcW w:w="505" w:type="dxa"/>
          </w:tcPr>
          <w:p w14:paraId="5EB578C8" w14:textId="124781E2" w:rsidR="00C90D97" w:rsidRDefault="00C90D97" w:rsidP="00760BE2">
            <w:pPr>
              <w:jc w:val="center"/>
            </w:pPr>
          </w:p>
        </w:tc>
      </w:tr>
      <w:tr w:rsidR="00C90D97" w14:paraId="3B0429D5" w14:textId="77777777">
        <w:tc>
          <w:tcPr>
            <w:tcW w:w="6791" w:type="dxa"/>
            <w:gridSpan w:val="3"/>
          </w:tcPr>
          <w:p w14:paraId="37656856" w14:textId="77777777" w:rsidR="00C90D97" w:rsidRDefault="00C90D97" w:rsidP="00362AB0">
            <w:r>
              <w:t>Dodržení citační normy</w:t>
            </w:r>
          </w:p>
        </w:tc>
        <w:tc>
          <w:tcPr>
            <w:tcW w:w="507" w:type="dxa"/>
          </w:tcPr>
          <w:p w14:paraId="48608E13" w14:textId="59650958" w:rsidR="00C90D97" w:rsidRDefault="00C90D97" w:rsidP="00760BE2">
            <w:pPr>
              <w:jc w:val="center"/>
            </w:pPr>
          </w:p>
        </w:tc>
        <w:tc>
          <w:tcPr>
            <w:tcW w:w="506" w:type="dxa"/>
          </w:tcPr>
          <w:p w14:paraId="3B3738C8" w14:textId="2648FED5" w:rsidR="00C90D97" w:rsidRDefault="00C90D97" w:rsidP="00760BE2">
            <w:pPr>
              <w:jc w:val="center"/>
            </w:pPr>
          </w:p>
        </w:tc>
        <w:tc>
          <w:tcPr>
            <w:tcW w:w="506" w:type="dxa"/>
          </w:tcPr>
          <w:p w14:paraId="508A2E3E" w14:textId="77777777" w:rsidR="00C90D97" w:rsidRDefault="00C90D97" w:rsidP="00760BE2">
            <w:pPr>
              <w:jc w:val="center"/>
            </w:pPr>
            <w:r>
              <w:t>C</w:t>
            </w:r>
          </w:p>
        </w:tc>
        <w:tc>
          <w:tcPr>
            <w:tcW w:w="507" w:type="dxa"/>
          </w:tcPr>
          <w:p w14:paraId="601CD557" w14:textId="129E5EA1" w:rsidR="00C90D97" w:rsidRDefault="00C90D97" w:rsidP="00760BE2">
            <w:pPr>
              <w:jc w:val="center"/>
            </w:pPr>
          </w:p>
        </w:tc>
        <w:tc>
          <w:tcPr>
            <w:tcW w:w="506" w:type="dxa"/>
          </w:tcPr>
          <w:p w14:paraId="4D315C1F" w14:textId="515A5C93" w:rsidR="00C90D97" w:rsidRDefault="00C90D97" w:rsidP="00760BE2">
            <w:pPr>
              <w:jc w:val="center"/>
            </w:pPr>
          </w:p>
        </w:tc>
        <w:tc>
          <w:tcPr>
            <w:tcW w:w="505" w:type="dxa"/>
          </w:tcPr>
          <w:p w14:paraId="79A7F237" w14:textId="14245840" w:rsidR="00C90D97" w:rsidRDefault="00C90D97" w:rsidP="00760BE2">
            <w:pPr>
              <w:jc w:val="center"/>
            </w:pPr>
          </w:p>
        </w:tc>
      </w:tr>
      <w:tr w:rsidR="00C90D97" w14:paraId="1DE3C63E" w14:textId="77777777">
        <w:tc>
          <w:tcPr>
            <w:tcW w:w="9828" w:type="dxa"/>
            <w:gridSpan w:val="9"/>
            <w:shd w:val="clear" w:color="auto" w:fill="A6A6A6"/>
          </w:tcPr>
          <w:p w14:paraId="29C5A1FA" w14:textId="77777777" w:rsidR="00C90D97" w:rsidRDefault="00C90D97" w:rsidP="00362AB0">
            <w:r w:rsidRPr="00760BE2">
              <w:rPr>
                <w:b/>
                <w:bCs/>
                <w:color w:val="FFFFFF"/>
              </w:rPr>
              <w:t>Obsahová stránka práce</w:t>
            </w:r>
          </w:p>
        </w:tc>
      </w:tr>
      <w:tr w:rsidR="00C90D97" w14:paraId="7C62E3E2" w14:textId="77777777">
        <w:tc>
          <w:tcPr>
            <w:tcW w:w="6791" w:type="dxa"/>
            <w:gridSpan w:val="3"/>
          </w:tcPr>
          <w:p w14:paraId="46390ADF" w14:textId="77777777" w:rsidR="00C90D97" w:rsidRDefault="00C90D97" w:rsidP="00362AB0">
            <w:r>
              <w:t>Formulace cílů práce</w:t>
            </w:r>
          </w:p>
        </w:tc>
        <w:tc>
          <w:tcPr>
            <w:tcW w:w="507" w:type="dxa"/>
          </w:tcPr>
          <w:p w14:paraId="1562D864" w14:textId="1A37EF31" w:rsidR="00C90D97" w:rsidRDefault="00C90D97" w:rsidP="00760BE2">
            <w:pPr>
              <w:jc w:val="center"/>
            </w:pPr>
          </w:p>
        </w:tc>
        <w:tc>
          <w:tcPr>
            <w:tcW w:w="506" w:type="dxa"/>
          </w:tcPr>
          <w:p w14:paraId="0C1443D5" w14:textId="60A0F731" w:rsidR="00C90D97" w:rsidRDefault="00C90D97" w:rsidP="00760BE2">
            <w:pPr>
              <w:jc w:val="center"/>
            </w:pPr>
          </w:p>
        </w:tc>
        <w:tc>
          <w:tcPr>
            <w:tcW w:w="506" w:type="dxa"/>
          </w:tcPr>
          <w:p w14:paraId="007AEB25" w14:textId="77777777" w:rsidR="00C90D97" w:rsidRDefault="00C90D97" w:rsidP="00760BE2">
            <w:pPr>
              <w:jc w:val="center"/>
            </w:pPr>
            <w:r>
              <w:t>C</w:t>
            </w:r>
          </w:p>
        </w:tc>
        <w:tc>
          <w:tcPr>
            <w:tcW w:w="507" w:type="dxa"/>
          </w:tcPr>
          <w:p w14:paraId="069B96BA" w14:textId="3573A1C6" w:rsidR="00C90D97" w:rsidRDefault="00C90D97" w:rsidP="00760BE2">
            <w:pPr>
              <w:jc w:val="center"/>
            </w:pPr>
          </w:p>
        </w:tc>
        <w:tc>
          <w:tcPr>
            <w:tcW w:w="506" w:type="dxa"/>
          </w:tcPr>
          <w:p w14:paraId="19F21E76" w14:textId="1D287DED" w:rsidR="00C90D97" w:rsidRDefault="00C90D97" w:rsidP="00760BE2">
            <w:pPr>
              <w:jc w:val="center"/>
            </w:pPr>
          </w:p>
        </w:tc>
        <w:tc>
          <w:tcPr>
            <w:tcW w:w="505" w:type="dxa"/>
          </w:tcPr>
          <w:p w14:paraId="78875F60" w14:textId="6EDFDCDA" w:rsidR="00C90D97" w:rsidRDefault="00C90D97" w:rsidP="00760BE2">
            <w:pPr>
              <w:jc w:val="center"/>
            </w:pPr>
          </w:p>
        </w:tc>
      </w:tr>
      <w:tr w:rsidR="00C90D97" w14:paraId="02A48801" w14:textId="77777777">
        <w:tc>
          <w:tcPr>
            <w:tcW w:w="6791" w:type="dxa"/>
            <w:gridSpan w:val="3"/>
          </w:tcPr>
          <w:p w14:paraId="78CD4AD0" w14:textId="77777777" w:rsidR="00C90D97" w:rsidRDefault="00C90D97" w:rsidP="00362AB0">
            <w:r>
              <w:t>Práce s odbornou literaturou (</w:t>
            </w:r>
            <w:r w:rsidR="00B24848">
              <w:t>uvádění zdrojů</w:t>
            </w:r>
            <w:r>
              <w:t>, kritický přístup)</w:t>
            </w:r>
          </w:p>
        </w:tc>
        <w:tc>
          <w:tcPr>
            <w:tcW w:w="507" w:type="dxa"/>
          </w:tcPr>
          <w:p w14:paraId="76BBF52F" w14:textId="412825A4" w:rsidR="00C90D97" w:rsidRDefault="00C90D97" w:rsidP="00760BE2">
            <w:pPr>
              <w:jc w:val="center"/>
            </w:pPr>
          </w:p>
        </w:tc>
        <w:tc>
          <w:tcPr>
            <w:tcW w:w="506" w:type="dxa"/>
          </w:tcPr>
          <w:p w14:paraId="23BA145F" w14:textId="7074853B" w:rsidR="00C90D97" w:rsidRDefault="00C90D97" w:rsidP="00760BE2">
            <w:pPr>
              <w:jc w:val="center"/>
            </w:pPr>
          </w:p>
        </w:tc>
        <w:tc>
          <w:tcPr>
            <w:tcW w:w="506" w:type="dxa"/>
          </w:tcPr>
          <w:p w14:paraId="34AC4393" w14:textId="18402913" w:rsidR="00C90D97" w:rsidRDefault="00C90D97" w:rsidP="00760BE2">
            <w:pPr>
              <w:jc w:val="center"/>
            </w:pPr>
          </w:p>
        </w:tc>
        <w:tc>
          <w:tcPr>
            <w:tcW w:w="507" w:type="dxa"/>
          </w:tcPr>
          <w:p w14:paraId="4FA927AE" w14:textId="77777777" w:rsidR="00C90D97" w:rsidRDefault="00C90D97" w:rsidP="00760BE2">
            <w:pPr>
              <w:jc w:val="center"/>
            </w:pPr>
            <w:r>
              <w:t>D</w:t>
            </w:r>
          </w:p>
        </w:tc>
        <w:tc>
          <w:tcPr>
            <w:tcW w:w="506" w:type="dxa"/>
          </w:tcPr>
          <w:p w14:paraId="276430C7" w14:textId="69FC2019" w:rsidR="00C90D97" w:rsidRDefault="00C90D97" w:rsidP="00760BE2">
            <w:pPr>
              <w:jc w:val="center"/>
            </w:pPr>
          </w:p>
        </w:tc>
        <w:tc>
          <w:tcPr>
            <w:tcW w:w="505" w:type="dxa"/>
          </w:tcPr>
          <w:p w14:paraId="49B011B7" w14:textId="3C38CC23" w:rsidR="00C90D97" w:rsidRDefault="00C90D97" w:rsidP="00760BE2">
            <w:pPr>
              <w:jc w:val="center"/>
            </w:pPr>
          </w:p>
        </w:tc>
      </w:tr>
      <w:tr w:rsidR="00C90D97" w14:paraId="7510778B" w14:textId="77777777">
        <w:tc>
          <w:tcPr>
            <w:tcW w:w="6791" w:type="dxa"/>
            <w:gridSpan w:val="3"/>
          </w:tcPr>
          <w:p w14:paraId="7D023EC3" w14:textId="77777777" w:rsidR="00C90D97" w:rsidRDefault="00C90D97" w:rsidP="00362AB0">
            <w:r>
              <w:t>Metodika zpracování výzkumného problému</w:t>
            </w:r>
          </w:p>
        </w:tc>
        <w:tc>
          <w:tcPr>
            <w:tcW w:w="507" w:type="dxa"/>
            <w:vAlign w:val="center"/>
          </w:tcPr>
          <w:p w14:paraId="5A2ECC15" w14:textId="379AACE4" w:rsidR="00C90D97" w:rsidRDefault="00C90D97" w:rsidP="00760BE2">
            <w:pPr>
              <w:jc w:val="center"/>
            </w:pPr>
          </w:p>
        </w:tc>
        <w:tc>
          <w:tcPr>
            <w:tcW w:w="506" w:type="dxa"/>
            <w:vAlign w:val="center"/>
          </w:tcPr>
          <w:p w14:paraId="50581B2B" w14:textId="65D1AB04" w:rsidR="00C90D97" w:rsidRDefault="00C90D97" w:rsidP="00760BE2">
            <w:pPr>
              <w:jc w:val="center"/>
            </w:pPr>
          </w:p>
        </w:tc>
        <w:tc>
          <w:tcPr>
            <w:tcW w:w="506" w:type="dxa"/>
            <w:vAlign w:val="center"/>
          </w:tcPr>
          <w:p w14:paraId="5F171CC8" w14:textId="2281BA38" w:rsidR="00C90D97" w:rsidRDefault="00C90D97" w:rsidP="00760BE2">
            <w:pPr>
              <w:jc w:val="center"/>
            </w:pPr>
          </w:p>
        </w:tc>
        <w:tc>
          <w:tcPr>
            <w:tcW w:w="507" w:type="dxa"/>
            <w:vAlign w:val="center"/>
          </w:tcPr>
          <w:p w14:paraId="14B80E88" w14:textId="08684091" w:rsidR="00C90D97" w:rsidRDefault="00C90D97" w:rsidP="00760BE2">
            <w:pPr>
              <w:jc w:val="center"/>
            </w:pPr>
          </w:p>
        </w:tc>
        <w:tc>
          <w:tcPr>
            <w:tcW w:w="506" w:type="dxa"/>
            <w:vAlign w:val="center"/>
          </w:tcPr>
          <w:p w14:paraId="74124421" w14:textId="77777777" w:rsidR="00C90D97" w:rsidRDefault="00C90D97" w:rsidP="00760BE2">
            <w:pPr>
              <w:jc w:val="center"/>
            </w:pPr>
            <w:r>
              <w:t>E</w:t>
            </w:r>
          </w:p>
        </w:tc>
        <w:tc>
          <w:tcPr>
            <w:tcW w:w="505" w:type="dxa"/>
            <w:vAlign w:val="center"/>
          </w:tcPr>
          <w:p w14:paraId="7BCCA630" w14:textId="43E78B02" w:rsidR="00C90D97" w:rsidRDefault="00C90D97" w:rsidP="00760BE2">
            <w:pPr>
              <w:jc w:val="center"/>
            </w:pPr>
          </w:p>
        </w:tc>
      </w:tr>
      <w:tr w:rsidR="00C90D97" w14:paraId="376135AE" w14:textId="77777777">
        <w:tc>
          <w:tcPr>
            <w:tcW w:w="6791" w:type="dxa"/>
            <w:gridSpan w:val="3"/>
          </w:tcPr>
          <w:p w14:paraId="13C7164C" w14:textId="77777777" w:rsidR="00C90D97" w:rsidRDefault="00C90D97" w:rsidP="00362AB0">
            <w:r>
              <w:t>Úroveň analytické a interpretační složky</w:t>
            </w:r>
          </w:p>
        </w:tc>
        <w:tc>
          <w:tcPr>
            <w:tcW w:w="507" w:type="dxa"/>
          </w:tcPr>
          <w:p w14:paraId="57AF0C64" w14:textId="3AAD403A" w:rsidR="00C90D97" w:rsidRDefault="00C90D97" w:rsidP="00760BE2">
            <w:pPr>
              <w:jc w:val="center"/>
            </w:pPr>
          </w:p>
        </w:tc>
        <w:tc>
          <w:tcPr>
            <w:tcW w:w="506" w:type="dxa"/>
          </w:tcPr>
          <w:p w14:paraId="717B4DAA" w14:textId="5E4C92EC" w:rsidR="00C90D97" w:rsidRDefault="00C90D97" w:rsidP="00760BE2">
            <w:pPr>
              <w:jc w:val="center"/>
            </w:pPr>
          </w:p>
        </w:tc>
        <w:tc>
          <w:tcPr>
            <w:tcW w:w="506" w:type="dxa"/>
          </w:tcPr>
          <w:p w14:paraId="225F5DD5" w14:textId="5920E70C" w:rsidR="00C90D97" w:rsidRDefault="00C90D97" w:rsidP="00760BE2">
            <w:pPr>
              <w:jc w:val="center"/>
            </w:pPr>
          </w:p>
        </w:tc>
        <w:tc>
          <w:tcPr>
            <w:tcW w:w="507" w:type="dxa"/>
          </w:tcPr>
          <w:p w14:paraId="3F9F7D96" w14:textId="24CC9FF3" w:rsidR="00C90D97" w:rsidRDefault="00C90D97" w:rsidP="00760BE2">
            <w:pPr>
              <w:jc w:val="center"/>
            </w:pPr>
          </w:p>
        </w:tc>
        <w:tc>
          <w:tcPr>
            <w:tcW w:w="506" w:type="dxa"/>
          </w:tcPr>
          <w:p w14:paraId="64A1A8B9" w14:textId="77777777" w:rsidR="00C90D97" w:rsidRDefault="00C90D97" w:rsidP="00760BE2">
            <w:pPr>
              <w:jc w:val="center"/>
            </w:pPr>
            <w:r>
              <w:t>E</w:t>
            </w:r>
          </w:p>
        </w:tc>
        <w:tc>
          <w:tcPr>
            <w:tcW w:w="505" w:type="dxa"/>
          </w:tcPr>
          <w:p w14:paraId="28D2BB1E" w14:textId="2385B867" w:rsidR="00C90D97" w:rsidRDefault="00C90D97" w:rsidP="00760BE2">
            <w:pPr>
              <w:jc w:val="center"/>
            </w:pPr>
          </w:p>
        </w:tc>
      </w:tr>
      <w:tr w:rsidR="00C90D97" w14:paraId="3B010503" w14:textId="77777777">
        <w:tc>
          <w:tcPr>
            <w:tcW w:w="6791" w:type="dxa"/>
            <w:gridSpan w:val="3"/>
          </w:tcPr>
          <w:p w14:paraId="27552E80" w14:textId="77777777" w:rsidR="00C90D97" w:rsidRDefault="00037949" w:rsidP="00362AB0">
            <w:r>
              <w:t>F</w:t>
            </w:r>
            <w:r w:rsidR="00C90D97">
              <w:t xml:space="preserve">ormulace závěrů </w:t>
            </w:r>
            <w:r>
              <w:t xml:space="preserve">a splnění cílů </w:t>
            </w:r>
            <w:r w:rsidR="00C90D97">
              <w:t>práce</w:t>
            </w:r>
          </w:p>
        </w:tc>
        <w:tc>
          <w:tcPr>
            <w:tcW w:w="507" w:type="dxa"/>
          </w:tcPr>
          <w:p w14:paraId="09E5B99F" w14:textId="09B9D812" w:rsidR="00C90D97" w:rsidRDefault="00C90D97" w:rsidP="00760BE2">
            <w:pPr>
              <w:jc w:val="center"/>
            </w:pPr>
          </w:p>
        </w:tc>
        <w:tc>
          <w:tcPr>
            <w:tcW w:w="506" w:type="dxa"/>
          </w:tcPr>
          <w:p w14:paraId="4D0EC96D" w14:textId="0B95B7D3" w:rsidR="00C90D97" w:rsidRDefault="00C90D97" w:rsidP="00760BE2">
            <w:pPr>
              <w:jc w:val="center"/>
            </w:pPr>
          </w:p>
        </w:tc>
        <w:tc>
          <w:tcPr>
            <w:tcW w:w="506" w:type="dxa"/>
          </w:tcPr>
          <w:p w14:paraId="4B522B12" w14:textId="5C001E42" w:rsidR="00C90D97" w:rsidRDefault="00C90D97" w:rsidP="00760BE2">
            <w:pPr>
              <w:jc w:val="center"/>
            </w:pPr>
          </w:p>
        </w:tc>
        <w:tc>
          <w:tcPr>
            <w:tcW w:w="507" w:type="dxa"/>
          </w:tcPr>
          <w:p w14:paraId="2A4B2E87" w14:textId="77777777" w:rsidR="00C90D97" w:rsidRDefault="00C90D97" w:rsidP="00760BE2">
            <w:pPr>
              <w:jc w:val="center"/>
            </w:pPr>
            <w:r>
              <w:t>D</w:t>
            </w:r>
          </w:p>
        </w:tc>
        <w:tc>
          <w:tcPr>
            <w:tcW w:w="506" w:type="dxa"/>
          </w:tcPr>
          <w:p w14:paraId="2144B47B" w14:textId="39EF5CD2" w:rsidR="00C90D97" w:rsidRDefault="00C90D97" w:rsidP="00760BE2">
            <w:pPr>
              <w:jc w:val="center"/>
            </w:pPr>
          </w:p>
        </w:tc>
        <w:tc>
          <w:tcPr>
            <w:tcW w:w="505" w:type="dxa"/>
          </w:tcPr>
          <w:p w14:paraId="63CC9871" w14:textId="39A2E9C7" w:rsidR="00C90D97" w:rsidRDefault="00C90D97" w:rsidP="00760BE2">
            <w:pPr>
              <w:jc w:val="center"/>
            </w:pPr>
          </w:p>
        </w:tc>
      </w:tr>
      <w:tr w:rsidR="00C90D97" w14:paraId="09A612B3" w14:textId="77777777">
        <w:tc>
          <w:tcPr>
            <w:tcW w:w="6791" w:type="dxa"/>
            <w:gridSpan w:val="3"/>
          </w:tcPr>
          <w:p w14:paraId="312A1563" w14:textId="77777777" w:rsidR="00C90D97" w:rsidRDefault="00C90D97" w:rsidP="00362AB0">
            <w:r>
              <w:t>Originalita a odborný přínos práce</w:t>
            </w:r>
          </w:p>
        </w:tc>
        <w:tc>
          <w:tcPr>
            <w:tcW w:w="507" w:type="dxa"/>
          </w:tcPr>
          <w:p w14:paraId="368353E0" w14:textId="68C340E5" w:rsidR="00C90D97" w:rsidRDefault="00C90D97" w:rsidP="00760BE2">
            <w:pPr>
              <w:jc w:val="center"/>
            </w:pPr>
          </w:p>
        </w:tc>
        <w:tc>
          <w:tcPr>
            <w:tcW w:w="506" w:type="dxa"/>
          </w:tcPr>
          <w:p w14:paraId="67359B34" w14:textId="66E7E183" w:rsidR="00C90D97" w:rsidRDefault="00C90D97" w:rsidP="00760BE2">
            <w:pPr>
              <w:jc w:val="center"/>
            </w:pPr>
          </w:p>
        </w:tc>
        <w:tc>
          <w:tcPr>
            <w:tcW w:w="506" w:type="dxa"/>
          </w:tcPr>
          <w:p w14:paraId="0E900A23" w14:textId="2EC8C2DA" w:rsidR="00C90D97" w:rsidRDefault="00C90D97" w:rsidP="00760BE2">
            <w:pPr>
              <w:jc w:val="center"/>
            </w:pPr>
          </w:p>
        </w:tc>
        <w:tc>
          <w:tcPr>
            <w:tcW w:w="507" w:type="dxa"/>
          </w:tcPr>
          <w:p w14:paraId="46E197F0" w14:textId="77777777" w:rsidR="00C90D97" w:rsidRDefault="00C90D97" w:rsidP="00760BE2">
            <w:pPr>
              <w:jc w:val="center"/>
            </w:pPr>
            <w:r>
              <w:t>D</w:t>
            </w:r>
          </w:p>
        </w:tc>
        <w:tc>
          <w:tcPr>
            <w:tcW w:w="506" w:type="dxa"/>
          </w:tcPr>
          <w:p w14:paraId="578EA701" w14:textId="24EBCEE3" w:rsidR="00C90D97" w:rsidRDefault="00C90D97" w:rsidP="00760BE2">
            <w:pPr>
              <w:jc w:val="center"/>
            </w:pPr>
          </w:p>
        </w:tc>
        <w:tc>
          <w:tcPr>
            <w:tcW w:w="505" w:type="dxa"/>
          </w:tcPr>
          <w:p w14:paraId="16A9C2E2" w14:textId="259D7705" w:rsidR="00C90D97" w:rsidRDefault="00C90D97" w:rsidP="00760BE2">
            <w:pPr>
              <w:jc w:val="center"/>
            </w:pPr>
          </w:p>
        </w:tc>
      </w:tr>
      <w:tr w:rsidR="00C90D97" w14:paraId="734D33B0" w14:textId="77777777" w:rsidTr="007435F0">
        <w:trPr>
          <w:trHeight w:val="5322"/>
        </w:trPr>
        <w:tc>
          <w:tcPr>
            <w:tcW w:w="9828" w:type="dxa"/>
            <w:gridSpan w:val="9"/>
          </w:tcPr>
          <w:p w14:paraId="48EC05F8" w14:textId="77777777" w:rsidR="00C90D97" w:rsidRDefault="00C90D97" w:rsidP="007435F0">
            <w:pPr>
              <w:rPr>
                <w:b/>
                <w:bCs/>
              </w:rPr>
            </w:pPr>
            <w:r w:rsidRPr="00760BE2">
              <w:rPr>
                <w:b/>
                <w:bCs/>
              </w:rPr>
              <w:t>Odůvodnění hodnocení práce:</w:t>
            </w:r>
          </w:p>
          <w:p w14:paraId="36232A79" w14:textId="77777777" w:rsidR="008842AA" w:rsidRDefault="008842AA" w:rsidP="007435F0">
            <w:r>
              <w:t xml:space="preserve">Úvod bakalářské práce je nedostatečně (rozsahově) zpracován, měl by být v rozsahu jedné strany. Teoretická část by měla být (dle Zadání bakalářské práce) zpracována formou literární rešerše, což není. Studentka nesrovnává názorová stanoviska jednotlivých autorů. Dalším nedostatkem teoretické části je citování velkých částí/pasáží z jednoho zdroje. </w:t>
            </w:r>
          </w:p>
          <w:p w14:paraId="0620B0D7" w14:textId="77777777" w:rsidR="008842AA" w:rsidRDefault="008842AA" w:rsidP="007435F0">
            <w:r>
              <w:t xml:space="preserve">Praktická část začíná představením podnikatelského plánu organizace. PEST analýza je nedostatečně zpracovaná, nelze z daného popisu vyčíst klíčové faktory potřebné pro rozhodování, z pohledu externího prostředí. Stejně tak </w:t>
            </w:r>
            <w:proofErr w:type="spellStart"/>
            <w:r>
              <w:t>Porterův</w:t>
            </w:r>
            <w:proofErr w:type="spellEnd"/>
            <w:r>
              <w:t xml:space="preserve"> model pěti konkurenčních sil je obecný. Konkurence mohla být více rozepsána a analyzována např. formou </w:t>
            </w:r>
            <w:proofErr w:type="spellStart"/>
            <w:r>
              <w:t>benchmarkingu</w:t>
            </w:r>
            <w:proofErr w:type="spellEnd"/>
            <w:r>
              <w:t>. Dodavatelé a odběratelé mohly být analyzování – rozčlenění – do jednotlivých skupin dle objemu/velikosti – od klíčových zákazníků/dodavatelů, až po drobné. Mohlo být v</w:t>
            </w:r>
            <w:bookmarkStart w:id="0" w:name="_GoBack"/>
            <w:bookmarkEnd w:id="0"/>
            <w:r>
              <w:t xml:space="preserve">yužito např. Analýzy ABC. </w:t>
            </w:r>
          </w:p>
          <w:p w14:paraId="1AF837B8" w14:textId="77777777" w:rsidR="008842AA" w:rsidRDefault="008842AA" w:rsidP="007435F0">
            <w:r>
              <w:t>SWOT analýza je taktéž nedostatečně zpracována</w:t>
            </w:r>
            <w:r w:rsidR="002D52BD">
              <w:t xml:space="preserve">. Jednotlivé oblasti musí být více rozepsány. V rámci analýzy marketingové mixu je taktéž metodologická chyba – jelikož se jedná o službu, musí se jednat o 7P, ne o 4P, jak studentka uvádí. </w:t>
            </w:r>
          </w:p>
          <w:p w14:paraId="43281227" w14:textId="00C30314" w:rsidR="002D52BD" w:rsidRDefault="002D52BD" w:rsidP="007435F0">
            <w:r>
              <w:t xml:space="preserve">Na vysoké kvalitativní úrovni je zpracován finanční plán – a jeho jednotlivé scénáře – optimistický/realistický/pesimistický. </w:t>
            </w:r>
          </w:p>
        </w:tc>
      </w:tr>
      <w:tr w:rsidR="00C90D97" w14:paraId="17E295F6" w14:textId="77777777">
        <w:tc>
          <w:tcPr>
            <w:tcW w:w="9828" w:type="dxa"/>
            <w:gridSpan w:val="9"/>
          </w:tcPr>
          <w:p w14:paraId="73C4D8C0" w14:textId="77777777" w:rsidR="00C90D97" w:rsidRPr="00760BE2" w:rsidRDefault="00C90D97" w:rsidP="00362AB0">
            <w:pPr>
              <w:rPr>
                <w:b/>
                <w:bCs/>
              </w:rPr>
            </w:pPr>
            <w:r w:rsidRPr="00760BE2">
              <w:rPr>
                <w:b/>
                <w:bCs/>
              </w:rPr>
              <w:t>Otázky k obhajobě:</w:t>
            </w:r>
          </w:p>
          <w:p w14:paraId="61BC3AA7" w14:textId="77777777" w:rsidR="00C90D97" w:rsidRDefault="00C90D97" w:rsidP="00362AB0"/>
          <w:p w14:paraId="4133A4F6" w14:textId="654BF8DB" w:rsidR="007054FD" w:rsidRPr="007054FD" w:rsidRDefault="007054FD" w:rsidP="007054FD">
            <w:pPr>
              <w:pStyle w:val="Odstavecseseznamem"/>
              <w:numPr>
                <w:ilvl w:val="0"/>
                <w:numId w:val="1"/>
              </w:numPr>
              <w:rPr>
                <w:lang w:val="en-US"/>
              </w:rPr>
            </w:pPr>
            <w:r w:rsidRPr="007054FD">
              <w:rPr>
                <w:lang w:val="en-US"/>
              </w:rPr>
              <w:t xml:space="preserve">Present the competition to the committee and </w:t>
            </w:r>
            <w:r>
              <w:rPr>
                <w:lang w:val="en-US"/>
              </w:rPr>
              <w:t>present</w:t>
            </w:r>
            <w:r w:rsidRPr="007054FD">
              <w:rPr>
                <w:lang w:val="en-US"/>
              </w:rPr>
              <w:t xml:space="preserve"> an analysis using benchmarking.</w:t>
            </w:r>
          </w:p>
          <w:p w14:paraId="0D231115" w14:textId="76FD4FB7" w:rsidR="00C90D97" w:rsidRPr="007054FD" w:rsidRDefault="007054FD" w:rsidP="007054FD">
            <w:pPr>
              <w:pStyle w:val="Odstavecseseznamem"/>
              <w:numPr>
                <w:ilvl w:val="0"/>
                <w:numId w:val="1"/>
              </w:numPr>
              <w:rPr>
                <w:lang w:val="en-US"/>
              </w:rPr>
            </w:pPr>
            <w:r>
              <w:rPr>
                <w:lang w:val="en-US"/>
              </w:rPr>
              <w:t>Present</w:t>
            </w:r>
            <w:r w:rsidRPr="007054FD">
              <w:rPr>
                <w:lang w:val="en-US"/>
              </w:rPr>
              <w:t xml:space="preserve"> an analysis of the marketing mix using the 7P framework.</w:t>
            </w:r>
          </w:p>
          <w:p w14:paraId="15530223" w14:textId="77777777" w:rsidR="00132E3B" w:rsidRDefault="00132E3B" w:rsidP="00362AB0"/>
          <w:p w14:paraId="3B05D762" w14:textId="77777777" w:rsidR="00701321" w:rsidRDefault="00701321" w:rsidP="00362AB0"/>
          <w:p w14:paraId="6A24912F" w14:textId="77777777" w:rsidR="007435F0" w:rsidRDefault="007435F0" w:rsidP="00362AB0"/>
        </w:tc>
      </w:tr>
      <w:tr w:rsidR="00C90D97" w14:paraId="66D9E803" w14:textId="77777777">
        <w:tc>
          <w:tcPr>
            <w:tcW w:w="6791" w:type="dxa"/>
            <w:gridSpan w:val="3"/>
          </w:tcPr>
          <w:p w14:paraId="6A9FC8B2" w14:textId="77777777" w:rsidR="00C90D97" w:rsidRDefault="00C90D97" w:rsidP="00362AB0">
            <w:r w:rsidRPr="00760BE2">
              <w:rPr>
                <w:b/>
                <w:bCs/>
              </w:rPr>
              <w:t>Celkové hodnocení</w:t>
            </w:r>
            <w:r w:rsidRPr="00760BE2">
              <w:rPr>
                <w:rStyle w:val="Znakapoznpodarou"/>
                <w:b/>
                <w:bCs/>
              </w:rPr>
              <w:footnoteReference w:customMarkFollows="1" w:id="1"/>
              <w:t>*</w:t>
            </w:r>
          </w:p>
        </w:tc>
        <w:tc>
          <w:tcPr>
            <w:tcW w:w="507" w:type="dxa"/>
          </w:tcPr>
          <w:p w14:paraId="513002A9" w14:textId="28D039B8" w:rsidR="00C90D97" w:rsidRDefault="00C90D97" w:rsidP="00760BE2">
            <w:pPr>
              <w:jc w:val="center"/>
            </w:pPr>
          </w:p>
        </w:tc>
        <w:tc>
          <w:tcPr>
            <w:tcW w:w="506" w:type="dxa"/>
          </w:tcPr>
          <w:p w14:paraId="39E2FF96" w14:textId="3C3DC58B" w:rsidR="00C90D97" w:rsidRDefault="00C90D97" w:rsidP="00760BE2">
            <w:pPr>
              <w:jc w:val="center"/>
            </w:pPr>
          </w:p>
        </w:tc>
        <w:tc>
          <w:tcPr>
            <w:tcW w:w="506" w:type="dxa"/>
          </w:tcPr>
          <w:p w14:paraId="5473F070" w14:textId="3011F702" w:rsidR="00C90D97" w:rsidRDefault="00C90D97" w:rsidP="00760BE2">
            <w:pPr>
              <w:jc w:val="center"/>
            </w:pPr>
          </w:p>
        </w:tc>
        <w:tc>
          <w:tcPr>
            <w:tcW w:w="507" w:type="dxa"/>
          </w:tcPr>
          <w:p w14:paraId="7EDBD572" w14:textId="77777777" w:rsidR="00C90D97" w:rsidRDefault="00C90D97" w:rsidP="00760BE2">
            <w:pPr>
              <w:jc w:val="center"/>
            </w:pPr>
            <w:r>
              <w:t>D</w:t>
            </w:r>
          </w:p>
        </w:tc>
        <w:tc>
          <w:tcPr>
            <w:tcW w:w="506" w:type="dxa"/>
          </w:tcPr>
          <w:p w14:paraId="529871AC" w14:textId="40A1BF99" w:rsidR="00C90D97" w:rsidRDefault="00C90D97" w:rsidP="00760BE2">
            <w:pPr>
              <w:jc w:val="center"/>
            </w:pPr>
          </w:p>
        </w:tc>
        <w:tc>
          <w:tcPr>
            <w:tcW w:w="505" w:type="dxa"/>
          </w:tcPr>
          <w:p w14:paraId="3D4DA5AE" w14:textId="5743019D" w:rsidR="00C90D97" w:rsidRDefault="00C90D97" w:rsidP="00760BE2">
            <w:pPr>
              <w:jc w:val="center"/>
            </w:pPr>
          </w:p>
        </w:tc>
      </w:tr>
      <w:tr w:rsidR="00C90D97" w14:paraId="654564D2" w14:textId="77777777">
        <w:tc>
          <w:tcPr>
            <w:tcW w:w="3348" w:type="dxa"/>
            <w:gridSpan w:val="2"/>
            <w:tcBorders>
              <w:bottom w:val="single" w:sz="12" w:space="0" w:color="auto"/>
            </w:tcBorders>
            <w:vAlign w:val="center"/>
          </w:tcPr>
          <w:p w14:paraId="50A6B932" w14:textId="314BAB41" w:rsidR="00C90D97" w:rsidRDefault="00C90D97" w:rsidP="00362AB0">
            <w:r>
              <w:t>Datum:</w:t>
            </w:r>
            <w:r w:rsidR="007054FD">
              <w:t xml:space="preserve"> 21. 5. 2025 </w:t>
            </w:r>
          </w:p>
        </w:tc>
        <w:tc>
          <w:tcPr>
            <w:tcW w:w="6480" w:type="dxa"/>
            <w:gridSpan w:val="7"/>
            <w:tcBorders>
              <w:bottom w:val="single" w:sz="12" w:space="0" w:color="auto"/>
            </w:tcBorders>
            <w:vAlign w:val="center"/>
          </w:tcPr>
          <w:p w14:paraId="271B818A" w14:textId="201BF721" w:rsidR="00C90D97" w:rsidRDefault="00C90D97" w:rsidP="00362AB0">
            <w:r>
              <w:t>Podpis:</w:t>
            </w:r>
            <w:r w:rsidR="0014414D">
              <w:t xml:space="preserve"> </w:t>
            </w:r>
            <w:r w:rsidR="0014414D">
              <w:t>Ing. Janka Vydrová, Ph.D.</w:t>
            </w:r>
            <w:r w:rsidR="0014414D">
              <w:t>, v. r.</w:t>
            </w:r>
          </w:p>
        </w:tc>
      </w:tr>
    </w:tbl>
    <w:p w14:paraId="3239B664" w14:textId="77777777" w:rsidR="00C90D97" w:rsidRDefault="00C90D97"/>
    <w:sectPr w:rsidR="00C90D97" w:rsidSect="00701321">
      <w:pgSz w:w="11906" w:h="16838"/>
      <w:pgMar w:top="1417" w:right="1417" w:bottom="993"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CF4FF97" w14:textId="77777777" w:rsidR="002441EE" w:rsidRDefault="002441EE">
      <w:r>
        <w:separator/>
      </w:r>
    </w:p>
  </w:endnote>
  <w:endnote w:type="continuationSeparator" w:id="0">
    <w:p w14:paraId="3DFE1B39" w14:textId="77777777" w:rsidR="002441EE" w:rsidRDefault="002441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000247B" w:usb2="00000009" w:usb3="00000000" w:csb0="000001FF" w:csb1="00000000"/>
  </w:font>
  <w:font w:name="Calibri">
    <w:panose1 w:val="020F05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E708EAD" w14:textId="77777777" w:rsidR="002441EE" w:rsidRDefault="002441EE">
      <w:r>
        <w:separator/>
      </w:r>
    </w:p>
  </w:footnote>
  <w:footnote w:type="continuationSeparator" w:id="0">
    <w:p w14:paraId="4F1E56D7" w14:textId="77777777" w:rsidR="002441EE" w:rsidRDefault="002441EE">
      <w:r>
        <w:continuationSeparator/>
      </w:r>
    </w:p>
  </w:footnote>
  <w:footnote w:id="1">
    <w:p w14:paraId="59F667B2" w14:textId="77777777" w:rsidR="00B24848" w:rsidRDefault="00B24848" w:rsidP="006847E2">
      <w:pPr>
        <w:pStyle w:val="Textpoznpodarou"/>
      </w:pPr>
      <w:r>
        <w:rPr>
          <w:rStyle w:val="Znakapoznpodarou"/>
        </w:rPr>
        <w:t>*</w:t>
      </w:r>
      <w:r>
        <w:t xml:space="preserve"> Výsledná známka není aritmetickým průměrem jednotlivých kritérií hodnocení práce.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7EB1351"/>
    <w:multiLevelType w:val="hybridMultilevel"/>
    <w:tmpl w:val="2178508A"/>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defaultTabStop w:val="708"/>
  <w:hyphenationZone w:val="425"/>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1A66"/>
    <w:rsid w:val="000076A6"/>
    <w:rsid w:val="0001264A"/>
    <w:rsid w:val="00037949"/>
    <w:rsid w:val="00043F5E"/>
    <w:rsid w:val="00065813"/>
    <w:rsid w:val="00086970"/>
    <w:rsid w:val="000B5B83"/>
    <w:rsid w:val="000C472E"/>
    <w:rsid w:val="000F3895"/>
    <w:rsid w:val="00122F79"/>
    <w:rsid w:val="00132E3B"/>
    <w:rsid w:val="0014414D"/>
    <w:rsid w:val="00184BC5"/>
    <w:rsid w:val="001B2D68"/>
    <w:rsid w:val="001D16F2"/>
    <w:rsid w:val="002441EE"/>
    <w:rsid w:val="00251C0A"/>
    <w:rsid w:val="00264642"/>
    <w:rsid w:val="002707E4"/>
    <w:rsid w:val="00270B43"/>
    <w:rsid w:val="002946BD"/>
    <w:rsid w:val="002D52BD"/>
    <w:rsid w:val="002E34C2"/>
    <w:rsid w:val="003074EF"/>
    <w:rsid w:val="003245DE"/>
    <w:rsid w:val="00362AB0"/>
    <w:rsid w:val="003B3470"/>
    <w:rsid w:val="003F5DA2"/>
    <w:rsid w:val="00415531"/>
    <w:rsid w:val="004703FF"/>
    <w:rsid w:val="00471C0C"/>
    <w:rsid w:val="00526D47"/>
    <w:rsid w:val="005458A8"/>
    <w:rsid w:val="005E092C"/>
    <w:rsid w:val="005E6AAC"/>
    <w:rsid w:val="005E7816"/>
    <w:rsid w:val="006270D3"/>
    <w:rsid w:val="00631607"/>
    <w:rsid w:val="0064625E"/>
    <w:rsid w:val="00660900"/>
    <w:rsid w:val="0067251A"/>
    <w:rsid w:val="00673989"/>
    <w:rsid w:val="006847E2"/>
    <w:rsid w:val="006B02A9"/>
    <w:rsid w:val="006E1A66"/>
    <w:rsid w:val="006E7479"/>
    <w:rsid w:val="00700229"/>
    <w:rsid w:val="00701321"/>
    <w:rsid w:val="007054FD"/>
    <w:rsid w:val="007101EF"/>
    <w:rsid w:val="007235AF"/>
    <w:rsid w:val="007435F0"/>
    <w:rsid w:val="00760BE2"/>
    <w:rsid w:val="0076787D"/>
    <w:rsid w:val="00782375"/>
    <w:rsid w:val="00795CBF"/>
    <w:rsid w:val="007B30CF"/>
    <w:rsid w:val="007D57D7"/>
    <w:rsid w:val="00807A78"/>
    <w:rsid w:val="00816C97"/>
    <w:rsid w:val="00874D56"/>
    <w:rsid w:val="008842AA"/>
    <w:rsid w:val="008A5955"/>
    <w:rsid w:val="008B457A"/>
    <w:rsid w:val="008D1958"/>
    <w:rsid w:val="008E52B7"/>
    <w:rsid w:val="00945558"/>
    <w:rsid w:val="00971B76"/>
    <w:rsid w:val="0098167A"/>
    <w:rsid w:val="00986A0A"/>
    <w:rsid w:val="00987F31"/>
    <w:rsid w:val="009C77CE"/>
    <w:rsid w:val="00A107BE"/>
    <w:rsid w:val="00A140DE"/>
    <w:rsid w:val="00A55E2A"/>
    <w:rsid w:val="00AA599B"/>
    <w:rsid w:val="00AB3B95"/>
    <w:rsid w:val="00AB5373"/>
    <w:rsid w:val="00AE657A"/>
    <w:rsid w:val="00B10B4C"/>
    <w:rsid w:val="00B20A0F"/>
    <w:rsid w:val="00B24848"/>
    <w:rsid w:val="00B759C0"/>
    <w:rsid w:val="00BA1CD3"/>
    <w:rsid w:val="00BA3203"/>
    <w:rsid w:val="00BC3EE6"/>
    <w:rsid w:val="00BE64C9"/>
    <w:rsid w:val="00C27272"/>
    <w:rsid w:val="00C50CF0"/>
    <w:rsid w:val="00C90D97"/>
    <w:rsid w:val="00CA0A18"/>
    <w:rsid w:val="00CB3924"/>
    <w:rsid w:val="00CF4A12"/>
    <w:rsid w:val="00D30749"/>
    <w:rsid w:val="00D41FD0"/>
    <w:rsid w:val="00D60F34"/>
    <w:rsid w:val="00D93200"/>
    <w:rsid w:val="00D95009"/>
    <w:rsid w:val="00DC1BF5"/>
    <w:rsid w:val="00E21784"/>
    <w:rsid w:val="00E21D9C"/>
    <w:rsid w:val="00E63A4B"/>
    <w:rsid w:val="00E77CDB"/>
    <w:rsid w:val="00EB76C6"/>
    <w:rsid w:val="00EC0C71"/>
    <w:rsid w:val="00ED246B"/>
    <w:rsid w:val="00EF0815"/>
    <w:rsid w:val="00F16CBC"/>
    <w:rsid w:val="00F24160"/>
    <w:rsid w:val="00F76E7C"/>
    <w:rsid w:val="00F8781B"/>
    <w:rsid w:val="00FC1787"/>
    <w:rsid w:val="00FC6621"/>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F0DC6DF"/>
  <w15:chartTrackingRefBased/>
  <w15:docId w15:val="{92E3F455-8D6A-40B8-A2AA-FD279B1475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cs-CZ" w:eastAsia="cs-CZ"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6847E2"/>
    <w:rPr>
      <w:sz w:val="24"/>
      <w:szCs w:val="24"/>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table" w:styleId="Mkatabulky">
    <w:name w:val="Table Grid"/>
    <w:basedOn w:val="Normlntabulka"/>
    <w:uiPriority w:val="99"/>
    <w:rsid w:val="006847E2"/>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poznpodarou">
    <w:name w:val="footnote text"/>
    <w:basedOn w:val="Normln"/>
    <w:link w:val="TextpoznpodarouChar"/>
    <w:uiPriority w:val="99"/>
    <w:semiHidden/>
    <w:rsid w:val="006847E2"/>
    <w:rPr>
      <w:sz w:val="20"/>
      <w:szCs w:val="20"/>
    </w:rPr>
  </w:style>
  <w:style w:type="character" w:customStyle="1" w:styleId="TextpoznpodarouChar">
    <w:name w:val="Text pozn. pod čarou Char"/>
    <w:link w:val="Textpoznpodarou"/>
    <w:uiPriority w:val="99"/>
    <w:semiHidden/>
    <w:locked/>
    <w:rsid w:val="0064625E"/>
    <w:rPr>
      <w:sz w:val="20"/>
      <w:szCs w:val="20"/>
    </w:rPr>
  </w:style>
  <w:style w:type="character" w:styleId="Znakapoznpodarou">
    <w:name w:val="footnote reference"/>
    <w:uiPriority w:val="99"/>
    <w:semiHidden/>
    <w:rsid w:val="006847E2"/>
    <w:rPr>
      <w:vertAlign w:val="superscript"/>
    </w:rPr>
  </w:style>
  <w:style w:type="paragraph" w:styleId="Textbubliny">
    <w:name w:val="Balloon Text"/>
    <w:basedOn w:val="Normln"/>
    <w:link w:val="TextbublinyChar"/>
    <w:uiPriority w:val="99"/>
    <w:semiHidden/>
    <w:rsid w:val="002E34C2"/>
    <w:rPr>
      <w:rFonts w:ascii="Tahoma" w:hAnsi="Tahoma" w:cs="Tahoma"/>
      <w:sz w:val="16"/>
      <w:szCs w:val="16"/>
    </w:rPr>
  </w:style>
  <w:style w:type="character" w:customStyle="1" w:styleId="TextbublinyChar">
    <w:name w:val="Text bubliny Char"/>
    <w:link w:val="Textbubliny"/>
    <w:uiPriority w:val="99"/>
    <w:semiHidden/>
    <w:locked/>
    <w:rsid w:val="004703FF"/>
    <w:rPr>
      <w:sz w:val="2"/>
      <w:szCs w:val="2"/>
    </w:rPr>
  </w:style>
  <w:style w:type="character" w:styleId="Odkaznakoment">
    <w:name w:val="annotation reference"/>
    <w:uiPriority w:val="99"/>
    <w:semiHidden/>
    <w:rsid w:val="002E34C2"/>
    <w:rPr>
      <w:sz w:val="16"/>
      <w:szCs w:val="16"/>
    </w:rPr>
  </w:style>
  <w:style w:type="paragraph" w:styleId="Textkomente">
    <w:name w:val="annotation text"/>
    <w:basedOn w:val="Normln"/>
    <w:link w:val="TextkomenteChar"/>
    <w:uiPriority w:val="99"/>
    <w:semiHidden/>
    <w:rsid w:val="002E34C2"/>
    <w:rPr>
      <w:sz w:val="20"/>
      <w:szCs w:val="20"/>
    </w:rPr>
  </w:style>
  <w:style w:type="character" w:customStyle="1" w:styleId="TextkomenteChar">
    <w:name w:val="Text komentáře Char"/>
    <w:link w:val="Textkomente"/>
    <w:uiPriority w:val="99"/>
    <w:semiHidden/>
    <w:locked/>
    <w:rsid w:val="004703FF"/>
    <w:rPr>
      <w:sz w:val="20"/>
      <w:szCs w:val="20"/>
    </w:rPr>
  </w:style>
  <w:style w:type="paragraph" w:styleId="Pedmtkomente">
    <w:name w:val="annotation subject"/>
    <w:basedOn w:val="Textkomente"/>
    <w:next w:val="Textkomente"/>
    <w:link w:val="PedmtkomenteChar"/>
    <w:uiPriority w:val="99"/>
    <w:semiHidden/>
    <w:rsid w:val="002E34C2"/>
    <w:rPr>
      <w:b/>
      <w:bCs/>
    </w:rPr>
  </w:style>
  <w:style w:type="character" w:customStyle="1" w:styleId="PedmtkomenteChar">
    <w:name w:val="Předmět komentáře Char"/>
    <w:link w:val="Pedmtkomente"/>
    <w:uiPriority w:val="99"/>
    <w:semiHidden/>
    <w:locked/>
    <w:rsid w:val="004703FF"/>
    <w:rPr>
      <w:b/>
      <w:bCs/>
      <w:sz w:val="20"/>
      <w:szCs w:val="20"/>
    </w:rPr>
  </w:style>
  <w:style w:type="paragraph" w:styleId="Odstavecseseznamem">
    <w:name w:val="List Paragraph"/>
    <w:basedOn w:val="Normln"/>
    <w:uiPriority w:val="34"/>
    <w:qFormat/>
    <w:rsid w:val="007054F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02180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E44D4CAD23D25E49ACC1022CEAD301E8" ma:contentTypeVersion="18" ma:contentTypeDescription="Vytvoří nový dokument" ma:contentTypeScope="" ma:versionID="c4659768baaba894b169ee5a9f770e03">
  <xsd:schema xmlns:xsd="http://www.w3.org/2001/XMLSchema" xmlns:xs="http://www.w3.org/2001/XMLSchema" xmlns:p="http://schemas.microsoft.com/office/2006/metadata/properties" xmlns:ns3="14b5c4b1-a205-4656-bd10-1a2605af84da" xmlns:ns4="95d438d1-2776-4e6f-aa77-0285660b9062" targetNamespace="http://schemas.microsoft.com/office/2006/metadata/properties" ma:root="true" ma:fieldsID="dcc9d99448baa942001bfc369e901211" ns3:_="" ns4:_="">
    <xsd:import namespace="14b5c4b1-a205-4656-bd10-1a2605af84da"/>
    <xsd:import namespace="95d438d1-2776-4e6f-aa77-0285660b9062"/>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4:SharingHintHash" minOccurs="0"/>
                <xsd:element ref="ns3:MediaServiceDateTaken" minOccurs="0"/>
                <xsd:element ref="ns3:MediaServiceAutoTags" minOccurs="0"/>
                <xsd:element ref="ns3:MediaServiceLocation" minOccurs="0"/>
                <xsd:element ref="ns3:MediaServiceGenerationTime" minOccurs="0"/>
                <xsd:element ref="ns3:MediaServiceEventHashCode" minOccurs="0"/>
                <xsd:element ref="ns3:MediaServiceOCR" minOccurs="0"/>
                <xsd:element ref="ns3:MediaLengthInSeconds" minOccurs="0"/>
                <xsd:element ref="ns3:MediaServiceObjectDetectorVersions" minOccurs="0"/>
                <xsd:element ref="ns3:MediaServiceSystemTags" minOccurs="0"/>
                <xsd:element ref="ns3:MediaServiceSearchPropertie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4b5c4b1-a205-4656-bd10-1a2605af84d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ystemTags" ma:index="23" nillable="true" ma:displayName="MediaServiceSystemTags" ma:hidden="true" ma:internalName="MediaServiceSystemTags" ma:readOnly="true">
      <xsd:simpleType>
        <xsd:restriction base="dms:Note"/>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_activity" ma:index="25"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5d438d1-2776-4e6f-aa77-0285660b9062" elementFormDefault="qualified">
    <xsd:import namespace="http://schemas.microsoft.com/office/2006/documentManagement/types"/>
    <xsd:import namespace="http://schemas.microsoft.com/office/infopath/2007/PartnerControls"/>
    <xsd:element name="SharedWithUsers" ma:index="12" nillable="true" ma:displayName="Sdílí se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dílené s podrobnostmi" ma:internalName="SharedWithDetails" ma:readOnly="true">
      <xsd:simpleType>
        <xsd:restriction base="dms:Note">
          <xsd:maxLength value="255"/>
        </xsd:restriction>
      </xsd:simpleType>
    </xsd:element>
    <xsd:element name="SharingHintHash" ma:index="14" nillable="true" ma:displayName="Hodnota hash upozornění na sdílení"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14b5c4b1-a205-4656-bd10-1a2605af84da" xsi:nil="true"/>
  </documentManagement>
</p:properties>
</file>

<file path=customXml/itemProps1.xml><?xml version="1.0" encoding="utf-8"?>
<ds:datastoreItem xmlns:ds="http://schemas.openxmlformats.org/officeDocument/2006/customXml" ds:itemID="{C0E08073-B87C-4488-82C1-1BF4E7663F5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4b5c4b1-a205-4656-bd10-1a2605af84da"/>
    <ds:schemaRef ds:uri="95d438d1-2776-4e6f-aa77-0285660b906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22B6DEB-469B-490F-B3A5-6B060AB0AE39}">
  <ds:schemaRefs>
    <ds:schemaRef ds:uri="http://schemas.microsoft.com/sharepoint/v3/contenttype/forms"/>
  </ds:schemaRefs>
</ds:datastoreItem>
</file>

<file path=customXml/itemProps3.xml><?xml version="1.0" encoding="utf-8"?>
<ds:datastoreItem xmlns:ds="http://schemas.openxmlformats.org/officeDocument/2006/customXml" ds:itemID="{5BF56B5A-4FE7-442E-97E1-61085997B271}">
  <ds:schemaRefs>
    <ds:schemaRef ds:uri="http://schemas.microsoft.com/office/2006/documentManagement/types"/>
    <ds:schemaRef ds:uri="95d438d1-2776-4e6f-aa77-0285660b9062"/>
    <ds:schemaRef ds:uri="http://purl.org/dc/dcmitype/"/>
    <ds:schemaRef ds:uri="http://www.w3.org/XML/1998/namespace"/>
    <ds:schemaRef ds:uri="http://purl.org/dc/elements/1.1/"/>
    <ds:schemaRef ds:uri="http://purl.org/dc/terms/"/>
    <ds:schemaRef ds:uri="14b5c4b1-a205-4656-bd10-1a2605af84da"/>
    <ds:schemaRef ds:uri="http://schemas.microsoft.com/office/infopath/2007/PartnerControls"/>
    <ds:schemaRef ds:uri="http://schemas.openxmlformats.org/package/2006/metadata/core-properties"/>
    <ds:schemaRef ds:uri="http://schemas.microsoft.com/office/2006/metadata/properties"/>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1</Pages>
  <Words>308</Words>
  <Characters>2012</Characters>
  <Application>Microsoft Office Word</Application>
  <DocSecurity>0</DocSecurity>
  <Lines>16</Lines>
  <Paragraphs>4</Paragraphs>
  <ScaleCrop>false</ScaleCrop>
  <HeadingPairs>
    <vt:vector size="4" baseType="variant">
      <vt:variant>
        <vt:lpstr>Název</vt:lpstr>
      </vt:variant>
      <vt:variant>
        <vt:i4>1</vt:i4>
      </vt:variant>
      <vt:variant>
        <vt:lpstr>Title</vt:lpstr>
      </vt:variant>
      <vt:variant>
        <vt:i4>1</vt:i4>
      </vt:variant>
    </vt:vector>
  </HeadingPairs>
  <TitlesOfParts>
    <vt:vector size="2" baseType="lpstr">
      <vt:lpstr>POSUDEK VEDOUCÍHO BAKALÁŘSKÉ PRÁCE</vt:lpstr>
      <vt:lpstr>POSUDEK VEDOUCÍHO BAKALÁŘSKÉ PRÁCE</vt:lpstr>
    </vt:vector>
  </TitlesOfParts>
  <Company>UNI UTB Zlín</Company>
  <LinksUpToDate>false</LinksUpToDate>
  <CharactersWithSpaces>2316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POSUDEK VEDOUCÍHO BAKALÁŘSKÉ PRÁCE</dc:title>
  <dc:subject/>
  <dc:creator>Jaros</dc:creator>
  <cp:keywords/>
  <dc:description/>
  <cp:lastModifiedBy>Olga Hulejová</cp:lastModifiedBy>
  <cp:revision>8</cp:revision>
  <cp:lastPrinted>2014-04-29T11:40:00Z</cp:lastPrinted>
  <dcterms:created xsi:type="dcterms:W3CDTF">2025-05-21T12:16:00Z</dcterms:created>
  <dcterms:modified xsi:type="dcterms:W3CDTF">2025-05-28T06:30:00Z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0x010100E44D4CAD23D25E49ACC1022CEAD301E8</vt:lpwstr>
  </property>
</Properties>
</file>