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FD7951" w:rsidP="00362AB0">
            <w:r>
              <w:t>Nikola Martinů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FD7951" w:rsidP="00362AB0">
            <w:proofErr w:type="spellStart"/>
            <w:r w:rsidRPr="00FD7951">
              <w:t>The</w:t>
            </w:r>
            <w:proofErr w:type="spellEnd"/>
            <w:r w:rsidRPr="00FD7951">
              <w:t xml:space="preserve"> </w:t>
            </w:r>
            <w:proofErr w:type="spellStart"/>
            <w:r w:rsidRPr="00FD7951">
              <w:t>Concept</w:t>
            </w:r>
            <w:proofErr w:type="spellEnd"/>
            <w:r w:rsidRPr="00FD7951">
              <w:t xml:space="preserve"> </w:t>
            </w:r>
            <w:proofErr w:type="spellStart"/>
            <w:r w:rsidRPr="00FD7951">
              <w:t>of</w:t>
            </w:r>
            <w:proofErr w:type="spellEnd"/>
            <w:r w:rsidRPr="00FD7951">
              <w:t xml:space="preserve"> Identity in </w:t>
            </w:r>
            <w:proofErr w:type="spellStart"/>
            <w:r w:rsidRPr="00FD7951">
              <w:t>Immigrant</w:t>
            </w:r>
            <w:proofErr w:type="spellEnd"/>
            <w:r w:rsidRPr="00FD7951">
              <w:t xml:space="preserve"> </w:t>
            </w:r>
            <w:proofErr w:type="spellStart"/>
            <w:r w:rsidRPr="00FD7951">
              <w:t>Discourse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FD7951" w:rsidP="00362AB0">
            <w:r>
              <w:t>Mgr. Petra Bačuvčíková, Ph.D.</w:t>
            </w:r>
          </w:p>
        </w:tc>
      </w:tr>
      <w:tr w:rsidR="00C90D97">
        <w:tc>
          <w:tcPr>
            <w:tcW w:w="2808" w:type="dxa"/>
          </w:tcPr>
          <w:p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Pr="003367C7" w:rsidRDefault="00C90D97" w:rsidP="00760BE2">
            <w:pPr>
              <w:jc w:val="center"/>
              <w:rPr>
                <w:b/>
              </w:rPr>
            </w:pPr>
            <w:r w:rsidRPr="003367C7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Pr="003367C7" w:rsidRDefault="00C90D97" w:rsidP="00760BE2">
            <w:pPr>
              <w:jc w:val="center"/>
            </w:pPr>
            <w:r w:rsidRPr="003367C7"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Pr="003367C7" w:rsidRDefault="00C90D97" w:rsidP="00760BE2">
            <w:pPr>
              <w:jc w:val="center"/>
              <w:rPr>
                <w:b/>
              </w:rPr>
            </w:pPr>
            <w:r w:rsidRPr="003367C7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Pr="003367C7" w:rsidRDefault="00C90D97" w:rsidP="00760BE2">
            <w:pPr>
              <w:jc w:val="center"/>
              <w:rPr>
                <w:b/>
              </w:rPr>
            </w:pPr>
            <w:r w:rsidRPr="003367C7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Pr="003367C7" w:rsidRDefault="00C90D97" w:rsidP="00760BE2">
            <w:pPr>
              <w:jc w:val="center"/>
              <w:rPr>
                <w:b/>
              </w:rPr>
            </w:pPr>
            <w:r w:rsidRPr="003367C7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Pr="003367C7" w:rsidRDefault="00C90D97" w:rsidP="00760BE2">
            <w:pPr>
              <w:jc w:val="center"/>
              <w:rPr>
                <w:b/>
              </w:rPr>
            </w:pPr>
            <w:r w:rsidRPr="003367C7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Pr="00100722" w:rsidRDefault="00C90D97" w:rsidP="00760BE2">
            <w:pPr>
              <w:jc w:val="center"/>
              <w:rPr>
                <w:b/>
              </w:rPr>
            </w:pPr>
            <w:r w:rsidRPr="00100722">
              <w:rPr>
                <w:b/>
              </w:rPr>
              <w:t>B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100722" w:rsidRDefault="00C90D97" w:rsidP="00760BE2">
            <w:pPr>
              <w:jc w:val="center"/>
              <w:rPr>
                <w:b/>
              </w:rPr>
            </w:pPr>
            <w:r w:rsidRPr="00100722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100722" w:rsidRDefault="00C90D97" w:rsidP="00760BE2">
            <w:pPr>
              <w:jc w:val="center"/>
              <w:rPr>
                <w:b/>
              </w:rPr>
            </w:pPr>
            <w:r w:rsidRPr="00100722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Pr="00DF65CA" w:rsidRDefault="00C90D97" w:rsidP="00760BE2">
            <w:pPr>
              <w:jc w:val="center"/>
              <w:rPr>
                <w:b/>
              </w:rPr>
            </w:pPr>
            <w:r w:rsidRPr="00DF65CA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Pr="00DF65CA" w:rsidRDefault="00C90D97" w:rsidP="00760BE2">
            <w:pPr>
              <w:jc w:val="center"/>
            </w:pPr>
            <w:r w:rsidRPr="00DF65CA"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DF65CA">
        <w:trPr>
          <w:trHeight w:val="4613"/>
        </w:trPr>
        <w:tc>
          <w:tcPr>
            <w:tcW w:w="9828" w:type="dxa"/>
            <w:gridSpan w:val="9"/>
          </w:tcPr>
          <w:p w:rsidR="00C90D97" w:rsidRDefault="00C90D97" w:rsidP="007435F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A95094" w:rsidRPr="00DF65CA" w:rsidRDefault="003367C7" w:rsidP="007435F0">
            <w:pPr>
              <w:rPr>
                <w:bCs/>
                <w:sz w:val="22"/>
              </w:rPr>
            </w:pPr>
            <w:r w:rsidRPr="00DF65CA">
              <w:rPr>
                <w:bCs/>
                <w:sz w:val="22"/>
              </w:rPr>
              <w:t>Práce</w:t>
            </w:r>
            <w:r w:rsidR="00330B35" w:rsidRPr="00DF65CA">
              <w:rPr>
                <w:bCs/>
                <w:sz w:val="22"/>
              </w:rPr>
              <w:t xml:space="preserve"> je přehledně zpracovaná, logicky členěná na jednotlivé kapitoly. </w:t>
            </w:r>
          </w:p>
          <w:p w:rsidR="00A95094" w:rsidRPr="00DF65CA" w:rsidRDefault="00330B35" w:rsidP="007435F0">
            <w:pPr>
              <w:rPr>
                <w:bCs/>
                <w:sz w:val="22"/>
              </w:rPr>
            </w:pPr>
            <w:r w:rsidRPr="00DF65CA">
              <w:rPr>
                <w:bCs/>
                <w:sz w:val="22"/>
              </w:rPr>
              <w:t>Jazyková úroveň odpovídá nárok</w:t>
            </w:r>
            <w:r w:rsidR="00100722" w:rsidRPr="00DF65CA">
              <w:rPr>
                <w:bCs/>
                <w:sz w:val="22"/>
              </w:rPr>
              <w:t>ům kladeným na bakalářskou práci</w:t>
            </w:r>
            <w:r w:rsidRPr="00DF65CA">
              <w:rPr>
                <w:bCs/>
                <w:sz w:val="22"/>
              </w:rPr>
              <w:t xml:space="preserve">. </w:t>
            </w:r>
          </w:p>
          <w:p w:rsidR="00330B35" w:rsidRPr="00DF65CA" w:rsidRDefault="00330B35" w:rsidP="007435F0">
            <w:pPr>
              <w:rPr>
                <w:bCs/>
                <w:sz w:val="22"/>
              </w:rPr>
            </w:pPr>
            <w:r w:rsidRPr="00DF65CA">
              <w:rPr>
                <w:bCs/>
                <w:sz w:val="22"/>
              </w:rPr>
              <w:t>Citá</w:t>
            </w:r>
            <w:r w:rsidR="00A95094" w:rsidRPr="00DF65CA">
              <w:rPr>
                <w:bCs/>
                <w:sz w:val="22"/>
              </w:rPr>
              <w:t>ty i odkazy jsou řádně označeny, odkazování je konsistentní</w:t>
            </w:r>
            <w:r w:rsidR="00100722" w:rsidRPr="00DF65CA">
              <w:rPr>
                <w:bCs/>
                <w:sz w:val="22"/>
              </w:rPr>
              <w:t>.</w:t>
            </w:r>
          </w:p>
          <w:p w:rsidR="00A95094" w:rsidRPr="00DF65CA" w:rsidRDefault="00A95094" w:rsidP="007435F0">
            <w:pPr>
              <w:rPr>
                <w:bCs/>
                <w:sz w:val="22"/>
              </w:rPr>
            </w:pPr>
          </w:p>
          <w:p w:rsidR="00330B35" w:rsidRPr="00DF65CA" w:rsidRDefault="00330B35" w:rsidP="007435F0">
            <w:pPr>
              <w:rPr>
                <w:bCs/>
                <w:sz w:val="22"/>
              </w:rPr>
            </w:pPr>
            <w:r w:rsidRPr="00DF65CA">
              <w:rPr>
                <w:bCs/>
                <w:sz w:val="22"/>
              </w:rPr>
              <w:t>Autorka v úvodu jasně formuluje cíle práce i postup, jakým cílů hodlá dosáhnout.</w:t>
            </w:r>
          </w:p>
          <w:p w:rsidR="003367C7" w:rsidRPr="00DF65CA" w:rsidRDefault="00330B35" w:rsidP="007435F0">
            <w:pPr>
              <w:rPr>
                <w:bCs/>
                <w:sz w:val="22"/>
              </w:rPr>
            </w:pPr>
            <w:r w:rsidRPr="00DF65CA">
              <w:rPr>
                <w:bCs/>
                <w:sz w:val="22"/>
              </w:rPr>
              <w:t>Velmi oceňuji precizní práci s</w:t>
            </w:r>
            <w:r w:rsidR="006324EE" w:rsidRPr="00DF65CA">
              <w:rPr>
                <w:bCs/>
                <w:sz w:val="22"/>
              </w:rPr>
              <w:t xml:space="preserve"> bohatou</w:t>
            </w:r>
            <w:r w:rsidRPr="00DF65CA">
              <w:rPr>
                <w:bCs/>
                <w:sz w:val="22"/>
              </w:rPr>
              <w:t xml:space="preserve"> sekundární literaturou i </w:t>
            </w:r>
            <w:r w:rsidR="00100722" w:rsidRPr="00DF65CA">
              <w:rPr>
                <w:bCs/>
                <w:sz w:val="22"/>
              </w:rPr>
              <w:t>zacházení</w:t>
            </w:r>
            <w:r w:rsidRPr="00DF65CA">
              <w:rPr>
                <w:bCs/>
                <w:sz w:val="22"/>
              </w:rPr>
              <w:t xml:space="preserve"> s odkazy, jež jsou navíc velmi organicky začleněny do textu. Kritický přístup ke zdrojům je</w:t>
            </w:r>
            <w:r w:rsidR="00100722" w:rsidRPr="00DF65CA">
              <w:rPr>
                <w:bCs/>
                <w:sz w:val="22"/>
              </w:rPr>
              <w:t xml:space="preserve"> taktéž</w:t>
            </w:r>
            <w:r w:rsidRPr="00DF65CA">
              <w:rPr>
                <w:bCs/>
                <w:sz w:val="22"/>
              </w:rPr>
              <w:t xml:space="preserve"> patrný, ač</w:t>
            </w:r>
            <w:r w:rsidR="00A95094" w:rsidRPr="00DF65CA">
              <w:rPr>
                <w:bCs/>
                <w:sz w:val="22"/>
              </w:rPr>
              <w:t xml:space="preserve"> je</w:t>
            </w:r>
            <w:r w:rsidRPr="00DF65CA">
              <w:rPr>
                <w:bCs/>
                <w:sz w:val="22"/>
              </w:rPr>
              <w:t xml:space="preserve"> spíše implicitní.</w:t>
            </w:r>
          </w:p>
          <w:p w:rsidR="00100722" w:rsidRPr="00DF65CA" w:rsidRDefault="00100722" w:rsidP="007435F0">
            <w:pPr>
              <w:rPr>
                <w:bCs/>
                <w:sz w:val="22"/>
              </w:rPr>
            </w:pPr>
            <w:r w:rsidRPr="00DF65CA">
              <w:rPr>
                <w:bCs/>
                <w:sz w:val="22"/>
              </w:rPr>
              <w:t xml:space="preserve">Analýza je logicky rozčleněna na jednotlivé kapitoly věnující se konkrétním pozorovaným fenoménům, </w:t>
            </w:r>
            <w:r w:rsidR="006324EE" w:rsidRPr="00DF65CA">
              <w:rPr>
                <w:bCs/>
                <w:sz w:val="22"/>
              </w:rPr>
              <w:t>je také přiměřeně rozsáhlá. N</w:t>
            </w:r>
            <w:r w:rsidRPr="00DF65CA">
              <w:rPr>
                <w:bCs/>
                <w:sz w:val="22"/>
              </w:rPr>
              <w:t>ěkteré pasáže jsou však spíše popisné, autorka se mohla odhodlat k detailnější analýze (kupříkladu v kapitole 4.2.).</w:t>
            </w:r>
          </w:p>
          <w:p w:rsidR="00100722" w:rsidRPr="00DF65CA" w:rsidRDefault="00100722" w:rsidP="007435F0">
            <w:pPr>
              <w:rPr>
                <w:bCs/>
                <w:sz w:val="22"/>
              </w:rPr>
            </w:pPr>
            <w:r w:rsidRPr="00DF65CA">
              <w:rPr>
                <w:bCs/>
                <w:sz w:val="22"/>
              </w:rPr>
              <w:t>Závěry jsou formulovány jasně a přehledně</w:t>
            </w:r>
            <w:r w:rsidR="006324EE" w:rsidRPr="00DF65CA">
              <w:rPr>
                <w:bCs/>
                <w:sz w:val="22"/>
              </w:rPr>
              <w:t xml:space="preserve"> a odpovídají cílům, jež si autorka vytyčila. </w:t>
            </w:r>
          </w:p>
          <w:p w:rsidR="006324EE" w:rsidRPr="00DF65CA" w:rsidRDefault="006324EE" w:rsidP="007435F0">
            <w:pPr>
              <w:rPr>
                <w:bCs/>
                <w:sz w:val="22"/>
              </w:rPr>
            </w:pPr>
          </w:p>
          <w:p w:rsidR="00330B35" w:rsidRPr="00DF65CA" w:rsidRDefault="006324EE" w:rsidP="00DF65CA">
            <w:pPr>
              <w:rPr>
                <w:bCs/>
              </w:rPr>
            </w:pPr>
            <w:r w:rsidRPr="00DF65CA">
              <w:rPr>
                <w:bCs/>
                <w:sz w:val="22"/>
              </w:rPr>
              <w:t>Celkově je práce</w:t>
            </w:r>
            <w:r w:rsidR="00DF65CA">
              <w:rPr>
                <w:bCs/>
                <w:sz w:val="22"/>
              </w:rPr>
              <w:t xml:space="preserve"> </w:t>
            </w:r>
            <w:r w:rsidR="00DF65CA" w:rsidRPr="00DF65CA">
              <w:rPr>
                <w:bCs/>
                <w:sz w:val="22"/>
              </w:rPr>
              <w:t>zajímavou</w:t>
            </w:r>
            <w:r w:rsidR="00DF65CA">
              <w:rPr>
                <w:bCs/>
                <w:sz w:val="22"/>
              </w:rPr>
              <w:t xml:space="preserve"> a</w:t>
            </w:r>
            <w:r w:rsidRPr="00DF65CA">
              <w:rPr>
                <w:bCs/>
                <w:sz w:val="22"/>
              </w:rPr>
              <w:t xml:space="preserve"> </w:t>
            </w:r>
            <w:r w:rsidR="00DF65CA">
              <w:rPr>
                <w:bCs/>
                <w:sz w:val="22"/>
              </w:rPr>
              <w:t>dobře zpracovanou</w:t>
            </w:r>
            <w:r w:rsidRPr="00DF65CA">
              <w:rPr>
                <w:bCs/>
                <w:sz w:val="22"/>
              </w:rPr>
              <w:t xml:space="preserve"> sondou do konceptu kulturní identity tak, jak je zprostředkován pomocí webových blogů. 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Pr="00DF65CA" w:rsidRDefault="00100722" w:rsidP="00362AB0">
            <w:pPr>
              <w:rPr>
                <w:lang w:val="en-GB"/>
              </w:rPr>
            </w:pPr>
            <w:r w:rsidRPr="00DF65CA">
              <w:rPr>
                <w:lang w:val="en-GB"/>
              </w:rPr>
              <w:t>1. On page 38</w:t>
            </w:r>
            <w:r w:rsidR="00DF65CA">
              <w:rPr>
                <w:lang w:val="en-GB"/>
              </w:rPr>
              <w:t>,</w:t>
            </w:r>
            <w:r w:rsidRPr="00DF65CA">
              <w:rPr>
                <w:lang w:val="en-GB"/>
              </w:rPr>
              <w:t xml:space="preserve"> you </w:t>
            </w:r>
            <w:r w:rsidR="00DF65CA" w:rsidRPr="00DF65CA">
              <w:rPr>
                <w:lang w:val="en-GB"/>
              </w:rPr>
              <w:t>analyse</w:t>
            </w:r>
            <w:r w:rsidRPr="00DF65CA">
              <w:rPr>
                <w:lang w:val="en-GB"/>
              </w:rPr>
              <w:t xml:space="preserve"> the example 2a on </w:t>
            </w:r>
            <w:r w:rsidR="00DF65CA" w:rsidRPr="00DF65CA">
              <w:rPr>
                <w:lang w:val="en-GB"/>
              </w:rPr>
              <w:t>e</w:t>
            </w:r>
            <w:r w:rsidRPr="00DF65CA">
              <w:rPr>
                <w:lang w:val="en-GB"/>
              </w:rPr>
              <w:t xml:space="preserve">xclusion. </w:t>
            </w:r>
            <w:r w:rsidR="006324EE" w:rsidRPr="00DF65CA">
              <w:rPr>
                <w:lang w:val="en-GB"/>
              </w:rPr>
              <w:t>P</w:t>
            </w:r>
            <w:r w:rsidRPr="00DF65CA">
              <w:rPr>
                <w:lang w:val="en-GB"/>
              </w:rPr>
              <w:t>lease provide concrete text examples from the passage that illustrate how it describes exclusion, and explain how each example demonstrates racial discrimination, cultural ins</w:t>
            </w:r>
            <w:r w:rsidR="006324EE" w:rsidRPr="00DF65CA">
              <w:rPr>
                <w:lang w:val="en-GB"/>
              </w:rPr>
              <w:t xml:space="preserve">ensitivity, and </w:t>
            </w:r>
            <w:proofErr w:type="spellStart"/>
            <w:r w:rsidR="006324EE" w:rsidRPr="00DF65CA">
              <w:rPr>
                <w:lang w:val="en-GB"/>
              </w:rPr>
              <w:t>microaggression</w:t>
            </w:r>
            <w:proofErr w:type="spellEnd"/>
            <w:r w:rsidR="006324EE" w:rsidRPr="00DF65CA">
              <w:rPr>
                <w:lang w:val="en-GB"/>
              </w:rPr>
              <w:t>.</w:t>
            </w:r>
          </w:p>
          <w:p w:rsidR="00C90D97" w:rsidRPr="00DF65CA" w:rsidRDefault="00C90D97" w:rsidP="00362AB0">
            <w:pPr>
              <w:rPr>
                <w:lang w:val="en-GB"/>
              </w:rPr>
            </w:pPr>
          </w:p>
          <w:p w:rsidR="00701321" w:rsidRPr="00DF65CA" w:rsidRDefault="00DF65CA" w:rsidP="00362AB0">
            <w:pPr>
              <w:rPr>
                <w:lang w:val="en-GB"/>
              </w:rPr>
            </w:pPr>
            <w:r>
              <w:rPr>
                <w:lang w:val="en-GB"/>
              </w:rPr>
              <w:t>2. In your thesis, you use w</w:t>
            </w:r>
            <w:r w:rsidRPr="00DF65CA">
              <w:rPr>
                <w:lang w:val="en-GB"/>
              </w:rPr>
              <w:t>eblogs</w:t>
            </w:r>
            <w:r>
              <w:rPr>
                <w:lang w:val="en-GB"/>
              </w:rPr>
              <w:t xml:space="preserve"> as the source of your analyses:</w:t>
            </w:r>
            <w:r w:rsidRPr="00DF65CA">
              <w:rPr>
                <w:lang w:val="en-GB"/>
              </w:rPr>
              <w:t xml:space="preserve"> how do both traditional media and new media platforms contribute to the formation of</w:t>
            </w:r>
            <w:r w:rsidR="00B2125A">
              <w:rPr>
                <w:lang w:val="en-GB"/>
              </w:rPr>
              <w:t xml:space="preserve"> the concept of</w:t>
            </w:r>
            <w:r w:rsidRPr="00DF65CA">
              <w:rPr>
                <w:lang w:val="en-GB"/>
              </w:rPr>
              <w:t xml:space="preserve"> ethnic identity?</w:t>
            </w:r>
          </w:p>
          <w:p w:rsidR="007435F0" w:rsidRDefault="007435F0" w:rsidP="00362AB0"/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Pr="00DF65CA" w:rsidRDefault="00C90D97" w:rsidP="00760BE2">
            <w:pPr>
              <w:jc w:val="center"/>
              <w:rPr>
                <w:b/>
              </w:rPr>
            </w:pPr>
            <w:r w:rsidRPr="00DF65CA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FD7951">
              <w:t xml:space="preserve"> 27. 5. 2025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876B49">
              <w:t xml:space="preserve"> </w:t>
            </w:r>
            <w:r w:rsidR="00876B49">
              <w:t>Mgr. Petra Bačuvčíková, Ph.D.</w:t>
            </w:r>
            <w:r w:rsidR="00876B49">
              <w:t xml:space="preserve">, v. r. </w:t>
            </w:r>
            <w:bookmarkStart w:id="0" w:name="_GoBack"/>
            <w:bookmarkEnd w:id="0"/>
          </w:p>
        </w:tc>
      </w:tr>
    </w:tbl>
    <w:p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1EE" w:rsidRDefault="002441EE">
      <w:r>
        <w:separator/>
      </w:r>
    </w:p>
  </w:endnote>
  <w:endnote w:type="continuationSeparator" w:id="0">
    <w:p w:rsidR="002441EE" w:rsidRDefault="00244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1EE" w:rsidRDefault="002441EE">
      <w:r>
        <w:separator/>
      </w:r>
    </w:p>
  </w:footnote>
  <w:footnote w:type="continuationSeparator" w:id="0">
    <w:p w:rsidR="002441EE" w:rsidRDefault="002441EE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86970"/>
    <w:rsid w:val="000A252A"/>
    <w:rsid w:val="000B5B83"/>
    <w:rsid w:val="000C472E"/>
    <w:rsid w:val="000F3895"/>
    <w:rsid w:val="00100722"/>
    <w:rsid w:val="001217F4"/>
    <w:rsid w:val="00122F79"/>
    <w:rsid w:val="00132E3B"/>
    <w:rsid w:val="00184BC5"/>
    <w:rsid w:val="001B2D68"/>
    <w:rsid w:val="001D16F2"/>
    <w:rsid w:val="002441EE"/>
    <w:rsid w:val="00251C0A"/>
    <w:rsid w:val="00264642"/>
    <w:rsid w:val="002707E4"/>
    <w:rsid w:val="00270B43"/>
    <w:rsid w:val="002946BD"/>
    <w:rsid w:val="002E34C2"/>
    <w:rsid w:val="003074EF"/>
    <w:rsid w:val="003245DE"/>
    <w:rsid w:val="00330B35"/>
    <w:rsid w:val="003367C7"/>
    <w:rsid w:val="00362AB0"/>
    <w:rsid w:val="003B3470"/>
    <w:rsid w:val="003F5DA2"/>
    <w:rsid w:val="00415531"/>
    <w:rsid w:val="004703FF"/>
    <w:rsid w:val="00471C0C"/>
    <w:rsid w:val="00526D47"/>
    <w:rsid w:val="005458A8"/>
    <w:rsid w:val="005E092C"/>
    <w:rsid w:val="005E6AAC"/>
    <w:rsid w:val="005E7816"/>
    <w:rsid w:val="006270D3"/>
    <w:rsid w:val="00631607"/>
    <w:rsid w:val="006324EE"/>
    <w:rsid w:val="0064625E"/>
    <w:rsid w:val="0067251A"/>
    <w:rsid w:val="00673989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74D56"/>
    <w:rsid w:val="00876B49"/>
    <w:rsid w:val="008A5955"/>
    <w:rsid w:val="008B457A"/>
    <w:rsid w:val="008D1958"/>
    <w:rsid w:val="008E52B7"/>
    <w:rsid w:val="00945558"/>
    <w:rsid w:val="00971B76"/>
    <w:rsid w:val="0098167A"/>
    <w:rsid w:val="00986A0A"/>
    <w:rsid w:val="00987F31"/>
    <w:rsid w:val="009C77CE"/>
    <w:rsid w:val="00A107BE"/>
    <w:rsid w:val="00A55E2A"/>
    <w:rsid w:val="00A95094"/>
    <w:rsid w:val="00AA599B"/>
    <w:rsid w:val="00AB3B95"/>
    <w:rsid w:val="00AB5373"/>
    <w:rsid w:val="00AE657A"/>
    <w:rsid w:val="00B10B4C"/>
    <w:rsid w:val="00B20A0F"/>
    <w:rsid w:val="00B2125A"/>
    <w:rsid w:val="00B24848"/>
    <w:rsid w:val="00B759C0"/>
    <w:rsid w:val="00BA1CD3"/>
    <w:rsid w:val="00BA3203"/>
    <w:rsid w:val="00BE64C9"/>
    <w:rsid w:val="00C27272"/>
    <w:rsid w:val="00C50CF0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DF65CA"/>
    <w:rsid w:val="00E21784"/>
    <w:rsid w:val="00E21D9C"/>
    <w:rsid w:val="00E63A4B"/>
    <w:rsid w:val="00E77CDB"/>
    <w:rsid w:val="00EB76C6"/>
    <w:rsid w:val="00EC0C71"/>
    <w:rsid w:val="00ED246B"/>
    <w:rsid w:val="00EF0815"/>
    <w:rsid w:val="00F16CBC"/>
    <w:rsid w:val="00F24160"/>
    <w:rsid w:val="00F76E7C"/>
    <w:rsid w:val="00F8781B"/>
    <w:rsid w:val="00FC1787"/>
    <w:rsid w:val="00FD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6BC0B9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1990</Characters>
  <Application>Microsoft Office Word</Application>
  <DocSecurity>4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2014-04-29T11:40:00Z</cp:lastPrinted>
  <dcterms:created xsi:type="dcterms:W3CDTF">2025-05-28T12:40:00Z</dcterms:created>
  <dcterms:modified xsi:type="dcterms:W3CDTF">2025-05-28T12:40:00Z</dcterms:modified>
</cp:coreProperties>
</file>