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354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Linda Říhová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3544F1" w:rsidP="00362AB0">
            <w:pPr>
              <w:rPr>
                <w:sz w:val="22"/>
                <w:szCs w:val="22"/>
              </w:rPr>
            </w:pPr>
            <w:r>
              <w:t>Názory skautských vedoucích na používání digitálních technologií v organizaci Junák – český skaut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3544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551133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AC59A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3544F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86417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55113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672F2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551133">
              <w:rPr>
                <w:sz w:val="22"/>
                <w:szCs w:val="22"/>
              </w:rPr>
              <w:t>o</w:t>
            </w:r>
            <w:r w:rsidR="003544F1">
              <w:rPr>
                <w:sz w:val="22"/>
                <w:szCs w:val="22"/>
              </w:rPr>
              <w:t>lba aktuálního a společensky žádoucího</w:t>
            </w:r>
            <w:r w:rsidR="00551133">
              <w:rPr>
                <w:sz w:val="22"/>
                <w:szCs w:val="22"/>
              </w:rPr>
              <w:t xml:space="preserve"> tématu.</w:t>
            </w:r>
          </w:p>
          <w:p w:rsidR="00551133" w:rsidRDefault="003544F1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+Práce s aktuálními zdroji.</w:t>
            </w:r>
          </w:p>
          <w:p w:rsidR="003544F1" w:rsidRDefault="003544F1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+Volba vhodné výzkumné techniky.</w:t>
            </w:r>
          </w:p>
          <w:p w:rsidR="00551133" w:rsidRDefault="003544F1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492405" w:rsidRDefault="00551133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3544F1" w:rsidRDefault="003544F1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-Kapitola o digitálních technologií</w:t>
            </w:r>
            <w:r w:rsidR="007913D7">
              <w:rPr>
                <w:sz w:val="22"/>
                <w:szCs w:val="22"/>
              </w:rPr>
              <w:t>ch</w:t>
            </w:r>
            <w:r>
              <w:rPr>
                <w:sz w:val="22"/>
                <w:szCs w:val="22"/>
              </w:rPr>
              <w:t xml:space="preserve"> by se zasloužila více pozornosti, jelikož se jedná o stěžejní koncept v rámci bakalářské práce.</w:t>
            </w:r>
          </w:p>
          <w:p w:rsidR="00086417" w:rsidRDefault="00086417" w:rsidP="00672F2B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-Autorka pracuje v analýze dat s jistými proměnnými (např. délka praxe). Nicméně tyto proměnné nejsou zahrnuty v cílech výzkumu.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FB4C14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4E5972" w:rsidRPr="009A7C59" w:rsidRDefault="00086417" w:rsidP="00FB4C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Jaké jsou názory na používání digitálních technologií skautských vedoucí v osobním životě?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8641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EAD" w:rsidRDefault="002B7EAD">
      <w:r>
        <w:separator/>
      </w:r>
    </w:p>
  </w:endnote>
  <w:endnote w:type="continuationSeparator" w:id="0">
    <w:p w:rsidR="002B7EAD" w:rsidRDefault="002B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EAD" w:rsidRDefault="002B7EAD">
      <w:r>
        <w:separator/>
      </w:r>
    </w:p>
  </w:footnote>
  <w:footnote w:type="continuationSeparator" w:id="0">
    <w:p w:rsidR="002B7EAD" w:rsidRDefault="002B7EAD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86417"/>
    <w:rsid w:val="000E2C47"/>
    <w:rsid w:val="001759AE"/>
    <w:rsid w:val="00232168"/>
    <w:rsid w:val="002B7EAD"/>
    <w:rsid w:val="003544F1"/>
    <w:rsid w:val="00356AE9"/>
    <w:rsid w:val="00362AB0"/>
    <w:rsid w:val="003F5DA2"/>
    <w:rsid w:val="00492405"/>
    <w:rsid w:val="004D06C8"/>
    <w:rsid w:val="004E5972"/>
    <w:rsid w:val="00512982"/>
    <w:rsid w:val="00514664"/>
    <w:rsid w:val="00526D47"/>
    <w:rsid w:val="00551133"/>
    <w:rsid w:val="0055255D"/>
    <w:rsid w:val="00553D77"/>
    <w:rsid w:val="005C219A"/>
    <w:rsid w:val="00672F2B"/>
    <w:rsid w:val="006847E2"/>
    <w:rsid w:val="00730C1A"/>
    <w:rsid w:val="00772D16"/>
    <w:rsid w:val="007913D7"/>
    <w:rsid w:val="00834807"/>
    <w:rsid w:val="00896050"/>
    <w:rsid w:val="00925C36"/>
    <w:rsid w:val="009A7C59"/>
    <w:rsid w:val="00A06580"/>
    <w:rsid w:val="00AC59AC"/>
    <w:rsid w:val="00B411DB"/>
    <w:rsid w:val="00B544C1"/>
    <w:rsid w:val="00BA3203"/>
    <w:rsid w:val="00C03D7D"/>
    <w:rsid w:val="00C50B27"/>
    <w:rsid w:val="00C833C8"/>
    <w:rsid w:val="00D62416"/>
    <w:rsid w:val="00DC1BF5"/>
    <w:rsid w:val="00E709EA"/>
    <w:rsid w:val="00E73463"/>
    <w:rsid w:val="00E87FCF"/>
    <w:rsid w:val="00FB4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3843C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100</TotalTime>
  <Pages>1</Pages>
  <Words>276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12</cp:revision>
  <cp:lastPrinted>2012-04-25T08:21:00Z</cp:lastPrinted>
  <dcterms:created xsi:type="dcterms:W3CDTF">2025-05-07T14:18:00Z</dcterms:created>
  <dcterms:modified xsi:type="dcterms:W3CDTF">2025-05-09T11:18:00Z</dcterms:modified>
</cp:coreProperties>
</file>