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CF5E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Václav Řepa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CF5E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Ideální učitel prismatem žáků staršího školního věku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CF5E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CF5E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CF5E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85C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CF5E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práce odpovídá studovanému programu.</w:t>
            </w:r>
          </w:p>
          <w:p w:rsidR="00CF5E67" w:rsidRDefault="00CF5E6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Úvod není členěn na odstavce, velmi špatně se čte.</w:t>
            </w:r>
          </w:p>
          <w:p w:rsidR="00385C01" w:rsidRDefault="00385C0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není nasycena, kapitoly jsou velmi krátké, podkapitoly strohé, chybí hlubší ponoření do problému.</w:t>
            </w:r>
          </w:p>
          <w:p w:rsidR="00385C01" w:rsidRDefault="00385C0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– zvolení kvalitativního designu vyhodnocení volného psaní na zadané téma metodou obsahové analýzy je vhodné. Počet analyzovaných praxí – 47 – vysoký. Forma vyhodnocení nedostatečná, velmi stručná. Autor nevytěžil data dostatečně.</w:t>
            </w:r>
          </w:p>
          <w:p w:rsidR="00B411DB" w:rsidRPr="00C50B27" w:rsidRDefault="00385C0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 práci není jako příloha přiložena žádný analyzovaný text, nelze tedy posoudit, zda závěry šetření jsou relevantní.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D958D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se  má dle metodologiepostupovat při použití obsahové analýzy?</w:t>
            </w:r>
            <w:bookmarkStart w:id="0" w:name="_GoBack"/>
            <w:bookmarkEnd w:id="0"/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85C01">
              <w:rPr>
                <w:sz w:val="22"/>
                <w:szCs w:val="22"/>
              </w:rPr>
              <w:t xml:space="preserve"> 9.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10C" w:rsidRDefault="00B7110C">
      <w:r>
        <w:separator/>
      </w:r>
    </w:p>
  </w:endnote>
  <w:endnote w:type="continuationSeparator" w:id="0">
    <w:p w:rsidR="00B7110C" w:rsidRDefault="00B71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10C" w:rsidRDefault="00B7110C">
      <w:r>
        <w:separator/>
      </w:r>
    </w:p>
  </w:footnote>
  <w:footnote w:type="continuationSeparator" w:id="0">
    <w:p w:rsidR="00B7110C" w:rsidRDefault="00B7110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77"/>
    <w:rsid w:val="000E2C47"/>
    <w:rsid w:val="00362AB0"/>
    <w:rsid w:val="00385C01"/>
    <w:rsid w:val="003F5DA2"/>
    <w:rsid w:val="00512982"/>
    <w:rsid w:val="00514664"/>
    <w:rsid w:val="00515D8C"/>
    <w:rsid w:val="00526D47"/>
    <w:rsid w:val="0055255D"/>
    <w:rsid w:val="005C219A"/>
    <w:rsid w:val="006847E2"/>
    <w:rsid w:val="00730C1A"/>
    <w:rsid w:val="00834807"/>
    <w:rsid w:val="00B411DB"/>
    <w:rsid w:val="00B7110C"/>
    <w:rsid w:val="00BA3203"/>
    <w:rsid w:val="00C03D7D"/>
    <w:rsid w:val="00C50B27"/>
    <w:rsid w:val="00CF5E67"/>
    <w:rsid w:val="00D02777"/>
    <w:rsid w:val="00D62416"/>
    <w:rsid w:val="00D958D5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89909-8AE4-4CDD-B2F0-802B89FB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(3).dotx</Template>
  <TotalTime>1</TotalTime>
  <Pages>1</Pages>
  <Words>291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4</cp:revision>
  <cp:lastPrinted>2012-04-25T08:21:00Z</cp:lastPrinted>
  <dcterms:created xsi:type="dcterms:W3CDTF">2025-05-09T10:14:00Z</dcterms:created>
  <dcterms:modified xsi:type="dcterms:W3CDTF">2025-05-09T10:15:00Z</dcterms:modified>
</cp:coreProperties>
</file>