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C5B5E5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06FF8">
        <w:t xml:space="preserve">Barbora </w:t>
      </w:r>
      <w:proofErr w:type="spellStart"/>
      <w:r w:rsidR="00106FF8">
        <w:t>Bajajová</w:t>
      </w:r>
      <w:proofErr w:type="spellEnd"/>
    </w:p>
    <w:p w14:paraId="7BEB1D07" w14:textId="2C367A8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06FF8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5A8673A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06FF8">
        <w:t>Analýza makroekonomických vlivů na trh práce, migraci a nezaměstnanost v Evropě</w:t>
      </w:r>
    </w:p>
    <w:p w14:paraId="07FD52EA" w14:textId="78CE1025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06FF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DFF99A4" w:rsidR="000E094A" w:rsidRDefault="00106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E2C5E9" w14:textId="03279805" w:rsidR="00106FF8" w:rsidRPr="000E094A" w:rsidRDefault="00106FF8" w:rsidP="00106F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Studentka ve své bakalářské práci jasně a srozumitelně definuje hlavní cíl, kterého má být dosaženo. Téma bakalářské práce je patřičně zdůvodněné a přínosné z hlediska dalšího rozvoje. Použité metody lze obecně považovat za vhodně zvolené. Menší metodické nedostatky nemají zásadní vliv na vypovídací hodnotu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34316CD" w:rsidR="000E094A" w:rsidRDefault="009B24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49513D32" w:rsidR="008B781B" w:rsidRPr="009B2451" w:rsidRDefault="009B2451" w:rsidP="009B2451">
            <w:r w:rsidRPr="00CB7E90">
              <w:t>Teoretická část bakalářské práce je zpracována přehledně a na odpovídající odborné úrovni. Studentka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D11FAEE" w:rsidR="000E094A" w:rsidRDefault="00106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E71AD" w14:textId="20FFBBA1" w:rsidR="000E094A" w:rsidRDefault="009B2451" w:rsidP="00CD12C3">
            <w:pPr>
              <w:tabs>
                <w:tab w:val="right" w:pos="8789"/>
              </w:tabs>
              <w:jc w:val="both"/>
            </w:pPr>
            <w:r>
              <w:t xml:space="preserve">Analytická část je založena na práci se sekundárními daty z více vybraných zemí. Oceňuji, že se studentka rozhodla provést mezinárodní srovnání – takový přístup vyžaduje vyšší míru pečlivosti a analytické práce. Analýza přináší množství informací, nicméně místy text může působit nečitelně a jednotlivé pasáže splývají. Z tohoto důvodu doporučuji zvažovat přehlednější formu prezentace </w:t>
            </w:r>
            <w:proofErr w:type="gramStart"/>
            <w:r>
              <w:t>da</w:t>
            </w:r>
            <w:r w:rsidR="00106FF8">
              <w:t>t</w:t>
            </w:r>
            <w:r>
              <w:t xml:space="preserve"> - nejedná</w:t>
            </w:r>
            <w:proofErr w:type="gramEnd"/>
            <w:r>
              <w:t xml:space="preserve"> se o výtku, ale o doporučení ke zvýšení čtivosti a přehlednosti.</w:t>
            </w:r>
          </w:p>
          <w:p w14:paraId="303103B0" w14:textId="4CDD9FC1" w:rsidR="009B2451" w:rsidRPr="000E094A" w:rsidRDefault="009B24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Zároveň bych očekával, že autorka pro každou z analyzovaných zemí i jednotlivá témata zpracuje stručné shrnutí hlavních zjištění, které by napomohlo lepší orientaci v rozsáhlé analýze.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A22006" w:rsidR="000E094A" w:rsidRDefault="007319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51DA9349" w:rsidR="000E094A" w:rsidRPr="009B2451" w:rsidRDefault="009B2451" w:rsidP="009B2451">
            <w:r w:rsidRPr="009B2451">
              <w:t xml:space="preserve">Návrhová část práce logicky navazuje na zjištění z analytické části. K výběru jednotlivých návrhů nemám zásadní výhrady, jejich struktura je věcně přiměřená. Pro zvýšení odborné úrovně doporučuji návrhy více propojit s prvky projektového managementu. Ačkoliv v rámci makroekonomického pohledu nelze očekávat </w:t>
            </w:r>
            <w:r>
              <w:t xml:space="preserve">např. </w:t>
            </w:r>
            <w:r w:rsidRPr="009B2451">
              <w:t>detailní finanční propočty, bylo by vhodné alespoň rámcově zmínit určité aspekty, jako jsou identifikace hlavních rizik a návrh opatření k jejich eliminaci.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660C18" w:rsidR="000E094A" w:rsidRDefault="00106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DF091" w14:textId="77777777" w:rsidR="00106FF8" w:rsidRPr="000E094A" w:rsidRDefault="00106FF8" w:rsidP="00106F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135425A" w:rsidR="009C7318" w:rsidRDefault="00655A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B8D64" w14:textId="580177CD" w:rsidR="00106FF8" w:rsidRPr="00106FF8" w:rsidRDefault="00106FF8" w:rsidP="00106FF8">
            <w:bookmarkStart w:id="1" w:name="_Hlk98164743"/>
            <w:r w:rsidRPr="00106FF8">
              <w:t xml:space="preserve">Práce je zpracována na standardní úrovni a může sloužit jako vhodný podklad pro další odborné zkoumání dané problematiky. Oceňuji, že se studentka zaměřila na komparaci více zemí a do práce vnesla aktuální a zajímavé informace. Jednotlivá zjištění jsou komentována, nicméně </w:t>
            </w:r>
            <w:r w:rsidR="00357DC4">
              <w:t>(j</w:t>
            </w:r>
            <w:r w:rsidRPr="00106FF8">
              <w:t>ak již bylo zmíněno</w:t>
            </w:r>
            <w:r w:rsidR="00357DC4">
              <w:t>),</w:t>
            </w:r>
            <w:r w:rsidRPr="00106FF8">
              <w:t xml:space="preserve"> doporučuji větší důraz na přehlednější prezentaci výsledků. Návrhová část přináší doporučení spíše obecnějšího charakteru</w:t>
            </w:r>
            <w:r w:rsidR="00357DC4">
              <w:t>.</w:t>
            </w:r>
            <w:r w:rsidRPr="00106FF8">
              <w:t xml:space="preserve"> </w:t>
            </w:r>
            <w:r w:rsidR="00357DC4">
              <w:t>D</w:t>
            </w:r>
            <w:r w:rsidRPr="00106FF8">
              <w:t>oporučuji je dále rozpracovat s využitím prvků projektového managementu, a to i přesto, že práce operuje na makroúrovni jednotlivých států.</w:t>
            </w:r>
            <w:r w:rsidR="00655A5F">
              <w:t xml:space="preserve"> </w:t>
            </w:r>
            <w:r w:rsidR="00655A5F">
              <w:t>Z pozice oponenta se hodnocení práce pohybuje na rozmezí známek B až C</w:t>
            </w:r>
          </w:p>
          <w:p w14:paraId="4FC68188" w14:textId="6D4DD830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94080CA" w14:textId="1B31A150" w:rsidR="00106FF8" w:rsidRPr="00106FF8" w:rsidRDefault="00106FF8" w:rsidP="00106FF8">
      <w:pPr>
        <w:pStyle w:val="Odstavecseseznamem"/>
        <w:numPr>
          <w:ilvl w:val="0"/>
          <w:numId w:val="6"/>
        </w:numPr>
      </w:pPr>
      <w:r w:rsidRPr="00106FF8">
        <w:t>Na základě provedených analýz jednotlivých území uveďte ke každému z nich jedno klíčové zjištění a zdůvodněte, proč jej považujete za nejvýznamnější.</w:t>
      </w:r>
    </w:p>
    <w:p w14:paraId="7A99A510" w14:textId="7650C849" w:rsidR="00106FF8" w:rsidRPr="00106FF8" w:rsidRDefault="00106FF8" w:rsidP="00106FF8">
      <w:pPr>
        <w:pStyle w:val="Odstavecseseznamem"/>
        <w:numPr>
          <w:ilvl w:val="0"/>
          <w:numId w:val="6"/>
        </w:numPr>
      </w:pPr>
      <w:r w:rsidRPr="00106FF8">
        <w:t>Ve vztahu k návrhové části týkající se České republiky identifikujte možná rizika spojená s Vámi navrhovanými doporučeními a popište, jakým způsobem by bylo možné těmto rizikům předcházet nebo je minimalizovat.</w:t>
      </w:r>
    </w:p>
    <w:p w14:paraId="735E554A" w14:textId="00370971" w:rsidR="00106FF8" w:rsidRPr="00106FF8" w:rsidRDefault="00106FF8" w:rsidP="00106FF8">
      <w:pPr>
        <w:pStyle w:val="Odstavecseseznamem"/>
        <w:numPr>
          <w:ilvl w:val="0"/>
          <w:numId w:val="6"/>
        </w:numPr>
      </w:pPr>
      <w:r w:rsidRPr="00106FF8">
        <w:t>Jaké hlavní limity či omezení Vaše práce vykazuje? Co byste doporučila budoucímu studentovi, který by chtěl navázat a provést obdobnou analýzu?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E3F760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06FF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06FF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C5B5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06FF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1D9FC" w14:textId="77777777" w:rsidR="00D20A91" w:rsidRDefault="00D20A91" w:rsidP="00A40E93">
      <w:pPr>
        <w:spacing w:after="0" w:line="240" w:lineRule="auto"/>
      </w:pPr>
      <w:r>
        <w:separator/>
      </w:r>
    </w:p>
  </w:endnote>
  <w:endnote w:type="continuationSeparator" w:id="0">
    <w:p w14:paraId="11E934FC" w14:textId="77777777" w:rsidR="00D20A91" w:rsidRDefault="00D20A9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FEAE" w14:textId="77777777" w:rsidR="00D20A91" w:rsidRDefault="00D20A91" w:rsidP="00A40E93">
      <w:pPr>
        <w:spacing w:after="0" w:line="240" w:lineRule="auto"/>
      </w:pPr>
      <w:r>
        <w:separator/>
      </w:r>
    </w:p>
  </w:footnote>
  <w:footnote w:type="continuationSeparator" w:id="0">
    <w:p w14:paraId="0E301270" w14:textId="77777777" w:rsidR="00D20A91" w:rsidRDefault="00D20A9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25783"/>
    <w:multiLevelType w:val="hybridMultilevel"/>
    <w:tmpl w:val="FFA4BA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53E49"/>
    <w:multiLevelType w:val="hybridMultilevel"/>
    <w:tmpl w:val="BB5A1B2A"/>
    <w:lvl w:ilvl="0" w:tplc="899CB5D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06FF8"/>
    <w:rsid w:val="00112356"/>
    <w:rsid w:val="0024258E"/>
    <w:rsid w:val="0029651C"/>
    <w:rsid w:val="00357DC4"/>
    <w:rsid w:val="004D378C"/>
    <w:rsid w:val="005A3B4A"/>
    <w:rsid w:val="005C4ACA"/>
    <w:rsid w:val="00655A5F"/>
    <w:rsid w:val="0067082B"/>
    <w:rsid w:val="00694399"/>
    <w:rsid w:val="0073193F"/>
    <w:rsid w:val="0073639B"/>
    <w:rsid w:val="007553A6"/>
    <w:rsid w:val="007F1BC8"/>
    <w:rsid w:val="0085398A"/>
    <w:rsid w:val="008B781B"/>
    <w:rsid w:val="00974EA2"/>
    <w:rsid w:val="00987B93"/>
    <w:rsid w:val="009B2451"/>
    <w:rsid w:val="009C322A"/>
    <w:rsid w:val="009C7318"/>
    <w:rsid w:val="00A40E93"/>
    <w:rsid w:val="00A7527E"/>
    <w:rsid w:val="00B14451"/>
    <w:rsid w:val="00B354D9"/>
    <w:rsid w:val="00BA16DD"/>
    <w:rsid w:val="00C27492"/>
    <w:rsid w:val="00CA34A9"/>
    <w:rsid w:val="00CD12C3"/>
    <w:rsid w:val="00CE55BD"/>
    <w:rsid w:val="00D20A91"/>
    <w:rsid w:val="00DC7D52"/>
    <w:rsid w:val="00E22423"/>
    <w:rsid w:val="00E30325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106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06F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5203"/>
    <w:rsid w:val="00510546"/>
    <w:rsid w:val="005E083B"/>
    <w:rsid w:val="00897F37"/>
    <w:rsid w:val="00986CC7"/>
    <w:rsid w:val="00A1050B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4</cp:revision>
  <cp:lastPrinted>2022-03-14T11:55:00Z</cp:lastPrinted>
  <dcterms:created xsi:type="dcterms:W3CDTF">2025-06-01T21:33:00Z</dcterms:created>
  <dcterms:modified xsi:type="dcterms:W3CDTF">2025-06-03T14:06:00Z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