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EBE963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64A7A">
        <w:rPr>
          <w:rFonts w:asciiTheme="minorHAnsi" w:hAnsiTheme="minorHAnsi" w:cstheme="minorHAnsi"/>
          <w:sz w:val="22"/>
          <w:szCs w:val="22"/>
        </w:rPr>
        <w:t>Mgr</w:t>
      </w:r>
      <w:r w:rsidR="00576170">
        <w:rPr>
          <w:rFonts w:asciiTheme="minorHAnsi" w:hAnsiTheme="minorHAnsi" w:cstheme="minorHAnsi"/>
          <w:sz w:val="22"/>
          <w:szCs w:val="22"/>
        </w:rPr>
        <w:t>. Veronika Vidrnová</w:t>
      </w:r>
    </w:p>
    <w:p w14:paraId="00D6BB86" w14:textId="64D89D2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76170">
        <w:rPr>
          <w:rFonts w:asciiTheme="minorHAnsi" w:hAnsiTheme="minorHAnsi" w:cstheme="minorHAnsi"/>
          <w:sz w:val="22"/>
          <w:szCs w:val="22"/>
        </w:rPr>
        <w:t>Ing. Lucie Macurová, Ph.D.</w:t>
      </w:r>
    </w:p>
    <w:p w14:paraId="09E4DE65" w14:textId="0151B7E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76170" w:rsidRPr="00576170">
        <w:rPr>
          <w:rFonts w:cstheme="minorHAnsi"/>
        </w:rPr>
        <w:t>Návrh racionalizace administrativního procesu výrobní logistiky ve vybrané společnosti</w:t>
      </w:r>
    </w:p>
    <w:p w14:paraId="35028D0F" w14:textId="3869332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761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A6BC77" w:rsidR="000E094A" w:rsidRDefault="00576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337067C2" w:rsidR="000E094A" w:rsidRPr="000E094A" w:rsidRDefault="000831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8314F">
              <w:rPr>
                <w:rFonts w:cstheme="minorHAnsi"/>
              </w:rPr>
              <w:t>V souladu s tématem diplomové práce jsou srozumitelně definované cíle a použité metody. Vybrané metody jsou zvolené v souladu s plněním vytýčených cílů. Cíle práce byly pomocí zvolených metod a postupů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274014B" w:rsidR="000E094A" w:rsidRDefault="00576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1095BF4" w14:textId="315F6BBD" w:rsidR="008B781B" w:rsidRPr="000E094A" w:rsidRDefault="000831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147A7">
              <w:rPr>
                <w:rFonts w:cstheme="minorHAnsi"/>
              </w:rPr>
              <w:t xml:space="preserve">Literární rešerše </w:t>
            </w:r>
            <w:r>
              <w:rPr>
                <w:rFonts w:cstheme="minorHAnsi"/>
              </w:rPr>
              <w:t xml:space="preserve">je dobře zpracovaná a </w:t>
            </w:r>
            <w:r w:rsidRPr="009147A7">
              <w:rPr>
                <w:rFonts w:cstheme="minorHAnsi"/>
              </w:rPr>
              <w:t xml:space="preserve">zaměřuje </w:t>
            </w:r>
            <w:r>
              <w:rPr>
                <w:rFonts w:cstheme="minorHAnsi"/>
              </w:rPr>
              <w:t xml:space="preserve">se </w:t>
            </w:r>
            <w:r w:rsidRPr="009147A7">
              <w:rPr>
                <w:rFonts w:cstheme="minorHAnsi"/>
              </w:rPr>
              <w:t xml:space="preserve">na </w:t>
            </w:r>
            <w:r>
              <w:rPr>
                <w:rFonts w:cstheme="minorHAnsi"/>
              </w:rPr>
              <w:t xml:space="preserve">oblast </w:t>
            </w:r>
            <w:r>
              <w:rPr>
                <w:rFonts w:cstheme="minorHAnsi"/>
              </w:rPr>
              <w:t xml:space="preserve">štíhlého podniku, logistiku, štíhlou administrativu a vybrané metody a techniky průmyslového inženýrství. </w:t>
            </w:r>
            <w:r w:rsidRPr="009147A7">
              <w:rPr>
                <w:rFonts w:cstheme="minorHAnsi"/>
              </w:rPr>
              <w:t xml:space="preserve">Použité </w:t>
            </w:r>
            <w:r>
              <w:rPr>
                <w:rFonts w:cstheme="minorHAnsi"/>
              </w:rPr>
              <w:t>l</w:t>
            </w:r>
            <w:r w:rsidRPr="009147A7">
              <w:rPr>
                <w:rFonts w:cstheme="minorHAnsi"/>
              </w:rPr>
              <w:t xml:space="preserve">iterární zdroje jsou vhodně zvolené v souvislosti s řešenou problematikou. </w:t>
            </w:r>
            <w:r>
              <w:rPr>
                <w:rFonts w:cstheme="minorHAnsi"/>
              </w:rPr>
              <w:t xml:space="preserve">Pozitivně hodnotím množství zahraničních literárních zdrojů. </w:t>
            </w:r>
            <w:r w:rsidRPr="009147A7">
              <w:rPr>
                <w:rFonts w:cstheme="minorHAnsi"/>
              </w:rPr>
              <w:t>Diplomant</w:t>
            </w:r>
            <w:r>
              <w:rPr>
                <w:rFonts w:cstheme="minorHAnsi"/>
              </w:rPr>
              <w:t>ka</w:t>
            </w:r>
            <w:r w:rsidRPr="009147A7">
              <w:rPr>
                <w:rFonts w:cstheme="minorHAnsi"/>
              </w:rPr>
              <w:t xml:space="preserve"> citova</w:t>
            </w:r>
            <w:r>
              <w:rPr>
                <w:rFonts w:cstheme="minorHAnsi"/>
              </w:rPr>
              <w:t>l</w:t>
            </w:r>
            <w:r>
              <w:rPr>
                <w:rFonts w:cstheme="minorHAnsi"/>
              </w:rPr>
              <w:t>a</w:t>
            </w:r>
            <w:r w:rsidRPr="009147A7">
              <w:rPr>
                <w:rFonts w:cstheme="minorHAnsi"/>
              </w:rPr>
              <w:t xml:space="preserve"> dle požadovaných norem.</w:t>
            </w:r>
            <w:r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5DCBBC" w:rsidR="000E094A" w:rsidRDefault="00F520E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0CF3BE8B" w14:textId="22906046" w:rsidR="00B81961" w:rsidRPr="000E094A" w:rsidRDefault="0008314F" w:rsidP="00B8196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Diplomantka se zabývá analýzou </w:t>
            </w:r>
            <w:r w:rsidRPr="0008314F">
              <w:rPr>
                <w:rFonts w:cstheme="minorHAnsi"/>
              </w:rPr>
              <w:t xml:space="preserve">inventurních rozdílů. </w:t>
            </w:r>
            <w:r w:rsidR="00F520EE">
              <w:rPr>
                <w:rFonts w:cstheme="minorHAnsi"/>
              </w:rPr>
              <w:t>Kdy a</w:t>
            </w:r>
            <w:r w:rsidRPr="0008314F">
              <w:rPr>
                <w:rFonts w:cstheme="minorHAnsi"/>
              </w:rPr>
              <w:t>ktuální stav</w:t>
            </w:r>
            <w:r>
              <w:rPr>
                <w:rFonts w:cstheme="minorHAnsi"/>
              </w:rPr>
              <w:t xml:space="preserve"> </w:t>
            </w:r>
            <w:r w:rsidRPr="0008314F">
              <w:rPr>
                <w:rFonts w:cstheme="minorHAnsi"/>
              </w:rPr>
              <w:t xml:space="preserve">procesu </w:t>
            </w:r>
            <w:r w:rsidR="00F520EE">
              <w:rPr>
                <w:rFonts w:cstheme="minorHAnsi"/>
              </w:rPr>
              <w:t>měl</w:t>
            </w:r>
            <w:r>
              <w:rPr>
                <w:rFonts w:cstheme="minorHAnsi"/>
              </w:rPr>
              <w:t xml:space="preserve"> v</w:t>
            </w:r>
            <w:r w:rsidRPr="0008314F">
              <w:rPr>
                <w:rFonts w:cstheme="minorHAnsi"/>
              </w:rPr>
              <w:t>ysokou administrativ</w:t>
            </w:r>
            <w:r w:rsidR="00B81961">
              <w:rPr>
                <w:rFonts w:cstheme="minorHAnsi"/>
              </w:rPr>
              <w:t xml:space="preserve">u a delší dobu průběžné doby procesu odpisů surovin výrobní linky č.1. Diplomantka </w:t>
            </w:r>
            <w:r w:rsidR="00F520EE">
              <w:rPr>
                <w:rFonts w:cstheme="minorHAnsi"/>
              </w:rPr>
              <w:t xml:space="preserve">proto </w:t>
            </w:r>
            <w:r w:rsidR="00B81961">
              <w:rPr>
                <w:rFonts w:cstheme="minorHAnsi"/>
              </w:rPr>
              <w:t xml:space="preserve">analyzovala </w:t>
            </w:r>
            <w:r w:rsidR="00A43B54">
              <w:rPr>
                <w:rFonts w:cstheme="minorHAnsi"/>
              </w:rPr>
              <w:t>inventurní rozdíly surovin prostřednictvím moderovaného workshopu</w:t>
            </w:r>
            <w:r w:rsidR="00F520EE">
              <w:rPr>
                <w:rFonts w:cstheme="minorHAnsi"/>
              </w:rPr>
              <w:t xml:space="preserve"> s využitím SIPOC diagramu, Ishikawa diagramu, </w:t>
            </w:r>
            <w:proofErr w:type="spellStart"/>
            <w:r w:rsidR="00F520EE">
              <w:rPr>
                <w:rFonts w:cstheme="minorHAnsi"/>
              </w:rPr>
              <w:t>brainwritingu</w:t>
            </w:r>
            <w:proofErr w:type="spellEnd"/>
            <w:r w:rsidR="00F520EE">
              <w:rPr>
                <w:rFonts w:cstheme="minorHAnsi"/>
              </w:rPr>
              <w:t xml:space="preserve"> a brainstormingu</w:t>
            </w:r>
            <w:r w:rsidR="00A43B54">
              <w:rPr>
                <w:rFonts w:cstheme="minorHAnsi"/>
              </w:rPr>
              <w:t>. Dále analyzovala proces od</w:t>
            </w:r>
            <w:r w:rsidR="00B81961">
              <w:rPr>
                <w:rFonts w:cstheme="minorHAnsi"/>
              </w:rPr>
              <w:t xml:space="preserve">pisů surovin s využitím nástroje Value </w:t>
            </w:r>
            <w:proofErr w:type="spellStart"/>
            <w:r w:rsidR="00B81961">
              <w:rPr>
                <w:rFonts w:cstheme="minorHAnsi"/>
              </w:rPr>
              <w:t>Stream</w:t>
            </w:r>
            <w:proofErr w:type="spellEnd"/>
            <w:r w:rsidR="00B81961">
              <w:rPr>
                <w:rFonts w:cstheme="minorHAnsi"/>
              </w:rPr>
              <w:t xml:space="preserve"> </w:t>
            </w:r>
            <w:proofErr w:type="spellStart"/>
            <w:r w:rsidR="00B81961">
              <w:rPr>
                <w:rFonts w:cstheme="minorHAnsi"/>
              </w:rPr>
              <w:t>Mapping</w:t>
            </w:r>
            <w:proofErr w:type="spellEnd"/>
            <w:r w:rsidR="00B81961">
              <w:rPr>
                <w:rFonts w:cstheme="minorHAnsi"/>
              </w:rPr>
              <w:t xml:space="preserve">. Na základě analýzy procesu diplomantka identifikovala plýtvání v procesu. </w:t>
            </w:r>
            <w:r w:rsidR="00A43B54" w:rsidRPr="00A43B54">
              <w:rPr>
                <w:rFonts w:cstheme="minorHAnsi"/>
              </w:rPr>
              <w:t>V závěru analytické části provedl</w:t>
            </w:r>
            <w:r w:rsidR="00A43B54">
              <w:rPr>
                <w:rFonts w:cstheme="minorHAnsi"/>
              </w:rPr>
              <w:t xml:space="preserve">a diplomantka přehledné shrnutí. </w:t>
            </w:r>
            <w:r w:rsidR="00A43B54" w:rsidRPr="00A43B54">
              <w:rPr>
                <w:rFonts w:cstheme="minorHAnsi"/>
              </w:rPr>
              <w:t>Z výsledků uvedených analýz vycházel</w:t>
            </w:r>
            <w:r w:rsidR="00A43B54">
              <w:rPr>
                <w:rFonts w:cstheme="minorHAnsi"/>
              </w:rPr>
              <w:t>a</w:t>
            </w:r>
            <w:r w:rsidR="00A43B54" w:rsidRPr="00A43B54">
              <w:rPr>
                <w:rFonts w:cstheme="minorHAnsi"/>
              </w:rPr>
              <w:t xml:space="preserve"> </w:t>
            </w:r>
            <w:r w:rsidR="00A43B54">
              <w:rPr>
                <w:rFonts w:cstheme="minorHAnsi"/>
              </w:rPr>
              <w:t>pečlivě</w:t>
            </w:r>
            <w:r w:rsidR="00A43B54" w:rsidRPr="00A43B54">
              <w:rPr>
                <w:rFonts w:cstheme="minorHAnsi"/>
              </w:rPr>
              <w:t xml:space="preserve"> v projektové části.</w:t>
            </w:r>
            <w:r w:rsidR="00F520EE">
              <w:rPr>
                <w:rFonts w:cstheme="minorHAnsi"/>
              </w:rPr>
              <w:t xml:space="preserve"> V praktické části diplomantka často uvádí „proces odpisu surovin“. Bohužel v práci není tento proces blíže popsán. </w:t>
            </w:r>
            <w:r w:rsidR="005222B7">
              <w:rPr>
                <w:rFonts w:cstheme="minorHAnsi"/>
              </w:rPr>
              <w:t xml:space="preserve">Proto viz. </w:t>
            </w:r>
            <w:bookmarkStart w:id="1" w:name="_GoBack"/>
            <w:bookmarkEnd w:id="1"/>
            <w:r w:rsidR="005222B7">
              <w:rPr>
                <w:rFonts w:cstheme="minorHAnsi"/>
              </w:rPr>
              <w:t>otázka č.2.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D57A43A" w:rsidR="000E094A" w:rsidRDefault="0057617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FAA80A5" w14:textId="0502E6F8" w:rsidR="000E094A" w:rsidRPr="000E094A" w:rsidRDefault="00F520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přímo navazuje na výsledky provedených analýz a zpracovanou literární rešerši. Návrhy jsou podloženy odpovídajícími argumenty.</w:t>
            </w:r>
            <w:r w:rsidR="00476895">
              <w:rPr>
                <w:rFonts w:cstheme="minorHAnsi"/>
              </w:rPr>
              <w:t xml:space="preserve"> Diplomantka vypracovala návrh budoucí mapy toku hodnot. Zpracovala standardizaci průvodky lisování a její formu digitalizace v MS Excelu. Díky tomu došlo k odstranění ručního přepisování dat z papírové průvodky lisování do počítače. Svými návrhy také přispěla k odstranění chůze vedoucího přípravy surovin mezi stanovišti.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C3E8695" w:rsidR="000E094A" w:rsidRDefault="000831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758BFCE1" w14:textId="3A675F4E" w:rsidR="00476895" w:rsidRPr="000E094A" w:rsidRDefault="00476895" w:rsidP="0047689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logickou provázanost textu práce s užitím správné terminologie. </w:t>
            </w:r>
            <w:r>
              <w:rPr>
                <w:rFonts w:cstheme="minorHAnsi"/>
              </w:rPr>
              <w:t>Diplomantka</w:t>
            </w:r>
            <w:r>
              <w:rPr>
                <w:rFonts w:cstheme="minorHAnsi"/>
              </w:rPr>
              <w:t xml:space="preserve"> dodržel</w:t>
            </w:r>
            <w:r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normu citování zdrojů. Jazyková úroveň je v pořádku. Grafická stránka diplomové práce je </w:t>
            </w:r>
            <w:r>
              <w:rPr>
                <w:rFonts w:cstheme="minorHAnsi"/>
              </w:rPr>
              <w:t>dobře</w:t>
            </w:r>
            <w:r>
              <w:rPr>
                <w:rFonts w:cstheme="minorHAnsi"/>
              </w:rPr>
              <w:t xml:space="preserve"> zpracovaná. Jednotlivé obrázky doplňují popisovanou problematiku v textu práce. </w:t>
            </w:r>
          </w:p>
          <w:p w14:paraId="3DDB2FA6" w14:textId="210A09F4" w:rsidR="000E094A" w:rsidRPr="000E094A" w:rsidRDefault="0008314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Drobnou výtku mám k seznamu použité literatury. Kdy se všechny zdroje uvádí v jednom seznamu, tj. </w:t>
            </w:r>
            <w:r w:rsidR="00476895">
              <w:rPr>
                <w:rFonts w:cstheme="minorHAnsi"/>
              </w:rPr>
              <w:t>nerozděluje</w:t>
            </w:r>
            <w:r>
              <w:rPr>
                <w:rFonts w:cstheme="minorHAnsi"/>
              </w:rPr>
              <w:t xml:space="preserve"> se dle své formy do seznamů. U některých popisků obrázků a tabulek není správně formát (např. tabulka 10 na s.67)</w:t>
            </w:r>
            <w:r w:rsidR="00A43B54">
              <w:rPr>
                <w:rFonts w:cstheme="minorHAnsi"/>
              </w:rPr>
              <w:t xml:space="preserve">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2D87E88" w:rsidR="009C7318" w:rsidRDefault="004768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B6B73" w14:textId="582DD81A" w:rsidR="00476895" w:rsidRDefault="00476895" w:rsidP="0047689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Diplomovou práci považuji za velmi dobrou. </w:t>
            </w:r>
            <w:r>
              <w:rPr>
                <w:rFonts w:cstheme="minorHAnsi"/>
              </w:rPr>
              <w:t>Diplomantka</w:t>
            </w:r>
            <w:r>
              <w:rPr>
                <w:rFonts w:cstheme="minorHAnsi"/>
              </w:rPr>
              <w:t xml:space="preserve"> prokázal</w:t>
            </w:r>
            <w:r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schopnost řešit odborné téma na velmi dobré úrovni. Návrhy vyplývají z provedených analýz a jsou pro firmu přínosn</w:t>
            </w:r>
            <w:r w:rsidR="009B3765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a v praxi uplatniteln</w:t>
            </w:r>
            <w:r w:rsidR="009B3765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. </w:t>
            </w:r>
          </w:p>
          <w:p w14:paraId="4565CEDA" w14:textId="77777777" w:rsidR="00476895" w:rsidRPr="00203D99" w:rsidRDefault="00476895" w:rsidP="0047689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</w:t>
            </w:r>
            <w:r w:rsidRPr="00203D99">
              <w:rPr>
                <w:rFonts w:cstheme="minorHAnsi"/>
              </w:rPr>
              <w:t>je zpracována přehledně</w:t>
            </w:r>
            <w:r>
              <w:rPr>
                <w:rFonts w:cstheme="minorHAnsi"/>
              </w:rPr>
              <w:t xml:space="preserve"> a</w:t>
            </w:r>
            <w:r w:rsidRPr="00203D99">
              <w:rPr>
                <w:rFonts w:cstheme="minorHAnsi"/>
              </w:rPr>
              <w:t xml:space="preserve"> odpovídá zadání diplomové práce</w:t>
            </w:r>
            <w:r>
              <w:rPr>
                <w:rFonts w:cstheme="minorHAnsi"/>
              </w:rPr>
              <w:t>. Práci proto doporučuji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4D31221" w14:textId="50F79B09" w:rsidR="00476895" w:rsidRPr="000F6AAA" w:rsidRDefault="00A43B54" w:rsidP="00476895">
      <w:pPr>
        <w:numPr>
          <w:ilvl w:val="0"/>
          <w:numId w:val="6"/>
        </w:numPr>
        <w:spacing w:after="0" w:line="240" w:lineRule="auto"/>
        <w:jc w:val="both"/>
      </w:pPr>
      <w:r>
        <w:rPr>
          <w:rFonts w:cstheme="minorHAnsi"/>
        </w:rPr>
        <w:t>S jakými bariérami jste se potýkala v průběhu Vámi moderovaného workshopu?</w:t>
      </w:r>
      <w:r w:rsidR="00476895">
        <w:rPr>
          <w:rFonts w:cstheme="minorHAnsi"/>
        </w:rPr>
        <w:t xml:space="preserve"> </w:t>
      </w:r>
      <w:bookmarkStart w:id="3" w:name="OLE_LINK2"/>
    </w:p>
    <w:p w14:paraId="46039331" w14:textId="153119E8" w:rsidR="000F6AAA" w:rsidRPr="00476895" w:rsidRDefault="000F6AAA" w:rsidP="00476895">
      <w:pPr>
        <w:numPr>
          <w:ilvl w:val="0"/>
          <w:numId w:val="6"/>
        </w:numPr>
        <w:spacing w:after="0" w:line="240" w:lineRule="auto"/>
        <w:jc w:val="both"/>
      </w:pPr>
      <w:r>
        <w:t xml:space="preserve">Stručně představte proces </w:t>
      </w:r>
      <w:r w:rsidR="005222B7">
        <w:t xml:space="preserve">odpisu surovin. </w:t>
      </w:r>
    </w:p>
    <w:p w14:paraId="0893720B" w14:textId="1B8ABF21" w:rsidR="00476895" w:rsidRPr="003E0946" w:rsidRDefault="00476895" w:rsidP="00476895">
      <w:pPr>
        <w:numPr>
          <w:ilvl w:val="0"/>
          <w:numId w:val="6"/>
        </w:numPr>
        <w:spacing w:after="0" w:line="240" w:lineRule="auto"/>
        <w:jc w:val="both"/>
      </w:pPr>
      <w:r w:rsidRPr="003E0946">
        <w:t>Jaký přínos pro Vás osobně mělo vypracování této diplomové práce?</w:t>
      </w:r>
    </w:p>
    <w:bookmarkEnd w:id="3"/>
    <w:p w14:paraId="55DA52BC" w14:textId="5142CDC1" w:rsidR="005C4ACA" w:rsidRDefault="005C4ACA" w:rsidP="00476895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0ADC42C7" w:rsidR="005C4ACA" w:rsidRPr="00476895" w:rsidRDefault="005C4ACA" w:rsidP="00476895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25A1A5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7617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7617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472C814" w:rsidR="0024258E" w:rsidRDefault="0024258E" w:rsidP="00A40E93">
      <w:pPr>
        <w:jc w:val="both"/>
        <w:rPr>
          <w:rFonts w:cstheme="minorHAnsi"/>
        </w:rPr>
      </w:pPr>
    </w:p>
    <w:p w14:paraId="72729F73" w14:textId="77777777" w:rsidR="00476895" w:rsidRDefault="00476895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9E5B09F" w:rsidR="0085398A" w:rsidRDefault="009C7318" w:rsidP="00476895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76170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  <w:r w:rsidR="00476895">
        <w:rPr>
          <w:rFonts w:cstheme="minorHAnsi"/>
        </w:rPr>
        <w:t>Ing. Lucie Macurová, Ph.D.</w:t>
      </w:r>
    </w:p>
    <w:p w14:paraId="73443A4F" w14:textId="5FF127A9" w:rsidR="009C7318" w:rsidRPr="000E094A" w:rsidRDefault="0085398A" w:rsidP="00476895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0AD"/>
    <w:multiLevelType w:val="hybridMultilevel"/>
    <w:tmpl w:val="14C05C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4A7A"/>
    <w:rsid w:val="0008314F"/>
    <w:rsid w:val="000C0458"/>
    <w:rsid w:val="000E094A"/>
    <w:rsid w:val="000F6AAA"/>
    <w:rsid w:val="00144F5B"/>
    <w:rsid w:val="0024258E"/>
    <w:rsid w:val="0029651C"/>
    <w:rsid w:val="002C5ED6"/>
    <w:rsid w:val="00476895"/>
    <w:rsid w:val="004D378C"/>
    <w:rsid w:val="005222B7"/>
    <w:rsid w:val="00576170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B3765"/>
    <w:rsid w:val="009C322A"/>
    <w:rsid w:val="009C7318"/>
    <w:rsid w:val="00A40E93"/>
    <w:rsid w:val="00A43B54"/>
    <w:rsid w:val="00A7527E"/>
    <w:rsid w:val="00B14451"/>
    <w:rsid w:val="00B81961"/>
    <w:rsid w:val="00BA16DD"/>
    <w:rsid w:val="00CA34A9"/>
    <w:rsid w:val="00CD12C3"/>
    <w:rsid w:val="00D6308A"/>
    <w:rsid w:val="00DC7D52"/>
    <w:rsid w:val="00E22423"/>
    <w:rsid w:val="00EF1720"/>
    <w:rsid w:val="00F520E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http://www.w3.org/XML/1998/namespace"/>
    <ds:schemaRef ds:uri="http://schemas.microsoft.com/office/2006/documentManagement/types"/>
    <ds:schemaRef ds:uri="91f26e49-f70c-446a-af9a-0186764ea1fa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81cfee2-c630-4554-92b2-68787b9159cf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742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12</cp:revision>
  <cp:lastPrinted>2025-05-20T12:06:00Z</cp:lastPrinted>
  <dcterms:created xsi:type="dcterms:W3CDTF">2022-03-14T14:36:00Z</dcterms:created>
  <dcterms:modified xsi:type="dcterms:W3CDTF">2025-05-20T12:07:00Z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