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40BF39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90FC9">
        <w:rPr>
          <w:rFonts w:asciiTheme="minorHAnsi" w:hAnsiTheme="minorHAnsi" w:cstheme="minorHAnsi"/>
          <w:sz w:val="22"/>
          <w:szCs w:val="22"/>
        </w:rPr>
        <w:t>Bc. Radek Bartl</w:t>
      </w:r>
    </w:p>
    <w:p w14:paraId="00D6BB86" w14:textId="203EA00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276E">
        <w:rPr>
          <w:rFonts w:asciiTheme="minorHAnsi" w:hAnsiTheme="minorHAnsi" w:cstheme="minorHAnsi"/>
          <w:sz w:val="22"/>
          <w:szCs w:val="22"/>
        </w:rPr>
        <w:t>doc.ing</w:t>
      </w:r>
      <w:proofErr w:type="spellEnd"/>
      <w:proofErr w:type="gramEnd"/>
      <w:r w:rsidR="004B276E">
        <w:rPr>
          <w:rFonts w:asciiTheme="minorHAnsi" w:hAnsiTheme="minorHAnsi" w:cstheme="minorHAnsi"/>
          <w:sz w:val="22"/>
          <w:szCs w:val="22"/>
        </w:rPr>
        <w:t>. Roman Bobák, Ph.D.</w:t>
      </w:r>
    </w:p>
    <w:p w14:paraId="09E4DE65" w14:textId="7D720A5F" w:rsidR="0073639B" w:rsidRDefault="0073639B" w:rsidP="00390FC9">
      <w:pPr>
        <w:tabs>
          <w:tab w:val="left" w:pos="1843"/>
        </w:tabs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90FC9">
        <w:rPr>
          <w:rFonts w:cstheme="minorHAnsi"/>
        </w:rPr>
        <w:t>Projekt racionalizace pracoviště ve vybrané společnosti</w:t>
      </w:r>
    </w:p>
    <w:p w14:paraId="35028D0F" w14:textId="6FFBC83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B276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A8E806A" w:rsidR="000E094A" w:rsidRDefault="009537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7ED3E311" w14:textId="558D204A" w:rsidR="000E094A" w:rsidRPr="000E094A" w:rsidRDefault="00D556F7" w:rsidP="009537A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</w:t>
            </w:r>
            <w:proofErr w:type="gramStart"/>
            <w:r>
              <w:rPr>
                <w:rFonts w:cstheme="minorHAnsi"/>
              </w:rPr>
              <w:t xml:space="preserve">práce </w:t>
            </w:r>
            <w:r w:rsidR="00161BD1">
              <w:rPr>
                <w:rFonts w:cstheme="minorHAnsi"/>
              </w:rPr>
              <w:t>,</w:t>
            </w:r>
            <w:proofErr w:type="gramEnd"/>
            <w:r w:rsidR="00161BD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navrhnout efektivní změny na pracovišti lepení, přinášející růst produktivity o 3%</w:t>
            </w:r>
            <w:r w:rsidR="00161BD1">
              <w:rPr>
                <w:rFonts w:cstheme="minorHAnsi"/>
              </w:rPr>
              <w:t xml:space="preserve"> vyhovuje podmínkám SMART. Metody vedoucí k tomuto cíli , přístup DMAIC v kombinaci s časovými studiemi, mapováním hmotných toků, </w:t>
            </w:r>
            <w:r w:rsidR="009537A6">
              <w:rPr>
                <w:rFonts w:cstheme="minorHAnsi"/>
              </w:rPr>
              <w:t xml:space="preserve">, </w:t>
            </w:r>
            <w:r w:rsidR="00161BD1">
              <w:rPr>
                <w:rFonts w:cstheme="minorHAnsi"/>
              </w:rPr>
              <w:t>analýzami produktivity a prostojů pracoviště</w:t>
            </w:r>
            <w:r w:rsidR="00A90C49">
              <w:rPr>
                <w:rFonts w:cstheme="minorHAnsi"/>
              </w:rPr>
              <w:t xml:space="preserve">, </w:t>
            </w:r>
            <w:proofErr w:type="spellStart"/>
            <w:r w:rsidR="00A90C49">
              <w:rPr>
                <w:rFonts w:cstheme="minorHAnsi"/>
              </w:rPr>
              <w:t>spagetti</w:t>
            </w:r>
            <w:proofErr w:type="spellEnd"/>
            <w:r w:rsidR="00A90C49">
              <w:rPr>
                <w:rFonts w:cstheme="minorHAnsi"/>
              </w:rPr>
              <w:t xml:space="preserve"> diagramy a 5S</w:t>
            </w:r>
            <w:r w:rsidR="00161BD1">
              <w:rPr>
                <w:rFonts w:cstheme="minorHAnsi"/>
              </w:rPr>
              <w:t xml:space="preserve"> považuji za adekvátní. </w:t>
            </w:r>
            <w:r w:rsidR="007A1AF9">
              <w:rPr>
                <w:rFonts w:cstheme="minorHAnsi"/>
              </w:rPr>
              <w:t>Vzhledem k zaměření i na eliminaci prostojů pracoviště mohla být využita i analýza koeficientu CEZ.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1638AC6" w:rsidR="000E094A" w:rsidRDefault="00A154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54AE1C50" w:rsidR="000E094A" w:rsidRPr="000E094A" w:rsidRDefault="00C12F33" w:rsidP="00A23A6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Posloupnost rešeršní části (průmyslové inženýrství, štíhlý podnik, metodika DMAIC, vybrané metody PI) na cca </w:t>
            </w:r>
            <w:r w:rsidR="006A547C">
              <w:rPr>
                <w:rFonts w:cstheme="minorHAnsi"/>
              </w:rPr>
              <w:t>17</w:t>
            </w:r>
            <w:r>
              <w:rPr>
                <w:rFonts w:cstheme="minorHAnsi"/>
              </w:rPr>
              <w:t xml:space="preserve"> stránkách je logická. Vychází z cca </w:t>
            </w:r>
            <w:r w:rsidR="007A1AF9">
              <w:rPr>
                <w:rFonts w:cstheme="minorHAnsi"/>
              </w:rPr>
              <w:t>32</w:t>
            </w:r>
            <w:r>
              <w:rPr>
                <w:rFonts w:cstheme="minorHAnsi"/>
              </w:rPr>
              <w:t xml:space="preserve"> zdrojů, monografických, časopiseckých i online, domácích i zahraničních</w:t>
            </w:r>
            <w:r w:rsidR="00A23A64">
              <w:rPr>
                <w:rFonts w:cstheme="minorHAnsi"/>
              </w:rPr>
              <w:t xml:space="preserve">, citovaných odpovídajícím způsobem. K vymezeným pojmům se </w:t>
            </w:r>
            <w:proofErr w:type="gramStart"/>
            <w:r w:rsidR="00A23A64">
              <w:rPr>
                <w:rFonts w:cstheme="minorHAnsi"/>
              </w:rPr>
              <w:t>snaží</w:t>
            </w:r>
            <w:proofErr w:type="gramEnd"/>
            <w:r w:rsidR="00A23A64">
              <w:rPr>
                <w:rFonts w:cstheme="minorHAnsi"/>
              </w:rPr>
              <w:t xml:space="preserve"> diplomant hledat </w:t>
            </w:r>
            <w:r w:rsidR="00A15496">
              <w:rPr>
                <w:rFonts w:cstheme="minorHAnsi"/>
              </w:rPr>
              <w:t xml:space="preserve">a porovnávat </w:t>
            </w:r>
            <w:r w:rsidR="00A23A64">
              <w:rPr>
                <w:rFonts w:cstheme="minorHAnsi"/>
              </w:rPr>
              <w:t>stanoviska více autorů</w:t>
            </w:r>
            <w:r w:rsidR="007A1AF9">
              <w:rPr>
                <w:rFonts w:cstheme="minorHAnsi"/>
              </w:rPr>
              <w:t>, což nese znaky kritické literární rešerše</w:t>
            </w:r>
            <w:r w:rsidR="00A23A64">
              <w:rPr>
                <w:rFonts w:cstheme="minorHAnsi"/>
              </w:rPr>
              <w:t>. S většinou pojmů se v praktické části dále pracu</w:t>
            </w:r>
            <w:r w:rsidR="006A547C">
              <w:rPr>
                <w:rFonts w:cstheme="minorHAnsi"/>
              </w:rPr>
              <w:t>je</w:t>
            </w:r>
            <w:r w:rsidR="00A23A64">
              <w:rPr>
                <w:rFonts w:cstheme="minorHAnsi"/>
              </w:rPr>
              <w:t xml:space="preserve">, postrádal jsem jen podrobnější charakteristiku k analýzám produktivity </w:t>
            </w:r>
            <w:proofErr w:type="gramStart"/>
            <w:r w:rsidR="00A23A64">
              <w:rPr>
                <w:rFonts w:cstheme="minorHAnsi"/>
              </w:rPr>
              <w:t>a  prostojů</w:t>
            </w:r>
            <w:proofErr w:type="gramEnd"/>
            <w:r w:rsidR="00A23A64">
              <w:rPr>
                <w:rFonts w:cstheme="minorHAnsi"/>
              </w:rPr>
              <w:t xml:space="preserve"> </w:t>
            </w:r>
            <w:r w:rsidR="007A1AF9">
              <w:rPr>
                <w:rFonts w:cstheme="minorHAnsi"/>
              </w:rPr>
              <w:t xml:space="preserve">formou analýz CEZ </w:t>
            </w:r>
            <w:r w:rsidR="00A23A64">
              <w:rPr>
                <w:rFonts w:cstheme="minorHAnsi"/>
              </w:rPr>
              <w:t xml:space="preserve">a </w:t>
            </w:r>
            <w:r w:rsidR="007A1AF9">
              <w:rPr>
                <w:rFonts w:cstheme="minorHAnsi"/>
              </w:rPr>
              <w:t xml:space="preserve">celkové </w:t>
            </w:r>
            <w:r w:rsidR="00A23A64">
              <w:rPr>
                <w:rFonts w:cstheme="minorHAnsi"/>
              </w:rPr>
              <w:t>shrnutí rešerše.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7087B49" w:rsidR="000E094A" w:rsidRDefault="007C3C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546DEC06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využití poznatků z teorie, jejich vhodnost aplikace; dostatečný popis postupu aplikace </w:t>
            </w:r>
            <w:proofErr w:type="spellStart"/>
            <w:r>
              <w:rPr>
                <w:rFonts w:cstheme="minorHAnsi"/>
                <w:i/>
                <w:sz w:val="20"/>
              </w:rPr>
              <w:t>me</w:t>
            </w:r>
            <w:proofErr w:type="spellEnd"/>
            <w:r w:rsidR="00574B8E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tod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práce; souhrnné zhodnocení současného stavu; dostatečnou podloženost závěrů analýz; náročnost sběru dat a jejich zpracování.</w:t>
            </w:r>
          </w:p>
          <w:p w14:paraId="303103B0" w14:textId="237D6FAE" w:rsidR="000E094A" w:rsidRPr="000E094A" w:rsidRDefault="009B4F8A" w:rsidP="00164DA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k použité metodice DMAIC neexistuje v textu přesná hranice mezi analytickou a projektovou částí práce.</w:t>
            </w:r>
            <w:r w:rsidR="00B340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Vstupní část se proto na cca 5 stránkách omezuje na představení společnosti a jejího výrobního programu a další pokračování </w:t>
            </w:r>
            <w:r w:rsidR="006A547C">
              <w:rPr>
                <w:rFonts w:cstheme="minorHAnsi"/>
              </w:rPr>
              <w:t>analytické</w:t>
            </w:r>
            <w:r>
              <w:rPr>
                <w:rFonts w:cstheme="minorHAnsi"/>
              </w:rPr>
              <w:t xml:space="preserve"> části je již zaměřeno na jednotlivé fáze DMAIC jako </w:t>
            </w:r>
            <w:r w:rsidR="00164DAE">
              <w:rPr>
                <w:rFonts w:cstheme="minorHAnsi"/>
              </w:rPr>
              <w:t xml:space="preserve">součásti projektu. Poněkud mi proto v úvodní části scházela </w:t>
            </w:r>
            <w:r w:rsidR="006A547C">
              <w:rPr>
                <w:rFonts w:cstheme="minorHAnsi"/>
              </w:rPr>
              <w:t xml:space="preserve">podrobnější </w:t>
            </w:r>
            <w:r w:rsidR="00164DAE">
              <w:rPr>
                <w:rFonts w:cstheme="minorHAnsi"/>
              </w:rPr>
              <w:t xml:space="preserve">základní charakteristika </w:t>
            </w:r>
            <w:r w:rsidR="006A547C">
              <w:rPr>
                <w:rFonts w:cstheme="minorHAnsi"/>
              </w:rPr>
              <w:t>ostatních</w:t>
            </w:r>
            <w:r w:rsidR="00164DAE">
              <w:rPr>
                <w:rFonts w:cstheme="minorHAnsi"/>
              </w:rPr>
              <w:t xml:space="preserve"> výrobních pracovišť a výrobních postupů jako východisko pro vymezení projektu.</w:t>
            </w:r>
            <w:r w:rsidR="006A547C">
              <w:rPr>
                <w:rFonts w:cstheme="minorHAnsi"/>
              </w:rPr>
              <w:t xml:space="preserve"> Jako součást analýzy proto beru i úvodní etapy DMA, definici projektu</w:t>
            </w:r>
            <w:r w:rsidR="007C3C62">
              <w:rPr>
                <w:rFonts w:cstheme="minorHAnsi"/>
              </w:rPr>
              <w:t xml:space="preserve"> (logický rámec, složení týmu, harmonogram a RIPRAN analýzu</w:t>
            </w:r>
            <w:r w:rsidR="000B1FD4">
              <w:rPr>
                <w:rFonts w:cstheme="minorHAnsi"/>
              </w:rPr>
              <w:t>)</w:t>
            </w:r>
            <w:r w:rsidR="006A547C">
              <w:rPr>
                <w:rFonts w:cstheme="minorHAnsi"/>
              </w:rPr>
              <w:t>, podrobnější popis vybraného pracoviště</w:t>
            </w:r>
            <w:r w:rsidR="000B1FD4">
              <w:rPr>
                <w:rFonts w:cstheme="minorHAnsi"/>
              </w:rPr>
              <w:t xml:space="preserve"> (</w:t>
            </w:r>
            <w:proofErr w:type="spellStart"/>
            <w:r w:rsidR="000B1FD4">
              <w:rPr>
                <w:rFonts w:cstheme="minorHAnsi"/>
              </w:rPr>
              <w:t>lay</w:t>
            </w:r>
            <w:proofErr w:type="spellEnd"/>
            <w:r w:rsidR="000B1FD4">
              <w:rPr>
                <w:rFonts w:cstheme="minorHAnsi"/>
              </w:rPr>
              <w:t xml:space="preserve"> out a obsazení)</w:t>
            </w:r>
            <w:r w:rsidR="007C3C62">
              <w:rPr>
                <w:rFonts w:cstheme="minorHAnsi"/>
              </w:rPr>
              <w:t xml:space="preserve">, </w:t>
            </w:r>
            <w:r w:rsidR="006A547C">
              <w:rPr>
                <w:rFonts w:cstheme="minorHAnsi"/>
              </w:rPr>
              <w:t xml:space="preserve">provedené datové analýzy </w:t>
            </w:r>
            <w:r w:rsidR="007C3C62">
              <w:rPr>
                <w:rFonts w:cstheme="minorHAnsi"/>
              </w:rPr>
              <w:t xml:space="preserve">(měření produktivity stopů a prostojů na obou strojích, </w:t>
            </w:r>
            <w:proofErr w:type="gramStart"/>
            <w:r w:rsidR="007C3C62">
              <w:rPr>
                <w:rFonts w:cstheme="minorHAnsi"/>
              </w:rPr>
              <w:t>5S</w:t>
            </w:r>
            <w:proofErr w:type="gramEnd"/>
            <w:r w:rsidR="007C3C62">
              <w:rPr>
                <w:rFonts w:cstheme="minorHAnsi"/>
              </w:rPr>
              <w:t xml:space="preserve"> analýzu pracoviště, měření práce a SPD </w:t>
            </w:r>
            <w:r w:rsidR="000B1FD4">
              <w:rPr>
                <w:rFonts w:cstheme="minorHAnsi"/>
              </w:rPr>
              <w:t>se</w:t>
            </w:r>
            <w:r w:rsidR="007C3C62">
              <w:rPr>
                <w:rFonts w:cstheme="minorHAnsi"/>
              </w:rPr>
              <w:t xml:space="preserve"> </w:t>
            </w:r>
            <w:proofErr w:type="spellStart"/>
            <w:r w:rsidR="007C3C62">
              <w:rPr>
                <w:rFonts w:cstheme="minorHAnsi"/>
              </w:rPr>
              <w:t>spageti</w:t>
            </w:r>
            <w:proofErr w:type="spellEnd"/>
            <w:r w:rsidR="007C3C62">
              <w:rPr>
                <w:rFonts w:cstheme="minorHAnsi"/>
              </w:rPr>
              <w:t xml:space="preserve"> diagramy pohybu vybraných operátorů na cca 28 stránkách práce. Scházel mi jen komentář k odůvodnění výběru operátorů pro analýzy na jednotlivých strojích. </w:t>
            </w:r>
          </w:p>
        </w:tc>
      </w:tr>
    </w:tbl>
    <w:p w14:paraId="530A7CCA" w14:textId="492CEDF4" w:rsidR="0073639B" w:rsidRDefault="0073639B">
      <w:r>
        <w:br w:type="page"/>
      </w:r>
      <w:r w:rsidR="007C3C62">
        <w:lastRenderedPageBreak/>
        <w:t xml:space="preserve"> 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7BBC06" w:rsidR="000E094A" w:rsidRDefault="00E401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08191F52" w14:textId="489EC0CD" w:rsidR="000E094A" w:rsidRPr="000E094A" w:rsidRDefault="00B340B7" w:rsidP="00633F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Posloupnost projektové části na cca </w:t>
            </w:r>
            <w:r w:rsidR="00E4019E">
              <w:rPr>
                <w:rFonts w:cstheme="minorHAnsi"/>
              </w:rPr>
              <w:t>10</w:t>
            </w:r>
            <w:r>
              <w:rPr>
                <w:rFonts w:cstheme="minorHAnsi"/>
              </w:rPr>
              <w:t xml:space="preserve"> stránkách je determinována </w:t>
            </w:r>
            <w:r w:rsidR="000B1FD4">
              <w:rPr>
                <w:rFonts w:cstheme="minorHAnsi"/>
              </w:rPr>
              <w:t>následnými</w:t>
            </w:r>
            <w:r>
              <w:rPr>
                <w:rFonts w:cstheme="minorHAnsi"/>
              </w:rPr>
              <w:t xml:space="preserve"> fázemi metodiky IC. </w:t>
            </w:r>
            <w:r w:rsidR="00FB6989">
              <w:rPr>
                <w:rFonts w:cstheme="minorHAnsi"/>
              </w:rPr>
              <w:t xml:space="preserve">Návrh opatření </w:t>
            </w:r>
            <w:r w:rsidR="00BE276C">
              <w:rPr>
                <w:rFonts w:cstheme="minorHAnsi"/>
              </w:rPr>
              <w:t xml:space="preserve">charakterizuje podrobně </w:t>
            </w:r>
            <w:r w:rsidR="00FB6989">
              <w:rPr>
                <w:rFonts w:cstheme="minorHAnsi"/>
              </w:rPr>
              <w:t xml:space="preserve">navržených </w:t>
            </w:r>
            <w:r w:rsidR="00BE276C">
              <w:rPr>
                <w:rFonts w:cstheme="minorHAnsi"/>
              </w:rPr>
              <w:t xml:space="preserve">8 </w:t>
            </w:r>
            <w:r w:rsidR="00FB6989">
              <w:rPr>
                <w:rFonts w:cstheme="minorHAnsi"/>
              </w:rPr>
              <w:t>námětů</w:t>
            </w:r>
            <w:r w:rsidR="000B1FD4">
              <w:rPr>
                <w:rFonts w:cstheme="minorHAnsi"/>
              </w:rPr>
              <w:t xml:space="preserve"> eliminujících kořenové příčiny prostojů</w:t>
            </w:r>
            <w:r w:rsidR="00BE276C">
              <w:rPr>
                <w:rFonts w:cstheme="minorHAnsi"/>
              </w:rPr>
              <w:t xml:space="preserve"> z pohledu stanovisek projektového týmu, stavu realizace a předpokládaných nákladů</w:t>
            </w:r>
            <w:r w:rsidR="000B1FD4">
              <w:rPr>
                <w:rFonts w:cstheme="minorHAnsi"/>
              </w:rPr>
              <w:t xml:space="preserve"> a přínosů orientovaných na procentní snížení prostojů</w:t>
            </w:r>
            <w:r w:rsidR="00FB6989">
              <w:rPr>
                <w:rFonts w:cstheme="minorHAnsi"/>
              </w:rPr>
              <w:t>.</w:t>
            </w:r>
            <w:r w:rsidR="00BE276C">
              <w:rPr>
                <w:rFonts w:cstheme="minorHAnsi"/>
              </w:rPr>
              <w:t xml:space="preserve"> Poslední fáze navrhuje opatření pro udržitelnost realizovaných </w:t>
            </w:r>
            <w:proofErr w:type="gramStart"/>
            <w:r w:rsidR="00BE276C">
              <w:rPr>
                <w:rFonts w:cstheme="minorHAnsi"/>
              </w:rPr>
              <w:t xml:space="preserve">námětů </w:t>
            </w:r>
            <w:r w:rsidR="000B1FD4">
              <w:rPr>
                <w:rFonts w:cstheme="minorHAnsi"/>
              </w:rPr>
              <w:t xml:space="preserve"> </w:t>
            </w:r>
            <w:r w:rsidR="00BE276C">
              <w:rPr>
                <w:rFonts w:cstheme="minorHAnsi"/>
              </w:rPr>
              <w:t>pomocí</w:t>
            </w:r>
            <w:proofErr w:type="gramEnd"/>
            <w:r w:rsidR="00BE276C">
              <w:rPr>
                <w:rFonts w:cstheme="minorHAnsi"/>
              </w:rPr>
              <w:t xml:space="preserve"> auditu projektového týmu </w:t>
            </w:r>
            <w:r w:rsidR="00E91BEA">
              <w:rPr>
                <w:rFonts w:cstheme="minorHAnsi"/>
              </w:rPr>
              <w:t xml:space="preserve">(vizuální inspekce, rozhovory , kontrola dokumentace a monitoring dvou KPI) </w:t>
            </w:r>
            <w:r w:rsidR="00BE276C">
              <w:rPr>
                <w:rFonts w:cstheme="minorHAnsi"/>
              </w:rPr>
              <w:t>a auditu 5S</w:t>
            </w:r>
            <w:r w:rsidR="00E91BEA">
              <w:rPr>
                <w:rFonts w:cstheme="minorHAnsi"/>
              </w:rPr>
              <w:t xml:space="preserve"> dokumentovaného navrženými formuláři v přílohách práce</w:t>
            </w:r>
            <w:r w:rsidR="00AC7F6A">
              <w:rPr>
                <w:rFonts w:cstheme="minorHAnsi"/>
              </w:rPr>
              <w:t xml:space="preserve">. Vyhodnocení opatření po 1 měsíci realizace prokazuje splnění stanovených cílů v oblasti zvýšení produktivity i snížení prostojů. </w:t>
            </w:r>
            <w:r w:rsidR="000B1FD4">
              <w:rPr>
                <w:rFonts w:cstheme="minorHAnsi"/>
              </w:rPr>
              <w:t xml:space="preserve">Ekonomická efektivnost řešení je postavena na zvýšení výroby pracoviště </w:t>
            </w:r>
            <w:r w:rsidR="00E91BEA">
              <w:rPr>
                <w:rFonts w:cstheme="minorHAnsi"/>
              </w:rPr>
              <w:t xml:space="preserve">v důsledku eliminace prostojů. </w:t>
            </w:r>
            <w:r w:rsidR="000B1FD4">
              <w:rPr>
                <w:rFonts w:cstheme="minorHAnsi"/>
              </w:rPr>
              <w:t xml:space="preserve">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477D262" w:rsidR="000E094A" w:rsidRDefault="00633F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CBFD397" w14:textId="4D48B8E4" w:rsidR="000E094A" w:rsidRPr="000E094A" w:rsidRDefault="00633F2B" w:rsidP="009D3CE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po formální stránce splňuje požadavky, našel jsem jen několik pravopisných chyb</w:t>
            </w:r>
            <w:r w:rsidR="00E91BEA">
              <w:rPr>
                <w:rFonts w:cstheme="minorHAnsi"/>
              </w:rPr>
              <w:t>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E5A3EA0" w:rsidR="009C7318" w:rsidRDefault="00A154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79E9D35F" w:rsidR="00D6308A" w:rsidRPr="000E094A" w:rsidRDefault="00A15496" w:rsidP="009D3CE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Jako celek hodnotím práci jako velmi dobrou s drobnými připomínkami.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69A7013" w:rsidR="009C7318" w:rsidRDefault="00A1549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části definování projektu se zmiňujete </w:t>
      </w:r>
      <w:r w:rsidR="000453A4">
        <w:rPr>
          <w:rFonts w:cstheme="minorHAnsi"/>
        </w:rPr>
        <w:t>o analýzách zastavení a produktivity na všech pracovištích.  Byla tato analýza součástí diplomové práce</w:t>
      </w:r>
      <w:r w:rsidR="00574B8E">
        <w:rPr>
          <w:rFonts w:cstheme="minorHAnsi"/>
        </w:rPr>
        <w:t xml:space="preserve"> a za jaký časový úsek byla provedena</w:t>
      </w:r>
      <w:r w:rsidR="000453A4">
        <w:rPr>
          <w:rFonts w:cstheme="minorHAnsi"/>
        </w:rPr>
        <w:t>?</w:t>
      </w:r>
    </w:p>
    <w:p w14:paraId="55DA52BC" w14:textId="2F6FE276" w:rsidR="005C4ACA" w:rsidRDefault="00E91BE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Charakterizujte své postavení v projektovém týmu</w:t>
      </w:r>
    </w:p>
    <w:p w14:paraId="1991DEDB" w14:textId="41C9E1FB" w:rsidR="005C4ACA" w:rsidRDefault="00E91BE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Okomentujte důvody pro provedení s</w:t>
      </w:r>
      <w:r w:rsidR="000453A4">
        <w:rPr>
          <w:rFonts w:cstheme="minorHAnsi"/>
        </w:rPr>
        <w:t xml:space="preserve">nímky pracovního dne a </w:t>
      </w:r>
      <w:proofErr w:type="spellStart"/>
      <w:r w:rsidR="000453A4">
        <w:rPr>
          <w:rFonts w:cstheme="minorHAnsi"/>
        </w:rPr>
        <w:t>spagetti</w:t>
      </w:r>
      <w:proofErr w:type="spellEnd"/>
      <w:r w:rsidR="000453A4">
        <w:rPr>
          <w:rFonts w:cstheme="minorHAnsi"/>
        </w:rPr>
        <w:t xml:space="preserve"> diagramy </w:t>
      </w:r>
      <w:r>
        <w:rPr>
          <w:rFonts w:cstheme="minorHAnsi"/>
        </w:rPr>
        <w:t xml:space="preserve">vybraných </w:t>
      </w:r>
      <w:r w:rsidR="000453A4">
        <w:rPr>
          <w:rFonts w:cstheme="minorHAnsi"/>
        </w:rPr>
        <w:t>operátorů u většího nebo menšího stroje</w:t>
      </w:r>
      <w:r>
        <w:rPr>
          <w:rFonts w:cstheme="minorHAnsi"/>
        </w:rPr>
        <w:t>.</w:t>
      </w:r>
    </w:p>
    <w:p w14:paraId="06E1BF4D" w14:textId="36EAF586" w:rsidR="009D3CE8" w:rsidRPr="005C4ACA" w:rsidRDefault="009D3CE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Sleduje firma </w:t>
      </w:r>
      <w:proofErr w:type="gramStart"/>
      <w:r>
        <w:rPr>
          <w:rFonts w:cstheme="minorHAnsi"/>
        </w:rPr>
        <w:t>u  jednotlivých</w:t>
      </w:r>
      <w:proofErr w:type="gramEnd"/>
      <w:r>
        <w:rPr>
          <w:rFonts w:cstheme="minorHAnsi"/>
        </w:rPr>
        <w:t xml:space="preserve"> strojů koeficient CEZ?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E2F0EE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0453A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0453A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F8208A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02T02:00:00Z">
            <w:dateFormat w:val="dd.MM.yyyy"/>
            <w:lid w:val="cs-CZ"/>
            <w:storeMappedDataAs w:val="dateTime"/>
            <w:calendar w:val="gregorian"/>
          </w:date>
        </w:sdtPr>
        <w:sdtContent>
          <w:r w:rsidR="009D3CE8">
            <w:rPr>
              <w:rFonts w:cstheme="minorHAnsi"/>
            </w:rPr>
            <w:t>02.08.2024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D02F7" w14:textId="77777777" w:rsidR="00A14B99" w:rsidRDefault="00A14B99" w:rsidP="00A40E93">
      <w:pPr>
        <w:spacing w:after="0" w:line="240" w:lineRule="auto"/>
      </w:pPr>
      <w:r>
        <w:separator/>
      </w:r>
    </w:p>
  </w:endnote>
  <w:endnote w:type="continuationSeparator" w:id="0">
    <w:p w14:paraId="71169C23" w14:textId="77777777" w:rsidR="00A14B99" w:rsidRDefault="00A14B9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4028D" w14:textId="77777777" w:rsidR="00A14B99" w:rsidRDefault="00A14B99" w:rsidP="00A40E93">
      <w:pPr>
        <w:spacing w:after="0" w:line="240" w:lineRule="auto"/>
      </w:pPr>
      <w:r>
        <w:separator/>
      </w:r>
    </w:p>
  </w:footnote>
  <w:footnote w:type="continuationSeparator" w:id="0">
    <w:p w14:paraId="22EE4AA7" w14:textId="77777777" w:rsidR="00A14B99" w:rsidRDefault="00A14B9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618751">
    <w:abstractNumId w:val="0"/>
  </w:num>
  <w:num w:numId="2" w16cid:durableId="1846241519">
    <w:abstractNumId w:val="3"/>
  </w:num>
  <w:num w:numId="3" w16cid:durableId="1344820907">
    <w:abstractNumId w:val="2"/>
  </w:num>
  <w:num w:numId="4" w16cid:durableId="1976637295">
    <w:abstractNumId w:val="1"/>
  </w:num>
  <w:num w:numId="5" w16cid:durableId="2063402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2872"/>
    <w:rsid w:val="000453A4"/>
    <w:rsid w:val="000B1FD4"/>
    <w:rsid w:val="000C0458"/>
    <w:rsid w:val="000E094A"/>
    <w:rsid w:val="00100164"/>
    <w:rsid w:val="00135125"/>
    <w:rsid w:val="00144F5B"/>
    <w:rsid w:val="00161BD1"/>
    <w:rsid w:val="00164DAE"/>
    <w:rsid w:val="0024258E"/>
    <w:rsid w:val="0029651C"/>
    <w:rsid w:val="002C5ED6"/>
    <w:rsid w:val="00390FC9"/>
    <w:rsid w:val="003E0ADA"/>
    <w:rsid w:val="004B276E"/>
    <w:rsid w:val="004D378C"/>
    <w:rsid w:val="00574B8E"/>
    <w:rsid w:val="005C4ACA"/>
    <w:rsid w:val="00600AD5"/>
    <w:rsid w:val="00633F2B"/>
    <w:rsid w:val="0067082B"/>
    <w:rsid w:val="00694399"/>
    <w:rsid w:val="006A547C"/>
    <w:rsid w:val="0073639B"/>
    <w:rsid w:val="007539AC"/>
    <w:rsid w:val="007553A6"/>
    <w:rsid w:val="007A1AF9"/>
    <w:rsid w:val="007C3C62"/>
    <w:rsid w:val="007E17F3"/>
    <w:rsid w:val="008361F0"/>
    <w:rsid w:val="0085398A"/>
    <w:rsid w:val="00881BA1"/>
    <w:rsid w:val="008B781B"/>
    <w:rsid w:val="008E2072"/>
    <w:rsid w:val="009038BC"/>
    <w:rsid w:val="009537A6"/>
    <w:rsid w:val="00974EA2"/>
    <w:rsid w:val="00987B93"/>
    <w:rsid w:val="009B4F8A"/>
    <w:rsid w:val="009C322A"/>
    <w:rsid w:val="009C7318"/>
    <w:rsid w:val="009D3CE8"/>
    <w:rsid w:val="00A14B99"/>
    <w:rsid w:val="00A15496"/>
    <w:rsid w:val="00A23A64"/>
    <w:rsid w:val="00A40E93"/>
    <w:rsid w:val="00A7527E"/>
    <w:rsid w:val="00A90C49"/>
    <w:rsid w:val="00AC7F6A"/>
    <w:rsid w:val="00B14451"/>
    <w:rsid w:val="00B340B7"/>
    <w:rsid w:val="00B538FB"/>
    <w:rsid w:val="00BA16DD"/>
    <w:rsid w:val="00BE276C"/>
    <w:rsid w:val="00C12F33"/>
    <w:rsid w:val="00CA34A9"/>
    <w:rsid w:val="00CD12C3"/>
    <w:rsid w:val="00D556F7"/>
    <w:rsid w:val="00D6308A"/>
    <w:rsid w:val="00DC7D52"/>
    <w:rsid w:val="00E22423"/>
    <w:rsid w:val="00E4019E"/>
    <w:rsid w:val="00E91BEA"/>
    <w:rsid w:val="00EC1F7D"/>
    <w:rsid w:val="00EF1720"/>
    <w:rsid w:val="00F16011"/>
    <w:rsid w:val="00FB698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00164"/>
    <w:rsid w:val="00510546"/>
    <w:rsid w:val="005E083B"/>
    <w:rsid w:val="005E6649"/>
    <w:rsid w:val="00A00291"/>
    <w:rsid w:val="00B76771"/>
    <w:rsid w:val="00EC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8" ma:contentTypeDescription="Vytvoří nový dokument" ma:contentTypeScope="" ma:versionID="a9faabcbf710f59d426619ca0cd8e41f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d890bd54ecc92cf393be13732363395d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f7caa8-6ea0-4407-b3ba-9468fdfb2b2a" xsi:nil="true"/>
  </documentManagement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61BF7-6DDB-45A3-9C89-E0B9A1CBF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dcf7caa8-6ea0-4407-b3ba-9468fdfb2b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806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Bobák</cp:lastModifiedBy>
  <cp:revision>4</cp:revision>
  <cp:lastPrinted>2022-03-14T11:55:00Z</cp:lastPrinted>
  <dcterms:created xsi:type="dcterms:W3CDTF">2024-08-02T11:36:00Z</dcterms:created>
  <dcterms:modified xsi:type="dcterms:W3CDTF">2024-08-02T14:25:00Z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