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Vladana </w:t>
            </w:r>
            <w:proofErr w:type="spellStart"/>
            <w:r>
              <w:rPr>
                <w:sz w:val="22"/>
                <w:szCs w:val="22"/>
              </w:rPr>
              <w:t>Trvajová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procesu vzniku sociální poradny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FE7DB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E7DB0" w:rsidRDefault="00FE7DB0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Silné stránky: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rozsah úvodu,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Vytvoření kapitoly závěrečné zhodnocení teoretických poznatků,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Použití designu zakotvené teorie,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Vytvoření paradigmatického modelu,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Vytvoření kauzálního modelu. </w:t>
            </w:r>
          </w:p>
          <w:p w:rsidR="00FE7DB0" w:rsidRDefault="00FE7DB0" w:rsidP="00FE7DB0">
            <w:pPr>
              <w:rPr>
                <w:sz w:val="22"/>
                <w:szCs w:val="22"/>
              </w:rPr>
            </w:pPr>
          </w:p>
          <w:p w:rsidR="00FE7DB0" w:rsidRDefault="00FE7DB0" w:rsidP="00FE7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Nedodržení citační normy,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Mnohé kapitoly nejsou podloženy dostatečným množstvím odborných zdrojů,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zasluhují větší pozornost,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obsahuje nadbytečné množství přímých výpovědí respondentů, </w:t>
            </w:r>
          </w:p>
          <w:p w:rsidR="00FE7DB0" w:rsidRDefault="00FE7DB0" w:rsidP="00FE7D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Paradigmatický model a kauzální model jsou nedostatečně popsány, </w:t>
            </w:r>
          </w:p>
          <w:p w:rsidR="00FE7DB0" w:rsidRPr="00FE7DB0" w:rsidRDefault="00FE7DB0" w:rsidP="00AF562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E7DB0">
              <w:rPr>
                <w:sz w:val="22"/>
                <w:szCs w:val="22"/>
              </w:rPr>
              <w:t>Realizace pouze třech rozhovorů.</w:t>
            </w:r>
          </w:p>
          <w:p w:rsidR="00FE7DB0" w:rsidRDefault="00FE7DB0" w:rsidP="00362AB0">
            <w:pPr>
              <w:rPr>
                <w:sz w:val="22"/>
                <w:szCs w:val="22"/>
              </w:rPr>
            </w:pPr>
          </w:p>
          <w:p w:rsidR="00B411DB" w:rsidRPr="00C50B27" w:rsidRDefault="003341CA" w:rsidP="00334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nedoporučuji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FE7D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FE7DB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FE7D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341CA">
              <w:rPr>
                <w:sz w:val="22"/>
                <w:szCs w:val="22"/>
              </w:rPr>
              <w:t xml:space="preserve"> </w:t>
            </w:r>
            <w:r w:rsidR="00FE7DB0">
              <w:rPr>
                <w:sz w:val="22"/>
                <w:szCs w:val="22"/>
              </w:rPr>
              <w:t>21. 8.</w:t>
            </w:r>
            <w:r w:rsidR="003341CA">
              <w:rPr>
                <w:sz w:val="22"/>
                <w:szCs w:val="22"/>
              </w:rPr>
              <w:t xml:space="preserve">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341CA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F7C" w:rsidRDefault="00C87F7C">
      <w:r>
        <w:separator/>
      </w:r>
    </w:p>
  </w:endnote>
  <w:endnote w:type="continuationSeparator" w:id="0">
    <w:p w:rsidR="00C87F7C" w:rsidRDefault="00C8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F7C" w:rsidRDefault="00C87F7C">
      <w:r>
        <w:separator/>
      </w:r>
    </w:p>
  </w:footnote>
  <w:footnote w:type="continuationSeparator" w:id="0">
    <w:p w:rsidR="00C87F7C" w:rsidRDefault="00C87F7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B12"/>
    <w:multiLevelType w:val="hybridMultilevel"/>
    <w:tmpl w:val="38987670"/>
    <w:lvl w:ilvl="0" w:tplc="B888B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763B6"/>
    <w:multiLevelType w:val="hybridMultilevel"/>
    <w:tmpl w:val="E32C8E68"/>
    <w:lvl w:ilvl="0" w:tplc="6C124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42"/>
    <w:rsid w:val="000E2C47"/>
    <w:rsid w:val="00253AB9"/>
    <w:rsid w:val="003341CA"/>
    <w:rsid w:val="00362AB0"/>
    <w:rsid w:val="003F5DA2"/>
    <w:rsid w:val="00512982"/>
    <w:rsid w:val="00514664"/>
    <w:rsid w:val="00526D47"/>
    <w:rsid w:val="0055255D"/>
    <w:rsid w:val="005C219A"/>
    <w:rsid w:val="006847E2"/>
    <w:rsid w:val="006A171F"/>
    <w:rsid w:val="00730C1A"/>
    <w:rsid w:val="00834807"/>
    <w:rsid w:val="00B411DB"/>
    <w:rsid w:val="00BA3203"/>
    <w:rsid w:val="00C03D7D"/>
    <w:rsid w:val="00C50B27"/>
    <w:rsid w:val="00C52D42"/>
    <w:rsid w:val="00C87F7C"/>
    <w:rsid w:val="00D62416"/>
    <w:rsid w:val="00DC1BF5"/>
    <w:rsid w:val="00E709EA"/>
    <w:rsid w:val="00E87FCF"/>
    <w:rsid w:val="00FE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7AB6A"/>
  <w15:chartTrackingRefBased/>
  <w15:docId w15:val="{D928F61B-736C-47D2-BDFC-D2001EDA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52D4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E7D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FE7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226</TotalTime>
  <Pages>1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Jana Martincová</cp:lastModifiedBy>
  <cp:revision>2</cp:revision>
  <cp:lastPrinted>2024-08-21T08:52:00Z</cp:lastPrinted>
  <dcterms:created xsi:type="dcterms:W3CDTF">2024-04-30T13:46:00Z</dcterms:created>
  <dcterms:modified xsi:type="dcterms:W3CDTF">2024-08-21T12:21:00Z</dcterms:modified>
</cp:coreProperties>
</file>