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B43BD2" w:rsidP="00C03D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Michaela </w:t>
            </w:r>
            <w:proofErr w:type="spellStart"/>
            <w:r>
              <w:rPr>
                <w:sz w:val="22"/>
                <w:szCs w:val="22"/>
              </w:rPr>
              <w:t>Rumplíková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Skauting jako nástroj rozvoje sociálních dovedností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472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472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27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3B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3B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3B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3B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27C3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je aktuální a odpovídá zaměření programu sociální pedagogika.</w:t>
            </w:r>
          </w:p>
          <w:p w:rsidR="00B411DB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práce by mohla být zpracována více do hloubky. Autorka pracuje s adekvátními zdroji. Kapitola Zážitková pedagogika nepojednává tolik o této formě pedagogiky, jako o formách výchovy ve</w:t>
            </w:r>
            <w:r w:rsidR="00B43BD2">
              <w:rPr>
                <w:sz w:val="22"/>
                <w:szCs w:val="22"/>
              </w:rPr>
              <w:t xml:space="preserve"> skatu, zde by bylo vhodné ji přejmenovat na zážitková pedagogika a skauting.</w:t>
            </w:r>
          </w:p>
          <w:p w:rsidR="00B411DB" w:rsidRPr="00C50B27" w:rsidRDefault="000F07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</w:t>
            </w:r>
            <w:r w:rsidR="00B43BD2">
              <w:rPr>
                <w:sz w:val="22"/>
                <w:szCs w:val="22"/>
              </w:rPr>
              <w:t>ká část je formou kvantitativního šetření formou dotazníku vlastní konstrukce.</w:t>
            </w:r>
            <w:r>
              <w:rPr>
                <w:sz w:val="22"/>
                <w:szCs w:val="22"/>
              </w:rPr>
              <w:t xml:space="preserve"> Počet respondentů je dostatečný. </w:t>
            </w:r>
            <w:r w:rsidR="00B43BD2">
              <w:rPr>
                <w:sz w:val="22"/>
                <w:szCs w:val="22"/>
              </w:rPr>
              <w:t xml:space="preserve">Není konkrétně definován cíl práce a dílčí cíle a tím i hlavní a dílčí výzkumné otázky. Tím dochází k částečnému rozporu mezi tématem práce a cílem práce, kde je jako další bod dobrovolnictví. </w:t>
            </w:r>
            <w:r>
              <w:rPr>
                <w:sz w:val="22"/>
                <w:szCs w:val="22"/>
              </w:rPr>
              <w:t>Analýza by i zde mohla být větš</w:t>
            </w:r>
            <w:r w:rsidR="00B43BD2">
              <w:rPr>
                <w:sz w:val="22"/>
                <w:szCs w:val="22"/>
              </w:rPr>
              <w:t>í. V práci nechybí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27C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doporučeních se zmiňujete o tom, že skauting díky rozvoji sociálních kompetencí zabraňuje deviantnímu chování adolescentů, ale to nevyplývá z vašeho výzkumu, když většina respondentů byla dospělého věku. Co tedy přinesl skauting těmto dospělým, z hlediska rozvoje sociálních kompetencí?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7C33">
              <w:rPr>
                <w:sz w:val="22"/>
                <w:szCs w:val="22"/>
              </w:rPr>
              <w:t xml:space="preserve"> 27. srpna </w:t>
            </w:r>
            <w:bookmarkStart w:id="0" w:name="_GoBack"/>
            <w:bookmarkEnd w:id="0"/>
            <w:r w:rsidR="000F07D0">
              <w:rPr>
                <w:sz w:val="22"/>
                <w:szCs w:val="22"/>
              </w:rPr>
              <w:t>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7A" w:rsidRDefault="00095D7A">
      <w:r>
        <w:separator/>
      </w:r>
    </w:p>
  </w:endnote>
  <w:endnote w:type="continuationSeparator" w:id="0">
    <w:p w:rsidR="00095D7A" w:rsidRDefault="0009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7A" w:rsidRDefault="00095D7A">
      <w:r>
        <w:separator/>
      </w:r>
    </w:p>
  </w:footnote>
  <w:footnote w:type="continuationSeparator" w:id="0">
    <w:p w:rsidR="00095D7A" w:rsidRDefault="00095D7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E7"/>
    <w:rsid w:val="00095D7A"/>
    <w:rsid w:val="000E2C47"/>
    <w:rsid w:val="000F07D0"/>
    <w:rsid w:val="001332B8"/>
    <w:rsid w:val="002824B3"/>
    <w:rsid w:val="00362AB0"/>
    <w:rsid w:val="003F5DA2"/>
    <w:rsid w:val="004C0CB5"/>
    <w:rsid w:val="00512982"/>
    <w:rsid w:val="00514664"/>
    <w:rsid w:val="00526D47"/>
    <w:rsid w:val="0055255D"/>
    <w:rsid w:val="005C219A"/>
    <w:rsid w:val="006847E2"/>
    <w:rsid w:val="00730C1A"/>
    <w:rsid w:val="00827C33"/>
    <w:rsid w:val="00834807"/>
    <w:rsid w:val="00947283"/>
    <w:rsid w:val="00B411DB"/>
    <w:rsid w:val="00B43BD2"/>
    <w:rsid w:val="00BA3203"/>
    <w:rsid w:val="00C03D7D"/>
    <w:rsid w:val="00C50B27"/>
    <w:rsid w:val="00CD7EE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638BA"/>
  <w15:chartTrackingRefBased/>
  <w15:docId w15:val="{0BEDE978-9826-4437-8030-B3F14D8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Siln">
    <w:name w:val="Strong"/>
    <w:basedOn w:val="Standardnpsmoodstavce"/>
    <w:qFormat/>
    <w:rsid w:val="00CD7EE7"/>
    <w:rPr>
      <w:b/>
      <w:bCs/>
    </w:rPr>
  </w:style>
  <w:style w:type="paragraph" w:styleId="Textbubliny">
    <w:name w:val="Balloon Text"/>
    <w:basedOn w:val="Normln"/>
    <w:link w:val="TextbublinyChar"/>
    <w:rsid w:val="00827C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27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17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2024-08-28T06:48:00Z</cp:lastPrinted>
  <dcterms:created xsi:type="dcterms:W3CDTF">2024-05-03T10:19:00Z</dcterms:created>
  <dcterms:modified xsi:type="dcterms:W3CDTF">2024-08-28T06:48:00Z</dcterms:modified>
</cp:coreProperties>
</file>