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1"/>
        <w:gridCol w:w="3096"/>
        <w:gridCol w:w="376"/>
        <w:gridCol w:w="376"/>
        <w:gridCol w:w="391"/>
        <w:gridCol w:w="391"/>
        <w:gridCol w:w="376"/>
        <w:gridCol w:w="365"/>
      </w:tblGrid>
      <w:tr w:rsidR="00840F11" w:rsidRPr="007708A0" w14:paraId="2CCF00DB" w14:textId="77777777" w:rsidTr="00957D02">
        <w:tc>
          <w:tcPr>
            <w:tcW w:w="5000" w:type="pct"/>
            <w:gridSpan w:val="8"/>
          </w:tcPr>
          <w:p w14:paraId="6513346C" w14:textId="77777777" w:rsidR="00840F11" w:rsidRPr="007708A0" w:rsidRDefault="00840F11" w:rsidP="00063CE1">
            <w:pPr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C77E6C" w:rsidRPr="007708A0" w14:paraId="10CA6A81" w14:textId="77777777" w:rsidTr="00063CE1">
        <w:tc>
          <w:tcPr>
            <w:tcW w:w="2030" w:type="pct"/>
          </w:tcPr>
          <w:p w14:paraId="1C60A16F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70" w:type="pct"/>
            <w:gridSpan w:val="7"/>
          </w:tcPr>
          <w:p w14:paraId="421DEAED" w14:textId="500AA679" w:rsidR="00C77E6C" w:rsidRPr="00A2271C" w:rsidRDefault="00C77E6C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Sáblíková</w:t>
            </w:r>
          </w:p>
        </w:tc>
      </w:tr>
      <w:tr w:rsidR="00C77E6C" w:rsidRPr="007708A0" w14:paraId="68ECC7E0" w14:textId="77777777" w:rsidTr="00063CE1">
        <w:tc>
          <w:tcPr>
            <w:tcW w:w="2030" w:type="pct"/>
          </w:tcPr>
          <w:p w14:paraId="406499A0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6E6662E4" w14:textId="43A153D6" w:rsidR="00C77E6C" w:rsidRPr="007708A0" w:rsidRDefault="00C77E6C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Pojetí rodiny v </w:t>
            </w:r>
            <w:proofErr w:type="spellStart"/>
            <w:r>
              <w:rPr>
                <w:rFonts w:ascii="Arial" w:hAnsi="Arial" w:cs="Arial"/>
              </w:rPr>
              <w:t>preprimární</w:t>
            </w:r>
            <w:proofErr w:type="spellEnd"/>
            <w:r>
              <w:rPr>
                <w:rFonts w:ascii="Arial" w:hAnsi="Arial" w:cs="Arial"/>
              </w:rPr>
              <w:t xml:space="preserve"> výtvarné edukaci</w:t>
            </w:r>
          </w:p>
        </w:tc>
      </w:tr>
      <w:tr w:rsidR="00C77E6C" w:rsidRPr="007708A0" w14:paraId="0DEDA65B" w14:textId="77777777" w:rsidTr="00063CE1">
        <w:tc>
          <w:tcPr>
            <w:tcW w:w="2030" w:type="pct"/>
          </w:tcPr>
          <w:p w14:paraId="5EBCD0BD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0CA0BFE0" w14:textId="1F1A1774" w:rsidR="00C77E6C" w:rsidRPr="007708A0" w:rsidRDefault="00C77E6C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</w:t>
            </w:r>
          </w:p>
        </w:tc>
      </w:tr>
      <w:tr w:rsidR="00C77E6C" w:rsidRPr="007708A0" w14:paraId="15AB8EE1" w14:textId="77777777" w:rsidTr="00063CE1">
        <w:tc>
          <w:tcPr>
            <w:tcW w:w="2030" w:type="pct"/>
          </w:tcPr>
          <w:p w14:paraId="7113AA73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1A7F033A" w14:textId="47028765" w:rsidR="00C77E6C" w:rsidRPr="007708A0" w:rsidRDefault="00C77E6C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C77E6C" w:rsidRPr="007708A0" w14:paraId="7258D9B8" w14:textId="77777777" w:rsidTr="00063CE1">
        <w:tc>
          <w:tcPr>
            <w:tcW w:w="2030" w:type="pct"/>
          </w:tcPr>
          <w:p w14:paraId="71951A2A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0019A197" w14:textId="471107C1" w:rsidR="00C77E6C" w:rsidRPr="007708A0" w:rsidRDefault="00C77E6C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C77E6C" w:rsidRPr="007708A0" w14:paraId="6DF0F96E" w14:textId="77777777" w:rsidTr="00063CE1">
        <w:tc>
          <w:tcPr>
            <w:tcW w:w="2030" w:type="pct"/>
            <w:vAlign w:val="center"/>
          </w:tcPr>
          <w:p w14:paraId="55A56D11" w14:textId="77777777" w:rsidR="00C77E6C" w:rsidRPr="007708A0" w:rsidRDefault="00C77E6C" w:rsidP="00C77E6C">
            <w:pPr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46560B01" w14:textId="77777777" w:rsidR="00C77E6C" w:rsidRPr="009D49EF" w:rsidRDefault="00C77E6C" w:rsidP="00C77E6C">
            <w:pPr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C77E6C" w:rsidRPr="007708A0" w14:paraId="55147732" w14:textId="77777777" w:rsidTr="00957D02">
        <w:tc>
          <w:tcPr>
            <w:tcW w:w="5000" w:type="pct"/>
            <w:gridSpan w:val="8"/>
            <w:shd w:val="clear" w:color="auto" w:fill="A6A6A6"/>
          </w:tcPr>
          <w:p w14:paraId="509DE985" w14:textId="77777777" w:rsidR="00C77E6C" w:rsidRPr="007708A0" w:rsidRDefault="00C77E6C" w:rsidP="00C77E6C">
            <w:pPr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77E6C" w:rsidRPr="007708A0" w14:paraId="3785737E" w14:textId="77777777" w:rsidTr="00C77E6C">
        <w:tc>
          <w:tcPr>
            <w:tcW w:w="3742" w:type="pct"/>
            <w:gridSpan w:val="2"/>
          </w:tcPr>
          <w:p w14:paraId="0D2D97E0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92836A1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6C4988E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F1D3FCD" w14:textId="17A36CC5" w:rsidR="00C77E6C" w:rsidRPr="007708A0" w:rsidRDefault="0080261E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025687F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626C5DA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6880FD61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4230F6DD" w14:textId="77777777" w:rsidTr="00C77E6C">
        <w:tc>
          <w:tcPr>
            <w:tcW w:w="3742" w:type="pct"/>
            <w:gridSpan w:val="2"/>
          </w:tcPr>
          <w:p w14:paraId="15AC68EA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12419F12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A8022A5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BDFB1F" w14:textId="44DCD177" w:rsidR="00C77E6C" w:rsidRPr="007708A0" w:rsidRDefault="0080261E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3578C62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0B16750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70D54E7D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256CB1B5" w14:textId="77777777" w:rsidTr="00C77E6C">
        <w:tc>
          <w:tcPr>
            <w:tcW w:w="3742" w:type="pct"/>
            <w:gridSpan w:val="2"/>
          </w:tcPr>
          <w:p w14:paraId="6B7B53E0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754D9F2C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E06348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44D8437" w14:textId="0A6DBB93" w:rsidR="00C77E6C" w:rsidRPr="007708A0" w:rsidRDefault="0080261E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CD621A1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DD4C355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36563CF1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172D2C32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5EA4385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77E6C" w:rsidRPr="007708A0" w14:paraId="4FC42D46" w14:textId="77777777" w:rsidTr="00C77E6C">
        <w:tc>
          <w:tcPr>
            <w:tcW w:w="3742" w:type="pct"/>
            <w:gridSpan w:val="2"/>
          </w:tcPr>
          <w:p w14:paraId="3B053CB3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2F68441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63C9AA9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E06388F" w14:textId="2EC1A2FC" w:rsidR="00C77E6C" w:rsidRPr="007708A0" w:rsidRDefault="0080261E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FB4A6C1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06E2E07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2DE89C62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0FE697C5" w14:textId="77777777" w:rsidTr="00C77E6C">
        <w:tc>
          <w:tcPr>
            <w:tcW w:w="3742" w:type="pct"/>
            <w:gridSpan w:val="2"/>
          </w:tcPr>
          <w:p w14:paraId="3409AFD2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72AAD983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F6768B5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D28B3CE" w14:textId="55967A4F" w:rsidR="00C77E6C" w:rsidRPr="007708A0" w:rsidRDefault="0080261E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D86CDAF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78DA956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0A61E56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6632813B" w14:textId="77777777" w:rsidTr="00C77E6C">
        <w:tc>
          <w:tcPr>
            <w:tcW w:w="3742" w:type="pct"/>
            <w:gridSpan w:val="2"/>
          </w:tcPr>
          <w:p w14:paraId="1C5921D5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273A3E0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9628464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37DDD1F" w14:textId="08DEFD99" w:rsidR="00C77E6C" w:rsidRPr="007708A0" w:rsidRDefault="0080261E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E98E492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A85ADF8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757009BD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7580E748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A94B217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77E6C" w:rsidRPr="007708A0" w14:paraId="3E6A73F7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D35A792" w14:textId="77777777" w:rsidR="00C77E6C" w:rsidRPr="007708A0" w:rsidRDefault="00C77E6C" w:rsidP="00C77E6C">
            <w:pPr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C77E6C" w:rsidRPr="007708A0" w14:paraId="4E6C1DD8" w14:textId="77777777" w:rsidTr="00C77E6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4EFA22D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2D4AD9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9D5102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397BF7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557C16" w14:textId="6DB38256" w:rsidR="00C77E6C" w:rsidRPr="007708A0" w:rsidRDefault="0080261E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862B2A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232B58F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2998F8A8" w14:textId="77777777" w:rsidTr="00C77E6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4C1BAB7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724D0C1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694087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DD284D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E0BA" w14:textId="1A9C2072" w:rsidR="00C77E6C" w:rsidRPr="007708A0" w:rsidRDefault="0080261E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3CEF60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B80B5E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20A35576" w14:textId="77777777" w:rsidTr="00C77E6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C8800E6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897566A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DAF8B3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83BCDA" w14:textId="72956AFC" w:rsidR="00C77E6C" w:rsidRPr="007708A0" w:rsidRDefault="0080261E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F0B828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D5C2E1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A1FE3D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74EC1935" w14:textId="77777777" w:rsidTr="00C77E6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512478A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4F5167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F28ED9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5ED7AC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84CE35" w14:textId="693640E0" w:rsidR="00C77E6C" w:rsidRPr="007708A0" w:rsidRDefault="0080261E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E7904F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98045C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4D8308A3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208FF3A7" w14:textId="77777777" w:rsidR="00C77E6C" w:rsidRPr="007708A0" w:rsidRDefault="00C77E6C" w:rsidP="00C77E6C">
            <w:pPr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77E6C" w:rsidRPr="007708A0" w14:paraId="1B8C787B" w14:textId="77777777" w:rsidTr="00C77E6C">
        <w:tc>
          <w:tcPr>
            <w:tcW w:w="3742" w:type="pct"/>
            <w:gridSpan w:val="2"/>
          </w:tcPr>
          <w:p w14:paraId="36EF2D2E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0A520FE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9EF7D9A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3B241CD" w14:textId="6163D0D4" w:rsidR="00C77E6C" w:rsidRPr="007708A0" w:rsidRDefault="0080261E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89352E7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6E0444E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74A93CC0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0E4E7A01" w14:textId="77777777" w:rsidTr="00C77E6C">
        <w:tc>
          <w:tcPr>
            <w:tcW w:w="3742" w:type="pct"/>
            <w:gridSpan w:val="2"/>
          </w:tcPr>
          <w:p w14:paraId="76F6BB5B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727E867F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AFA9A50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AFEE9B8" w14:textId="4D4F2DBB" w:rsidR="00C77E6C" w:rsidRPr="007708A0" w:rsidRDefault="0080261E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0591F06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607E14E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75B22AF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635E41BF" w14:textId="77777777" w:rsidTr="00957D02">
        <w:tc>
          <w:tcPr>
            <w:tcW w:w="5000" w:type="pct"/>
            <w:gridSpan w:val="8"/>
          </w:tcPr>
          <w:p w14:paraId="73AB3773" w14:textId="77777777" w:rsidR="00C77E6C" w:rsidRDefault="00C77E6C" w:rsidP="00C77E6C">
            <w:pPr>
              <w:rPr>
                <w:rFonts w:ascii="Arial" w:hAnsi="Arial" w:cs="Arial"/>
                <w:b/>
              </w:rPr>
            </w:pPr>
          </w:p>
          <w:p w14:paraId="0A7B34BC" w14:textId="77777777" w:rsidR="00C77E6C" w:rsidRDefault="00C77E6C" w:rsidP="00C77E6C">
            <w:pPr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C451D7D" w14:textId="47003754" w:rsidR="00242D0C" w:rsidRDefault="00242D0C" w:rsidP="00242D0C">
            <w:pPr>
              <w:rPr>
                <w:rFonts w:ascii="Söhne" w:hAnsi="Söhne"/>
                <w:color w:val="0D0D0D"/>
              </w:rPr>
            </w:pPr>
            <w:r w:rsidRPr="00242D0C">
              <w:rPr>
                <w:rFonts w:ascii="Söhne" w:hAnsi="Söhne"/>
                <w:color w:val="0D0D0D"/>
              </w:rPr>
              <w:t xml:space="preserve">Teoretická část poskytuje základní přehled dané problematiky, avšak nedostatečně proniká do hloubky a nedostatečně rozpracovává některé klíčové pojmy. </w:t>
            </w:r>
            <w:r w:rsidR="00881F86">
              <w:rPr>
                <w:rFonts w:ascii="Söhne" w:hAnsi="Söhne"/>
                <w:color w:val="0D0D0D"/>
              </w:rPr>
              <w:t>P</w:t>
            </w:r>
            <w:bookmarkStart w:id="0" w:name="_GoBack"/>
            <w:bookmarkEnd w:id="0"/>
            <w:r>
              <w:rPr>
                <w:rFonts w:ascii="Söhne" w:hAnsi="Söhne"/>
                <w:color w:val="0D0D0D"/>
              </w:rPr>
              <w:t>ráce je spíše kompilátem, kdy nejsou jednotlivé myšlenky propojeny</w:t>
            </w:r>
            <w:r w:rsidRPr="00242D0C">
              <w:rPr>
                <w:rFonts w:ascii="Söhne" w:hAnsi="Söhne"/>
                <w:color w:val="0D0D0D"/>
              </w:rPr>
              <w:t xml:space="preserve"> vlastním myšlením</w:t>
            </w:r>
            <w:r>
              <w:rPr>
                <w:rFonts w:ascii="Söhne" w:hAnsi="Söhne"/>
                <w:color w:val="0D0D0D"/>
              </w:rPr>
              <w:t xml:space="preserve"> autorky, některé pasáže týkající se tématu práce mohly být </w:t>
            </w:r>
            <w:r w:rsidRPr="00242D0C">
              <w:rPr>
                <w:rFonts w:ascii="Söhne" w:hAnsi="Söhne"/>
                <w:color w:val="0D0D0D"/>
              </w:rPr>
              <w:t xml:space="preserve">detailněji </w:t>
            </w:r>
            <w:r>
              <w:rPr>
                <w:rFonts w:ascii="Söhne" w:hAnsi="Söhne"/>
                <w:color w:val="0D0D0D"/>
              </w:rPr>
              <w:t>roz</w:t>
            </w:r>
            <w:r w:rsidRPr="00242D0C">
              <w:rPr>
                <w:rFonts w:ascii="Söhne" w:hAnsi="Söhne"/>
                <w:color w:val="0D0D0D"/>
              </w:rPr>
              <w:t>pracov</w:t>
            </w:r>
            <w:r>
              <w:rPr>
                <w:rFonts w:ascii="Söhne" w:hAnsi="Söhne"/>
                <w:color w:val="0D0D0D"/>
              </w:rPr>
              <w:t>ány</w:t>
            </w:r>
            <w:r w:rsidRPr="00242D0C">
              <w:rPr>
                <w:rFonts w:ascii="Söhne" w:hAnsi="Söhne"/>
                <w:color w:val="0D0D0D"/>
              </w:rPr>
              <w:t xml:space="preserve">. </w:t>
            </w:r>
          </w:p>
          <w:p w14:paraId="152F86F3" w14:textId="77777777" w:rsidR="00242D0C" w:rsidRDefault="00242D0C" w:rsidP="00242D0C">
            <w:pPr>
              <w:rPr>
                <w:rFonts w:ascii="Söhne" w:hAnsi="Söhne"/>
                <w:color w:val="0D0D0D"/>
              </w:rPr>
            </w:pPr>
          </w:p>
          <w:p w14:paraId="60703FA4" w14:textId="5DB34C7F" w:rsidR="00242D0C" w:rsidRDefault="00242D0C" w:rsidP="00242D0C">
            <w:pPr>
              <w:rPr>
                <w:rFonts w:ascii="Arial" w:hAnsi="Arial" w:cs="Arial"/>
                <w:b/>
              </w:rPr>
            </w:pPr>
            <w:r w:rsidRPr="00242D0C">
              <w:rPr>
                <w:rFonts w:ascii="Söhne" w:hAnsi="Söhne"/>
                <w:color w:val="0D0D0D"/>
              </w:rPr>
              <w:t xml:space="preserve">V praktické části práce je metodologický přístup přijatelný, nicméně analýza dat by mohla být podrobnější a jít více do hloubky. Interpretace dat není v některých případech systematická. </w:t>
            </w:r>
            <w:r>
              <w:rPr>
                <w:rFonts w:ascii="Söhne" w:hAnsi="Söhne"/>
                <w:color w:val="0D0D0D"/>
              </w:rPr>
              <w:t xml:space="preserve">Rovněž závěry mohly být kvalitněji rozpracovány. Doporučení pro praxi spíše absentují. Studentka </w:t>
            </w:r>
            <w:r>
              <w:rPr>
                <w:rFonts w:ascii="Söhne" w:hAnsi="Söhne"/>
                <w:color w:val="0D0D0D"/>
                <w:shd w:val="clear" w:color="auto" w:fill="FFFFFF"/>
              </w:rPr>
              <w:t xml:space="preserve">by měla zdůraznit, jaký význam mají získané poznatky pro praxi a jak by mohla být práce využita. </w:t>
            </w:r>
          </w:p>
          <w:p w14:paraId="07470DF6" w14:textId="77777777" w:rsidR="0080261E" w:rsidRDefault="0080261E" w:rsidP="00C77E6C">
            <w:pPr>
              <w:rPr>
                <w:rFonts w:ascii="Arial" w:hAnsi="Arial" w:cs="Arial"/>
                <w:b/>
              </w:rPr>
            </w:pPr>
          </w:p>
          <w:p w14:paraId="33A2D0D0" w14:textId="77777777" w:rsidR="00C77E6C" w:rsidRDefault="00C77E6C" w:rsidP="00C77E6C">
            <w:pPr>
              <w:rPr>
                <w:rFonts w:ascii="Arial" w:hAnsi="Arial" w:cs="Arial"/>
                <w:b/>
              </w:rPr>
            </w:pPr>
          </w:p>
          <w:p w14:paraId="08317E1A" w14:textId="77777777" w:rsidR="00C77E6C" w:rsidRPr="007708A0" w:rsidRDefault="00C77E6C" w:rsidP="00C77E6C">
            <w:pPr>
              <w:rPr>
                <w:rFonts w:ascii="Arial" w:hAnsi="Arial" w:cs="Arial"/>
                <w:b/>
              </w:rPr>
            </w:pPr>
          </w:p>
          <w:p w14:paraId="6DBF6A4F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559124C5" w14:textId="77777777" w:rsidTr="00957D02">
        <w:tc>
          <w:tcPr>
            <w:tcW w:w="5000" w:type="pct"/>
            <w:gridSpan w:val="8"/>
          </w:tcPr>
          <w:p w14:paraId="3EE61508" w14:textId="05F3F909" w:rsidR="00C77E6C" w:rsidRDefault="00C77E6C" w:rsidP="00242D0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3E1E0FE1" w14:textId="298D1EB1" w:rsidR="00C77E6C" w:rsidRDefault="00242D0C" w:rsidP="00742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 </w:t>
            </w:r>
            <w:r w:rsidRPr="00242D0C">
              <w:rPr>
                <w:rFonts w:ascii="Arial" w:hAnsi="Arial" w:cs="Arial"/>
              </w:rPr>
              <w:t xml:space="preserve">Jaké role hraje rodina v </w:t>
            </w:r>
            <w:proofErr w:type="spellStart"/>
            <w:r w:rsidRPr="00242D0C">
              <w:rPr>
                <w:rFonts w:ascii="Arial" w:hAnsi="Arial" w:cs="Arial"/>
              </w:rPr>
              <w:t>preprimární</w:t>
            </w:r>
            <w:proofErr w:type="spellEnd"/>
            <w:r w:rsidRPr="00242D0C">
              <w:rPr>
                <w:rFonts w:ascii="Arial" w:hAnsi="Arial" w:cs="Arial"/>
              </w:rPr>
              <w:t xml:space="preserve"> výtvarné edukaci a jaký je význam této role pro rozvoj dětí</w:t>
            </w:r>
            <w:r w:rsidR="007423B6">
              <w:rPr>
                <w:rFonts w:ascii="Arial" w:hAnsi="Arial" w:cs="Arial"/>
              </w:rPr>
              <w:t xml:space="preserve"> z perspektivy učitelů</w:t>
            </w:r>
            <w:r w:rsidRPr="00242D0C">
              <w:rPr>
                <w:rFonts w:ascii="Arial" w:hAnsi="Arial" w:cs="Arial"/>
              </w:rPr>
              <w:t>?</w:t>
            </w:r>
          </w:p>
          <w:p w14:paraId="6E5BDF44" w14:textId="5CB7E051" w:rsidR="007423B6" w:rsidRPr="007708A0" w:rsidRDefault="007423B6" w:rsidP="007423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Pr="007423B6">
              <w:rPr>
                <w:rFonts w:ascii="Arial" w:hAnsi="Arial" w:cs="Arial"/>
              </w:rPr>
              <w:t>Jak mohou učitelé výtvarné výchovy spolupracovat s rodinami k podpoře rozvoje výtvarných dovedností u dětí?</w:t>
            </w:r>
          </w:p>
        </w:tc>
      </w:tr>
      <w:tr w:rsidR="00C77E6C" w:rsidRPr="007708A0" w14:paraId="017FAABE" w14:textId="77777777" w:rsidTr="00C77E6C">
        <w:tc>
          <w:tcPr>
            <w:tcW w:w="3742" w:type="pct"/>
            <w:gridSpan w:val="2"/>
          </w:tcPr>
          <w:p w14:paraId="3C3C7727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6B3E7FC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ED7A010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12466D8" w14:textId="15255C72" w:rsidR="00C77E6C" w:rsidRPr="007708A0" w:rsidRDefault="007423B6" w:rsidP="00C77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4C8A4F00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105875E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14:paraId="7C270F37" w14:textId="77777777" w:rsidR="00C77E6C" w:rsidRPr="007708A0" w:rsidRDefault="00C77E6C" w:rsidP="00C77E6C">
            <w:pPr>
              <w:rPr>
                <w:rFonts w:ascii="Arial" w:hAnsi="Arial" w:cs="Arial"/>
              </w:rPr>
            </w:pPr>
          </w:p>
        </w:tc>
      </w:tr>
      <w:tr w:rsidR="00C77E6C" w:rsidRPr="007708A0" w14:paraId="3078ED79" w14:textId="77777777" w:rsidTr="00063CE1">
        <w:tc>
          <w:tcPr>
            <w:tcW w:w="3742" w:type="pct"/>
            <w:gridSpan w:val="2"/>
            <w:vAlign w:val="center"/>
          </w:tcPr>
          <w:p w14:paraId="19C5F4F2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14:paraId="5A52AB0D" w14:textId="77777777" w:rsidR="00C77E6C" w:rsidRPr="007708A0" w:rsidRDefault="00C77E6C" w:rsidP="00C77E6C">
            <w:pPr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A3B11BA" w14:textId="77777777" w:rsidR="00840F11" w:rsidRDefault="00840F11" w:rsidP="00840F11"/>
    <w:p w14:paraId="3723CD16" w14:textId="77777777" w:rsidR="000149ED" w:rsidRDefault="000149ED"/>
    <w:sectPr w:rsidR="000149ED" w:rsidSect="003B0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8CED8" w14:textId="77777777" w:rsidR="00395430" w:rsidRDefault="00395430" w:rsidP="00840F11">
      <w:r>
        <w:separator/>
      </w:r>
    </w:p>
  </w:endnote>
  <w:endnote w:type="continuationSeparator" w:id="0">
    <w:p w14:paraId="357DDB74" w14:textId="77777777" w:rsidR="00395430" w:rsidRDefault="00395430" w:rsidP="0084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öhne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A2145" w14:textId="77777777" w:rsidR="00395430" w:rsidRDefault="00395430" w:rsidP="00840F11">
      <w:r>
        <w:separator/>
      </w:r>
    </w:p>
  </w:footnote>
  <w:footnote w:type="continuationSeparator" w:id="0">
    <w:p w14:paraId="1E99A783" w14:textId="77777777" w:rsidR="00395430" w:rsidRDefault="00395430" w:rsidP="00840F11">
      <w:r>
        <w:continuationSeparator/>
      </w:r>
    </w:p>
  </w:footnote>
  <w:footnote w:id="1">
    <w:p w14:paraId="3057D12B" w14:textId="77777777" w:rsidR="00C77E6C" w:rsidRDefault="00C77E6C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107"/>
    <w:multiLevelType w:val="multilevel"/>
    <w:tmpl w:val="C886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271DF"/>
    <w:multiLevelType w:val="multilevel"/>
    <w:tmpl w:val="819C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149ED"/>
    <w:rsid w:val="00020006"/>
    <w:rsid w:val="00063CE1"/>
    <w:rsid w:val="002214B3"/>
    <w:rsid w:val="00242D0C"/>
    <w:rsid w:val="002F1F54"/>
    <w:rsid w:val="00311212"/>
    <w:rsid w:val="003649D8"/>
    <w:rsid w:val="00395430"/>
    <w:rsid w:val="003B0CE3"/>
    <w:rsid w:val="00415A31"/>
    <w:rsid w:val="00442257"/>
    <w:rsid w:val="0046105F"/>
    <w:rsid w:val="004B4E6B"/>
    <w:rsid w:val="004F278A"/>
    <w:rsid w:val="00614E9C"/>
    <w:rsid w:val="0063019D"/>
    <w:rsid w:val="00637459"/>
    <w:rsid w:val="00653938"/>
    <w:rsid w:val="00686528"/>
    <w:rsid w:val="00694674"/>
    <w:rsid w:val="00724C5F"/>
    <w:rsid w:val="00734F31"/>
    <w:rsid w:val="007423B6"/>
    <w:rsid w:val="00774418"/>
    <w:rsid w:val="007C409A"/>
    <w:rsid w:val="0080261E"/>
    <w:rsid w:val="00840F11"/>
    <w:rsid w:val="00872D91"/>
    <w:rsid w:val="00881F86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67E53"/>
    <w:rsid w:val="00C77E6C"/>
    <w:rsid w:val="00CF10B3"/>
    <w:rsid w:val="00D35437"/>
    <w:rsid w:val="00DB28C3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E8A15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2D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2127</Characters>
  <Application>Microsoft Office Word</Application>
  <DocSecurity>0</DocSecurity>
  <Lines>111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Plisková</cp:lastModifiedBy>
  <cp:revision>6</cp:revision>
  <cp:lastPrinted>2024-05-09T12:07:00Z</cp:lastPrinted>
  <dcterms:created xsi:type="dcterms:W3CDTF">2024-05-09T09:37:00Z</dcterms:created>
  <dcterms:modified xsi:type="dcterms:W3CDTF">2024-05-09T12:42:00Z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21cdb2c6f5e421dbf758c2ba1fe8c04783d9c0a7a20e9f359c90a912f1dfda59</vt:lpwstr>
  </property>
</Properties>
</file>