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DFB9C5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83176">
        <w:rPr>
          <w:rFonts w:asciiTheme="minorHAnsi" w:hAnsiTheme="minorHAnsi" w:cstheme="minorHAnsi"/>
          <w:sz w:val="22"/>
          <w:szCs w:val="22"/>
        </w:rPr>
        <w:t>Crha Tomáš</w:t>
      </w:r>
    </w:p>
    <w:p w14:paraId="01DAD7B2" w14:textId="7032579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599F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43917A2A" w14:textId="5F6A8D9D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47D94">
        <w:rPr>
          <w:rFonts w:cstheme="minorHAnsi"/>
        </w:rPr>
        <w:t>Pře</w:t>
      </w:r>
      <w:r w:rsidR="00B83176">
        <w:rPr>
          <w:rFonts w:cstheme="minorHAnsi"/>
        </w:rPr>
        <w:t>ch</w:t>
      </w:r>
      <w:r w:rsidR="00347D94">
        <w:rPr>
          <w:rFonts w:cstheme="minorHAnsi"/>
        </w:rPr>
        <w:t>od z daňové evidence na účetnictví</w:t>
      </w:r>
    </w:p>
    <w:p w14:paraId="3F08876F" w14:textId="66688156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0ED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5F9706" w:rsidR="000E094A" w:rsidRDefault="00EE5F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F7DA0" w14:textId="77777777" w:rsidR="000B3C8F" w:rsidRDefault="000B3C8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78420DCF" w:rsidR="000E094A" w:rsidRPr="000E094A" w:rsidRDefault="00EE5F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práce patří mezi středně náročné. Cíl práce odpovídá tématu práce. </w:t>
            </w:r>
            <w:r w:rsidR="000B3C8F">
              <w:rPr>
                <w:rFonts w:cstheme="minorHAnsi"/>
              </w:rPr>
              <w:t>Kromě hlavního cíle se formulován i dílčí cíl, který nesměřuje k dosažení hlavního cíle</w:t>
            </w:r>
            <w:r w:rsidR="0097284A">
              <w:rPr>
                <w:rFonts w:cstheme="minorHAnsi"/>
              </w:rPr>
              <w:t>,</w:t>
            </w:r>
            <w:r w:rsidR="000B3C8F">
              <w:rPr>
                <w:rFonts w:cstheme="minorHAnsi"/>
              </w:rPr>
              <w:t xml:space="preserve"> ale rozvádí jej. </w:t>
            </w:r>
            <w:r>
              <w:rPr>
                <w:rFonts w:cstheme="minorHAnsi"/>
              </w:rPr>
              <w:t xml:space="preserve"> </w:t>
            </w:r>
            <w:r w:rsidR="000B3C8F">
              <w:rPr>
                <w:rFonts w:cstheme="minorHAnsi"/>
              </w:rPr>
              <w:t xml:space="preserve">Oba cíle jsou sestaveny dosti </w:t>
            </w:r>
            <w:r>
              <w:rPr>
                <w:rFonts w:cstheme="minorHAnsi"/>
              </w:rPr>
              <w:t xml:space="preserve">stručně. Metody jsou </w:t>
            </w:r>
            <w:r w:rsidR="000B3C8F">
              <w:rPr>
                <w:rFonts w:cstheme="minorHAnsi"/>
              </w:rPr>
              <w:t>zvoleny vhodně jak z pohledu cíle práce, tak i tématu. Jejich popis je vhodný. Ocenit lze přiřazení vybraných metod k jednotlivým částem práce.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C709532" w:rsidR="000E094A" w:rsidRDefault="003B7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8688FB" w14:textId="77777777" w:rsidR="003B7F46" w:rsidRDefault="003B7F4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8CF0C76" w14:textId="72C47863" w:rsidR="000E094A" w:rsidRPr="000E094A" w:rsidRDefault="001564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složena ze 3 základních částí vyplývající z tématu – daňová evidence, účetnictví a přechod z daňové evidence na účetnictví.</w:t>
            </w:r>
            <w:r w:rsidR="003B7F46">
              <w:rPr>
                <w:rFonts w:cstheme="minorHAnsi"/>
              </w:rPr>
              <w:t xml:space="preserve"> </w:t>
            </w:r>
            <w:r w:rsidR="00FF414B">
              <w:rPr>
                <w:rFonts w:cstheme="minorHAnsi"/>
              </w:rPr>
              <w:t xml:space="preserve"> Je sestavena z dostatečného počtu převážně domácí literatury</w:t>
            </w:r>
            <w:r w:rsidR="003B7F46">
              <w:rPr>
                <w:rFonts w:cstheme="minorHAnsi"/>
              </w:rPr>
              <w:t xml:space="preserve"> (21 zdrojů)</w:t>
            </w:r>
            <w:r w:rsidR="00FF414B">
              <w:rPr>
                <w:rFonts w:cstheme="minorHAnsi"/>
              </w:rPr>
              <w:t>, která</w:t>
            </w:r>
            <w:r w:rsidR="003B7F46">
              <w:rPr>
                <w:rFonts w:cstheme="minorHAnsi"/>
              </w:rPr>
              <w:t xml:space="preserve"> je v práci citována.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3504183" w:rsidR="000E094A" w:rsidRDefault="003B7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13CE158" w:rsidR="000E094A" w:rsidRDefault="0015648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nejprve zaměřena na představení podnikatele a analýzu daňové evidence. Ty vytvářejí podklad ke stěžejní kapitole 7 Přechod z daňové evidence na účetnictví. </w:t>
            </w:r>
            <w:r w:rsidR="008E0016">
              <w:rPr>
                <w:rFonts w:cstheme="minorHAnsi"/>
              </w:rPr>
              <w:t xml:space="preserve"> Kladně hodnotím, že s</w:t>
            </w:r>
            <w:r>
              <w:rPr>
                <w:rFonts w:cstheme="minorHAnsi"/>
              </w:rPr>
              <w:t>oučástí této kapitoly je i vytvoření převodového můstku, vzorové vnitropodnikové ú</w:t>
            </w:r>
            <w:r w:rsidR="00FF414B">
              <w:rPr>
                <w:rFonts w:cstheme="minorHAnsi"/>
              </w:rPr>
              <w:t>četní směrnice na dlouhodobý majetek, vzorového účtového rozvrhu (vložen v příloze) nebo zahajovací rozvahy.</w:t>
            </w:r>
            <w:r w:rsidR="008B3D7A">
              <w:rPr>
                <w:rFonts w:cstheme="minorHAnsi"/>
              </w:rPr>
              <w:t xml:space="preserve"> Kladně lze hodnotit i autorovu snahu práci co nejlépe dokončit</w:t>
            </w:r>
            <w:r w:rsidR="003B7F46">
              <w:rPr>
                <w:rFonts w:cstheme="minorHAnsi"/>
              </w:rPr>
              <w:t xml:space="preserve"> </w:t>
            </w:r>
            <w:r w:rsidR="008B3D7A">
              <w:rPr>
                <w:rFonts w:cstheme="minorHAnsi"/>
              </w:rPr>
              <w:t>i když</w:t>
            </w:r>
            <w:r w:rsidR="008E0016">
              <w:rPr>
                <w:rFonts w:cstheme="minorHAnsi"/>
              </w:rPr>
              <w:t xml:space="preserve"> se v průběhu vypracovávání analytické části musel potýkat s</w:t>
            </w:r>
            <w:r w:rsidR="008B3D7A">
              <w:rPr>
                <w:rFonts w:cstheme="minorHAnsi"/>
              </w:rPr>
              <w:t> několika problémy např. špatná komunikace s podnikem nebo záporný výsledek pokladny při analýze daňové evidence atd.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6B4BB0" w:rsidR="000E094A" w:rsidRDefault="003B7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87AE35C" w:rsidR="000E094A" w:rsidRPr="000E094A" w:rsidRDefault="008E00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je složena ze tří oddílů: </w:t>
            </w:r>
            <w:r>
              <w:t>Zhodnocení dopadu přechodu na účetnictví, Doporučení pro podnikatele při vedení daňové evidence a Doporučení pro podnikatele při uskutečnění přechodu na účetnictví. Tato doporučení jsou stručná a dosti obecná.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B99F17" w:rsidR="000E094A" w:rsidRDefault="003B7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4C08C022" w:rsidR="000E094A" w:rsidRDefault="008B3D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lze v práci nalézt několik drobných nedostatků</w:t>
            </w:r>
            <w:r w:rsidR="00DC1705">
              <w:rPr>
                <w:rFonts w:cstheme="minorHAnsi"/>
              </w:rPr>
              <w:t xml:space="preserve"> např. nepřesná terminologie, </w:t>
            </w:r>
            <w:r w:rsidR="00E7552D">
              <w:rPr>
                <w:rFonts w:cstheme="minorHAnsi"/>
              </w:rPr>
              <w:t xml:space="preserve">chyby ve formátování </w:t>
            </w:r>
            <w:r w:rsidR="00137B2A">
              <w:rPr>
                <w:rFonts w:cstheme="minorHAnsi"/>
              </w:rPr>
              <w:t xml:space="preserve">seznamu </w:t>
            </w:r>
            <w:proofErr w:type="gramStart"/>
            <w:r w:rsidR="00137B2A">
              <w:rPr>
                <w:rFonts w:cstheme="minorHAnsi"/>
              </w:rPr>
              <w:t>literatury</w:t>
            </w:r>
            <w:r w:rsidR="00B9019C">
              <w:rPr>
                <w:rFonts w:cstheme="minorHAnsi"/>
              </w:rPr>
              <w:t>,</w:t>
            </w:r>
            <w:proofErr w:type="gramEnd"/>
            <w:r w:rsidR="00B9019C">
              <w:rPr>
                <w:rFonts w:cstheme="minorHAnsi"/>
              </w:rPr>
              <w:t xml:space="preserve"> atd.</w:t>
            </w:r>
            <w:r w:rsidR="002D6C09">
              <w:rPr>
                <w:rFonts w:cstheme="minorHAnsi"/>
              </w:rPr>
              <w:t xml:space="preserve"> Text práce je logicky provázán.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1C14036" w:rsidR="009C7318" w:rsidRDefault="000E1F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6D039" w14:textId="77777777" w:rsidR="003B7F46" w:rsidRDefault="003B7F4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00A263E4" w14:textId="15691C02" w:rsidR="009D67D5" w:rsidRPr="000E094A" w:rsidRDefault="00EF7B0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přechodu z daňové evidence na </w:t>
            </w:r>
            <w:r w:rsidR="00897F71">
              <w:rPr>
                <w:rFonts w:cstheme="minorHAnsi"/>
              </w:rPr>
              <w:t>lze považovat za středně těžké.</w:t>
            </w:r>
            <w:r w:rsidR="002D6C09">
              <w:rPr>
                <w:rFonts w:cstheme="minorHAnsi"/>
              </w:rPr>
              <w:t xml:space="preserve"> </w:t>
            </w:r>
            <w:r w:rsidR="002304A2">
              <w:rPr>
                <w:rFonts w:cstheme="minorHAnsi"/>
              </w:rPr>
              <w:t>Podrobně zpracovaná je analytická část, jejíž součástí je</w:t>
            </w:r>
            <w:r w:rsidR="00154CA0">
              <w:rPr>
                <w:rFonts w:cstheme="minorHAnsi"/>
              </w:rPr>
              <w:t xml:space="preserve"> např. i</w:t>
            </w:r>
            <w:r w:rsidR="002304A2">
              <w:rPr>
                <w:rFonts w:cstheme="minorHAnsi"/>
              </w:rPr>
              <w:t xml:space="preserve"> </w:t>
            </w:r>
            <w:r w:rsidR="0046534F">
              <w:rPr>
                <w:rFonts w:cstheme="minorHAnsi"/>
              </w:rPr>
              <w:t xml:space="preserve">vzorová vnitropodniková účetní směrnice nebo vzorový účtový rozvrh. </w:t>
            </w:r>
            <w:r w:rsidR="00154CA0">
              <w:rPr>
                <w:rFonts w:cstheme="minorHAnsi"/>
              </w:rPr>
              <w:t>Navržená doporučení jsou spíše obecná</w:t>
            </w:r>
            <w:r w:rsidR="0055685D">
              <w:rPr>
                <w:rFonts w:cstheme="minorHAnsi"/>
              </w:rPr>
              <w:t>.</w:t>
            </w:r>
            <w:r w:rsidR="0046534F">
              <w:rPr>
                <w:rFonts w:cstheme="minorHAnsi"/>
              </w:rPr>
              <w:t xml:space="preserve"> </w:t>
            </w:r>
            <w:r w:rsidR="003B7F46">
              <w:rPr>
                <w:rFonts w:cstheme="minorHAnsi"/>
              </w:rPr>
              <w:t>Kladně lze hodnotit autorovu snahu práci co nejlépe dokončit i přes komplikace při komunikaci s firmou.</w:t>
            </w:r>
            <w:r w:rsidR="00885E13">
              <w:rPr>
                <w:rFonts w:cstheme="minorHAnsi"/>
              </w:rPr>
              <w:t xml:space="preserve"> Práce naplnila stanovený cíl i zásady.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051C22B1" w:rsidR="009C7318" w:rsidRDefault="00C74C7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</w:t>
      </w:r>
      <w:r w:rsidR="005C33E6">
        <w:rPr>
          <w:rFonts w:cstheme="minorHAnsi"/>
        </w:rPr>
        <w:t xml:space="preserve">oporučil jste </w:t>
      </w:r>
      <w:r>
        <w:rPr>
          <w:rFonts w:cstheme="minorHAnsi"/>
        </w:rPr>
        <w:t>vybranému podnikateli přechod z daňové evidence na účetnictví? Svou odpověď zdůvodněte.</w:t>
      </w:r>
    </w:p>
    <w:p w14:paraId="55DA52BC" w14:textId="3481A9BD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6D597506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723F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7284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7284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024DF6E9" w:rsidR="0024258E" w:rsidRDefault="009C7318" w:rsidP="0097284A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7284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405F1E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7284A">
            <w:rPr>
              <w:rFonts w:cstheme="minorHAnsi"/>
            </w:rPr>
            <w:t>29.05.2024</w:t>
          </w:r>
        </w:sdtContent>
      </w:sdt>
      <w:r w:rsidR="0085398A">
        <w:rPr>
          <w:rFonts w:cstheme="minorHAnsi"/>
        </w:rPr>
        <w:tab/>
      </w:r>
    </w:p>
    <w:p w14:paraId="731F1485" w14:textId="77777777" w:rsidR="0097284A" w:rsidRDefault="0097284A" w:rsidP="0085398A">
      <w:pPr>
        <w:tabs>
          <w:tab w:val="center" w:pos="8505"/>
        </w:tabs>
        <w:jc w:val="both"/>
        <w:rPr>
          <w:rFonts w:cstheme="minorHAnsi"/>
        </w:rPr>
      </w:pP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D2A6" w14:textId="77777777" w:rsidR="00175160" w:rsidRDefault="00175160" w:rsidP="00A40E93">
      <w:pPr>
        <w:spacing w:after="0" w:line="240" w:lineRule="auto"/>
      </w:pPr>
      <w:r>
        <w:separator/>
      </w:r>
    </w:p>
  </w:endnote>
  <w:endnote w:type="continuationSeparator" w:id="0">
    <w:p w14:paraId="36BB9607" w14:textId="77777777" w:rsidR="00175160" w:rsidRDefault="0017516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716AA" w14:textId="77777777" w:rsidR="00175160" w:rsidRDefault="00175160" w:rsidP="00A40E93">
      <w:pPr>
        <w:spacing w:after="0" w:line="240" w:lineRule="auto"/>
      </w:pPr>
      <w:r>
        <w:separator/>
      </w:r>
    </w:p>
  </w:footnote>
  <w:footnote w:type="continuationSeparator" w:id="0">
    <w:p w14:paraId="33DE9C29" w14:textId="77777777" w:rsidR="00175160" w:rsidRDefault="0017516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B3C8F"/>
    <w:rsid w:val="000E094A"/>
    <w:rsid w:val="000E1F35"/>
    <w:rsid w:val="00137B2A"/>
    <w:rsid w:val="00154CA0"/>
    <w:rsid w:val="00156482"/>
    <w:rsid w:val="00173FE7"/>
    <w:rsid w:val="00175160"/>
    <w:rsid w:val="001900AB"/>
    <w:rsid w:val="002304A2"/>
    <w:rsid w:val="0024258E"/>
    <w:rsid w:val="0029651C"/>
    <w:rsid w:val="002D6C09"/>
    <w:rsid w:val="00347D94"/>
    <w:rsid w:val="003B0EDC"/>
    <w:rsid w:val="003B7F46"/>
    <w:rsid w:val="00453D90"/>
    <w:rsid w:val="0046534F"/>
    <w:rsid w:val="004D378C"/>
    <w:rsid w:val="0055685D"/>
    <w:rsid w:val="00562AA5"/>
    <w:rsid w:val="005C33E6"/>
    <w:rsid w:val="005C4ACA"/>
    <w:rsid w:val="0062705C"/>
    <w:rsid w:val="0067082B"/>
    <w:rsid w:val="00694399"/>
    <w:rsid w:val="0073639B"/>
    <w:rsid w:val="007553A6"/>
    <w:rsid w:val="00803576"/>
    <w:rsid w:val="0085398A"/>
    <w:rsid w:val="008704D6"/>
    <w:rsid w:val="00885E13"/>
    <w:rsid w:val="00897F71"/>
    <w:rsid w:val="008B3D7A"/>
    <w:rsid w:val="008B781B"/>
    <w:rsid w:val="008E0016"/>
    <w:rsid w:val="008E2072"/>
    <w:rsid w:val="0097284A"/>
    <w:rsid w:val="00974EA2"/>
    <w:rsid w:val="00987B93"/>
    <w:rsid w:val="00992AFB"/>
    <w:rsid w:val="009C322A"/>
    <w:rsid w:val="009C7318"/>
    <w:rsid w:val="009D67D5"/>
    <w:rsid w:val="00A40E93"/>
    <w:rsid w:val="00A732ED"/>
    <w:rsid w:val="00A7527E"/>
    <w:rsid w:val="00AC1ADA"/>
    <w:rsid w:val="00B14451"/>
    <w:rsid w:val="00B83176"/>
    <w:rsid w:val="00B9019C"/>
    <w:rsid w:val="00BA16DD"/>
    <w:rsid w:val="00C74C70"/>
    <w:rsid w:val="00CA34A9"/>
    <w:rsid w:val="00CD12C3"/>
    <w:rsid w:val="00CD599F"/>
    <w:rsid w:val="00D90835"/>
    <w:rsid w:val="00DC1705"/>
    <w:rsid w:val="00DC7D52"/>
    <w:rsid w:val="00E22423"/>
    <w:rsid w:val="00E7552D"/>
    <w:rsid w:val="00EE5FAD"/>
    <w:rsid w:val="00EF1720"/>
    <w:rsid w:val="00EF7B07"/>
    <w:rsid w:val="00F82D86"/>
    <w:rsid w:val="00F92059"/>
    <w:rsid w:val="00FC2852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7660B9"/>
    <w:rsid w:val="00A00291"/>
    <w:rsid w:val="00BF2549"/>
    <w:rsid w:val="00DF4309"/>
    <w:rsid w:val="00F9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Bohumila Svitáková</cp:lastModifiedBy>
  <cp:revision>22</cp:revision>
  <cp:lastPrinted>2022-03-14T11:55:00Z</cp:lastPrinted>
  <dcterms:created xsi:type="dcterms:W3CDTF">2024-05-22T07:21:00Z</dcterms:created>
  <dcterms:modified xsi:type="dcterms:W3CDTF">2024-05-30T08:12:00Z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