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1911CC3B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6ACF44F" w:rsidR="00515A76" w:rsidRPr="0013588D" w:rsidRDefault="002A1B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Vendula Kořínková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6AF94EB5" w14:textId="77777777" w:rsidR="002A1B46" w:rsidRPr="002A1B46" w:rsidRDefault="002A1B46" w:rsidP="002A1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A1B46">
              <w:rPr>
                <w:rFonts w:ascii="Calibri" w:hAnsi="Calibri" w:cs="Calibri"/>
                <w:b/>
                <w:sz w:val="24"/>
                <w:szCs w:val="24"/>
              </w:rPr>
              <w:t>Marketingová komunikace Ochotnického divadla</w:t>
            </w:r>
          </w:p>
          <w:p w14:paraId="5AB00BEC" w14:textId="794D6685" w:rsidR="00515A76" w:rsidRPr="0013588D" w:rsidRDefault="002A1B46" w:rsidP="002A1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A1B46">
              <w:rPr>
                <w:rFonts w:ascii="Calibri" w:hAnsi="Calibri" w:cs="Calibri"/>
                <w:b/>
                <w:sz w:val="24"/>
                <w:szCs w:val="24"/>
              </w:rPr>
              <w:t>ve Hvozdné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49601FD" w:rsidR="00303FEA" w:rsidRPr="00303FEA" w:rsidRDefault="002A1B4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Pončíková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07367E42" w:rsidR="00515A76" w:rsidRPr="0013588D" w:rsidRDefault="002A1B4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8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.75pt;height:161.25pt" o:ole="">
            <v:imagedata r:id="rId7" o:title=""/>
          </v:shape>
          <o:OLEObject Type="Embed" ProgID="Excel.Sheet.8" ShapeID="_x0000_i1028" DrawAspect="Content" ObjectID="_177547280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A3A834D" w14:textId="21B88426" w:rsidR="008242D2" w:rsidRDefault="0010385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teoretické části chybí specifika divadla v ochotnickém provozu, potažmo malém městě. </w:t>
      </w:r>
    </w:p>
    <w:p w14:paraId="7BAD51EF" w14:textId="77777777" w:rsidR="00103854" w:rsidRPr="00103854" w:rsidRDefault="00103854" w:rsidP="0010385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Sociální sítě se dnes dynamicky rozvíjí, FB není jediná sociální síť. V teoretické části chybí specifikace ostatních. </w:t>
      </w:r>
    </w:p>
    <w:p w14:paraId="38C5AEE5" w14:textId="77777777" w:rsidR="00103854" w:rsidRPr="00103854" w:rsidRDefault="00103854" w:rsidP="00103854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432D37E2" w:rsidR="008242D2" w:rsidRPr="005354CD" w:rsidRDefault="008242D2" w:rsidP="00103854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75DDF720" w:rsidR="008242D2" w:rsidRDefault="000000F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Rozumím úzkému zaměření práce, ale chybí mi v závěru práce doporučení pro užití sociálních sítí v širším spektru. Pro divadlo například skvěle vyhovující YT nebo </w:t>
      </w:r>
      <w:proofErr w:type="spellStart"/>
      <w:r>
        <w:rPr>
          <w:rFonts w:ascii="Calibri" w:hAnsi="Calibri" w:cs="Calibri"/>
          <w:sz w:val="24"/>
          <w:szCs w:val="24"/>
        </w:rPr>
        <w:t>TikTok</w:t>
      </w:r>
      <w:proofErr w:type="spellEnd"/>
      <w:r>
        <w:rPr>
          <w:rFonts w:ascii="Calibri" w:hAnsi="Calibri" w:cs="Calibri"/>
          <w:sz w:val="24"/>
          <w:szCs w:val="24"/>
        </w:rPr>
        <w:t>. Diskutovali jste tyto možnosti s vedením?</w:t>
      </w:r>
    </w:p>
    <w:p w14:paraId="2EDB6707" w14:textId="32BCF330" w:rsidR="008242D2" w:rsidRDefault="000000F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závěru zmiňujete možnost srovnání s ostatními ochotnickými divadly, pokusila jste se tato data získat?</w:t>
      </w:r>
    </w:p>
    <w:p w14:paraId="1D605671" w14:textId="77777777" w:rsidR="00103854" w:rsidRDefault="001038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350F8CD8" w14:textId="77777777" w:rsidR="00103854" w:rsidRDefault="001038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13E0E074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154E6133" w14:textId="77777777" w:rsidR="00103854" w:rsidRDefault="001038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1A3E9F77" w14:textId="77777777" w:rsidR="00103854" w:rsidRDefault="001038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50712835" w:rsidR="00515A76" w:rsidRPr="0013588D" w:rsidRDefault="001038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D65D132" wp14:editId="4F65FEEF">
                <wp:simplePos x="0" y="0"/>
                <wp:positionH relativeFrom="column">
                  <wp:posOffset>3724275</wp:posOffset>
                </wp:positionH>
                <wp:positionV relativeFrom="paragraph">
                  <wp:posOffset>-124460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84BE" id="Rukopis 25" o:spid="_x0000_s1026" type="#_x0000_t75" style="position:absolute;margin-left:292.9pt;margin-top:-10.15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000F4">
        <w:rPr>
          <w:rFonts w:ascii="Calibri" w:hAnsi="Calibri" w:cs="Calibri"/>
          <w:sz w:val="24"/>
          <w:szCs w:val="24"/>
        </w:rPr>
        <w:t>24.4.2024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764A3E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0196A" w14:textId="77777777" w:rsidR="00764A3E" w:rsidRDefault="00764A3E">
      <w:r>
        <w:separator/>
      </w:r>
    </w:p>
  </w:endnote>
  <w:endnote w:type="continuationSeparator" w:id="0">
    <w:p w14:paraId="3960FA1B" w14:textId="77777777" w:rsidR="00764A3E" w:rsidRDefault="0076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94D33" w14:textId="77777777" w:rsidR="00764A3E" w:rsidRDefault="00764A3E">
      <w:r>
        <w:separator/>
      </w:r>
    </w:p>
  </w:footnote>
  <w:footnote w:type="continuationSeparator" w:id="0">
    <w:p w14:paraId="4C9B20F5" w14:textId="77777777" w:rsidR="00764A3E" w:rsidRDefault="0076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17138">
    <w:abstractNumId w:val="0"/>
  </w:num>
  <w:num w:numId="2" w16cid:durableId="1613125941">
    <w:abstractNumId w:val="3"/>
  </w:num>
  <w:num w:numId="3" w16cid:durableId="1070887972">
    <w:abstractNumId w:val="1"/>
  </w:num>
  <w:num w:numId="4" w16cid:durableId="59133371">
    <w:abstractNumId w:val="4"/>
  </w:num>
  <w:num w:numId="5" w16cid:durableId="18868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00F4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3854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1B46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4A3E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2</cp:revision>
  <cp:lastPrinted>2010-04-15T13:27:00Z</cp:lastPrinted>
  <dcterms:created xsi:type="dcterms:W3CDTF">2024-04-24T12:07:00Z</dcterms:created>
  <dcterms:modified xsi:type="dcterms:W3CDTF">2024-04-24T12:07:00Z</dcterms:modified>
</cp:coreProperties>
</file>