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67A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Nikol </w:t>
            </w:r>
            <w:proofErr w:type="spellStart"/>
            <w:r>
              <w:rPr>
                <w:sz w:val="22"/>
                <w:szCs w:val="22"/>
              </w:rPr>
              <w:t>Diatková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67A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Sanace rodiny po odebrání dítěte do pěstounské péče na přechodnou dobu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B7C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Julie Junaštíková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B7C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67A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967A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967A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967A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967A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967A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967A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06E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310E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310E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10E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310EE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310E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B7C32" w:rsidRDefault="00967AEC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Silné stránky</w:t>
            </w:r>
          </w:p>
          <w:p w:rsidR="00967AEC" w:rsidRDefault="00967AEC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>Práce působí konzistentním dojmem.</w:t>
            </w:r>
          </w:p>
          <w:p w:rsidR="00206E67" w:rsidRDefault="00206E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Výzkumný problém je vystavěn na velkém počtu zdrojů.</w:t>
            </w:r>
          </w:p>
          <w:p w:rsidR="00310EE4" w:rsidRDefault="00310E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Výstižné názvy kategorii v otevřeném kódování.</w:t>
            </w:r>
          </w:p>
          <w:p w:rsidR="00310EE4" w:rsidRDefault="00310E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Pečlivá analýza dat a snaha o interpretaci dat.</w:t>
            </w:r>
          </w:p>
          <w:p w:rsidR="00967AEC" w:rsidRDefault="00967AEC" w:rsidP="00362AB0">
            <w:pPr>
              <w:rPr>
                <w:sz w:val="22"/>
                <w:szCs w:val="22"/>
              </w:rPr>
            </w:pPr>
          </w:p>
          <w:p w:rsidR="00967AEC" w:rsidRDefault="00967A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967AEC" w:rsidRDefault="00967AEC" w:rsidP="00967AE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mohla pracovat ve své práci s aktuálnější literaturou, zejména v teoretické části.</w:t>
            </w:r>
          </w:p>
          <w:p w:rsidR="003D7A8B" w:rsidRPr="00967AEC" w:rsidRDefault="003D7A8B" w:rsidP="00967AE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Diskuze výsledků výzkumu u hlavní výzkumné otázky mohla být více precizována.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310E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206E67" w:rsidRDefault="00206E67" w:rsidP="00362AB0">
            <w:pPr>
              <w:rPr>
                <w:sz w:val="22"/>
                <w:szCs w:val="22"/>
              </w:rPr>
            </w:pPr>
            <w:r w:rsidRPr="00206E67">
              <w:rPr>
                <w:sz w:val="22"/>
                <w:szCs w:val="22"/>
              </w:rPr>
              <w:t>Pracovala</w:t>
            </w:r>
            <w:r>
              <w:rPr>
                <w:sz w:val="22"/>
                <w:szCs w:val="22"/>
              </w:rPr>
              <w:t xml:space="preserve"> autorka nějakým způsobem s vlastnostmi kategorií či dimenzemi vlastností</w:t>
            </w:r>
            <w:r w:rsidR="00310EE4">
              <w:rPr>
                <w:sz w:val="22"/>
                <w:szCs w:val="22"/>
              </w:rPr>
              <w:t xml:space="preserve"> v rámci zakotvené teorie</w:t>
            </w:r>
            <w:r>
              <w:rPr>
                <w:sz w:val="22"/>
                <w:szCs w:val="22"/>
              </w:rPr>
              <w:t>?</w:t>
            </w:r>
            <w:r w:rsidR="00310EE4">
              <w:rPr>
                <w:sz w:val="22"/>
                <w:szCs w:val="22"/>
              </w:rPr>
              <w:t xml:space="preserve"> K čemu slouží?</w:t>
            </w:r>
          </w:p>
          <w:p w:rsidR="00206E67" w:rsidRPr="00206E67" w:rsidRDefault="00206E67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310E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9C1" w:rsidRDefault="007A19C1">
      <w:r>
        <w:separator/>
      </w:r>
    </w:p>
  </w:endnote>
  <w:endnote w:type="continuationSeparator" w:id="0">
    <w:p w:rsidR="007A19C1" w:rsidRDefault="007A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9C1" w:rsidRDefault="007A19C1">
      <w:r>
        <w:separator/>
      </w:r>
    </w:p>
  </w:footnote>
  <w:footnote w:type="continuationSeparator" w:id="0">
    <w:p w:rsidR="007A19C1" w:rsidRDefault="007A19C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7AFE"/>
    <w:multiLevelType w:val="hybridMultilevel"/>
    <w:tmpl w:val="2D7A00CE"/>
    <w:lvl w:ilvl="0" w:tplc="ACD61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32"/>
    <w:rsid w:val="00154F27"/>
    <w:rsid w:val="00206E67"/>
    <w:rsid w:val="0021256F"/>
    <w:rsid w:val="00310EE4"/>
    <w:rsid w:val="00362AB0"/>
    <w:rsid w:val="003D7A8B"/>
    <w:rsid w:val="003E4B60"/>
    <w:rsid w:val="003F5DA2"/>
    <w:rsid w:val="00512982"/>
    <w:rsid w:val="00526D47"/>
    <w:rsid w:val="0055255D"/>
    <w:rsid w:val="005C219A"/>
    <w:rsid w:val="006847E2"/>
    <w:rsid w:val="007553A2"/>
    <w:rsid w:val="007A19C1"/>
    <w:rsid w:val="008614B3"/>
    <w:rsid w:val="00967AEC"/>
    <w:rsid w:val="009A27D5"/>
    <w:rsid w:val="00B411DB"/>
    <w:rsid w:val="00BA3203"/>
    <w:rsid w:val="00C50B27"/>
    <w:rsid w:val="00CA7D64"/>
    <w:rsid w:val="00D05C79"/>
    <w:rsid w:val="00DC1BF5"/>
    <w:rsid w:val="00E709EA"/>
    <w:rsid w:val="00EB1E69"/>
    <w:rsid w:val="00EB7C32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F6F80-6FE2-49DE-8AE6-8A398525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67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astikova\Desktop\Posudky%20BP_2024\&#352;iska_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Šiska_O</Template>
  <TotalTime>0</TotalTime>
  <Pages>1</Pages>
  <Words>238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Julie Junaštíková</dc:creator>
  <cp:keywords/>
  <cp:lastModifiedBy>Petra Cejnarová</cp:lastModifiedBy>
  <cp:revision>2</cp:revision>
  <cp:lastPrinted>2012-04-25T08:21:00Z</cp:lastPrinted>
  <dcterms:created xsi:type="dcterms:W3CDTF">2024-05-06T09:43:00Z</dcterms:created>
  <dcterms:modified xsi:type="dcterms:W3CDTF">2024-05-06T09:43:00Z</dcterms:modified>
</cp:coreProperties>
</file>