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414"/>
        <w:gridCol w:w="598"/>
        <w:gridCol w:w="507"/>
        <w:gridCol w:w="506"/>
        <w:gridCol w:w="505"/>
      </w:tblGrid>
      <w:tr w:rsidR="007A2DBD">
        <w:tc>
          <w:tcPr>
            <w:tcW w:w="9828" w:type="dxa"/>
            <w:gridSpan w:val="9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7A2DBD">
        <w:tc>
          <w:tcPr>
            <w:tcW w:w="2808" w:type="dxa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</w:rPr>
              <w:t xml:space="preserve">Bc. </w:t>
            </w:r>
            <w:r>
              <w:rPr>
                <w:rFonts w:eastAsia="SimSun"/>
                <w:lang w:val="sk-SK"/>
              </w:rPr>
              <w:t xml:space="preserve">Kamila </w:t>
            </w:r>
            <w:proofErr w:type="spellStart"/>
            <w:r>
              <w:rPr>
                <w:rFonts w:eastAsia="SimSun"/>
                <w:lang w:val="sk-SK"/>
              </w:rPr>
              <w:t>Mose</w:t>
            </w:r>
            <w:proofErr w:type="spellEnd"/>
          </w:p>
        </w:tc>
      </w:tr>
      <w:tr w:rsidR="007A2DBD">
        <w:tc>
          <w:tcPr>
            <w:tcW w:w="2808" w:type="dxa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A2DBD" w:rsidRDefault="003B7683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rFonts w:eastAsia="SimSun"/>
                <w:lang w:val="sk-SK"/>
              </w:rPr>
              <w:t>Důstojnost</w:t>
            </w:r>
            <w:proofErr w:type="spellEnd"/>
            <w:r>
              <w:rPr>
                <w:rFonts w:eastAsia="SimSun"/>
                <w:lang w:val="sk-SK"/>
              </w:rPr>
              <w:t xml:space="preserve"> v pobytových službách z </w:t>
            </w:r>
            <w:proofErr w:type="spellStart"/>
            <w:r>
              <w:rPr>
                <w:rFonts w:eastAsia="SimSun"/>
                <w:lang w:val="sk-SK"/>
              </w:rPr>
              <w:t>pohledu</w:t>
            </w:r>
            <w:proofErr w:type="spellEnd"/>
            <w:r>
              <w:rPr>
                <w:rFonts w:eastAsia="SimSun"/>
                <w:lang w:val="sk-SK"/>
              </w:rPr>
              <w:t xml:space="preserve"> seniora</w:t>
            </w:r>
          </w:p>
        </w:tc>
      </w:tr>
      <w:tr w:rsidR="007A2DBD">
        <w:tc>
          <w:tcPr>
            <w:tcW w:w="2808" w:type="dxa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7A2DBD">
        <w:tc>
          <w:tcPr>
            <w:tcW w:w="2808" w:type="dxa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7A2DBD" w:rsidRDefault="003B7683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7A2DBD">
        <w:tc>
          <w:tcPr>
            <w:tcW w:w="2808" w:type="dxa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7A2DBD">
        <w:tc>
          <w:tcPr>
            <w:tcW w:w="2808" w:type="dxa"/>
            <w:vAlign w:val="center"/>
          </w:tcPr>
          <w:p w:rsidR="007A2DBD" w:rsidRDefault="003B76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A2DBD" w:rsidRDefault="003B76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7A2DBD" w:rsidRDefault="003B768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7A2DBD">
        <w:tc>
          <w:tcPr>
            <w:tcW w:w="9828" w:type="dxa"/>
            <w:gridSpan w:val="9"/>
            <w:shd w:val="clear" w:color="auto" w:fill="A6A6A6"/>
          </w:tcPr>
          <w:p w:rsidR="007A2DBD" w:rsidRDefault="003B768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</w:t>
            </w:r>
            <w:r>
              <w:rPr>
                <w:sz w:val="22"/>
                <w:szCs w:val="22"/>
              </w:rPr>
              <w:t>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9828" w:type="dxa"/>
            <w:gridSpan w:val="9"/>
            <w:shd w:val="clear" w:color="auto" w:fill="A6A6A6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 xml:space="preserve">a </w:t>
            </w:r>
            <w:r>
              <w:rPr>
                <w:sz w:val="22"/>
                <w:szCs w:val="22"/>
              </w:rPr>
              <w:t>aktuálnost zdrojů)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9828" w:type="dxa"/>
            <w:gridSpan w:val="9"/>
            <w:shd w:val="clear" w:color="auto" w:fill="A6A6A6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9828" w:type="dxa"/>
            <w:gridSpan w:val="9"/>
            <w:shd w:val="clear" w:color="auto" w:fill="A6A6A6"/>
          </w:tcPr>
          <w:p w:rsidR="007A2DBD" w:rsidRDefault="003B768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Odborný přínos práce a možnost jejího </w:t>
            </w:r>
            <w:r>
              <w:rPr>
                <w:sz w:val="22"/>
                <w:szCs w:val="22"/>
              </w:rPr>
              <w:t>praktického využití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7A2DBD" w:rsidRDefault="003B76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7A2DBD">
        <w:tc>
          <w:tcPr>
            <w:tcW w:w="9828" w:type="dxa"/>
            <w:gridSpan w:val="9"/>
          </w:tcPr>
          <w:p w:rsidR="007A2DBD" w:rsidRDefault="003B76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2DBD" w:rsidRDefault="003B7683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Silné stránky: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vhodne zvolená  téma v rámci sociálnej pedagogiky korešpondujúca so študijným programom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práca sa </w:t>
            </w:r>
            <w:r>
              <w:rPr>
                <w:sz w:val="22"/>
                <w:szCs w:val="22"/>
                <w:lang w:val="sk-SK"/>
              </w:rPr>
              <w:t>orientuje na problematiku seniorov ich kvality života v zariadeniach sociálnych služieb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citačnú normu dodržiava na dobrej úrovni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dobrá  rešerš literatúry, dostatočný počet cudzojazyčnej literatúry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solídne spracovanie teoretickej časti práce s premost</w:t>
            </w:r>
            <w:r>
              <w:rPr>
                <w:sz w:val="22"/>
                <w:szCs w:val="22"/>
                <w:lang w:val="sk-SK"/>
              </w:rPr>
              <w:t>ením na praktickú časť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dobrá orientácia v rámci Zákona o sociálnych službách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dizajn výskumnej časti ( zvolený dizajn výskumu - kvalitatívny formou zakotvenej </w:t>
            </w:r>
            <w:proofErr w:type="spellStart"/>
            <w:r>
              <w:rPr>
                <w:sz w:val="22"/>
                <w:szCs w:val="22"/>
                <w:lang w:val="sk-SK"/>
              </w:rPr>
              <w:t>teorie</w:t>
            </w:r>
            <w:proofErr w:type="spellEnd"/>
            <w:r>
              <w:rPr>
                <w:sz w:val="22"/>
                <w:szCs w:val="22"/>
                <w:lang w:val="sk-SK"/>
              </w:rPr>
              <w:t>)</w:t>
            </w:r>
          </w:p>
          <w:p w:rsidR="007A2DBD" w:rsidRDefault="007A2DBD">
            <w:pPr>
              <w:rPr>
                <w:sz w:val="22"/>
                <w:szCs w:val="22"/>
                <w:lang w:val="sk-SK"/>
              </w:rPr>
            </w:pPr>
          </w:p>
          <w:p w:rsidR="007A2DBD" w:rsidRDefault="003B7683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Slabé stránky: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disproporcie v jednotlivých kapitolách a podkapitolách teoretickej </w:t>
            </w:r>
            <w:r>
              <w:rPr>
                <w:sz w:val="22"/>
                <w:szCs w:val="22"/>
                <w:lang w:val="sk-SK"/>
              </w:rPr>
              <w:t>časti práce (niektoré časti sú povrchne spracované)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formulácia a spracovanie zakotvenej </w:t>
            </w:r>
            <w:proofErr w:type="spellStart"/>
            <w:r>
              <w:rPr>
                <w:sz w:val="22"/>
                <w:szCs w:val="22"/>
                <w:lang w:val="sk-SK"/>
              </w:rPr>
              <w:t>teorie</w:t>
            </w:r>
            <w:proofErr w:type="spellEnd"/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odporúčania pre prax</w:t>
            </w:r>
          </w:p>
          <w:p w:rsidR="007A2DBD" w:rsidRDefault="007A2DBD">
            <w:pPr>
              <w:rPr>
                <w:sz w:val="22"/>
                <w:szCs w:val="22"/>
              </w:rPr>
            </w:pPr>
          </w:p>
        </w:tc>
      </w:tr>
      <w:tr w:rsidR="007A2DBD">
        <w:tc>
          <w:tcPr>
            <w:tcW w:w="9828" w:type="dxa"/>
            <w:gridSpan w:val="9"/>
          </w:tcPr>
          <w:p w:rsidR="007A2DBD" w:rsidRDefault="003B76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Aké sú limity výskumu?</w:t>
            </w:r>
          </w:p>
        </w:tc>
      </w:tr>
      <w:tr w:rsidR="007A2DBD">
        <w:tc>
          <w:tcPr>
            <w:tcW w:w="6791" w:type="dxa"/>
            <w:gridSpan w:val="3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A2DBD" w:rsidRDefault="007A2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7A2DBD" w:rsidRDefault="007A2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:rsidR="007A2DBD" w:rsidRDefault="003B76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7A2DBD" w:rsidRDefault="007A2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A2DBD" w:rsidRDefault="007A2D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7A2DBD" w:rsidRDefault="007A2DBD">
            <w:pPr>
              <w:jc w:val="center"/>
              <w:rPr>
                <w:sz w:val="22"/>
                <w:szCs w:val="22"/>
              </w:rPr>
            </w:pPr>
          </w:p>
        </w:tc>
      </w:tr>
      <w:tr w:rsidR="007A2DBD">
        <w:tc>
          <w:tcPr>
            <w:tcW w:w="4068" w:type="dxa"/>
            <w:gridSpan w:val="2"/>
            <w:vAlign w:val="center"/>
          </w:tcPr>
          <w:p w:rsidR="007A2DBD" w:rsidRDefault="003B768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26.4.2024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7A2DBD" w:rsidRDefault="003B7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noProof/>
              </w:rPr>
              <w:t xml:space="preserve"> doc. PhDr. Lenka Haburajová Ilavská, PhD.</w:t>
            </w:r>
            <w:bookmarkStart w:id="0" w:name="_GoBack"/>
            <w:bookmarkEnd w:id="0"/>
          </w:p>
        </w:tc>
      </w:tr>
    </w:tbl>
    <w:p w:rsidR="007A2DBD" w:rsidRDefault="007A2DBD"/>
    <w:sectPr w:rsidR="007A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7683">
      <w:r>
        <w:separator/>
      </w:r>
    </w:p>
  </w:endnote>
  <w:endnote w:type="continuationSeparator" w:id="0">
    <w:p w:rsidR="00000000" w:rsidRDefault="003B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BD" w:rsidRDefault="003B7683">
      <w:r>
        <w:separator/>
      </w:r>
    </w:p>
  </w:footnote>
  <w:footnote w:type="continuationSeparator" w:id="0">
    <w:p w:rsidR="007A2DBD" w:rsidRDefault="003B7683">
      <w:r>
        <w:continuationSeparator/>
      </w:r>
    </w:p>
  </w:footnote>
  <w:footnote w:id="1">
    <w:p w:rsidR="007A2DBD" w:rsidRDefault="003B768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04325"/>
    <w:rsid w:val="00362AB0"/>
    <w:rsid w:val="003B7683"/>
    <w:rsid w:val="003F5DA2"/>
    <w:rsid w:val="00512982"/>
    <w:rsid w:val="00514664"/>
    <w:rsid w:val="00526D47"/>
    <w:rsid w:val="0055255D"/>
    <w:rsid w:val="005C219A"/>
    <w:rsid w:val="006847E2"/>
    <w:rsid w:val="0070056B"/>
    <w:rsid w:val="007A2DBD"/>
    <w:rsid w:val="00A72E5D"/>
    <w:rsid w:val="00B411DB"/>
    <w:rsid w:val="00BA3203"/>
    <w:rsid w:val="00C50B27"/>
    <w:rsid w:val="00CC557C"/>
    <w:rsid w:val="00DC1BF5"/>
    <w:rsid w:val="00E709EA"/>
    <w:rsid w:val="00E83040"/>
    <w:rsid w:val="0C3962A1"/>
    <w:rsid w:val="2E764A79"/>
    <w:rsid w:val="32DE63EB"/>
    <w:rsid w:val="33004325"/>
    <w:rsid w:val="392260A9"/>
    <w:rsid w:val="5B3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94"/>
  <w15:docId w15:val="{DBBE100F-2640-4432-83C4-B5337405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</Template>
  <TotalTime>0</TotalTime>
  <Pages>1</Pages>
  <Words>352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dcterms:created xsi:type="dcterms:W3CDTF">2024-05-02T15:38:00Z</dcterms:created>
  <dcterms:modified xsi:type="dcterms:W3CDTF">2024-05-02T15:38:00Z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AB9508077F044A8CAE8F646AF2701A67_13</vt:lpwstr>
  </property>
  <property fmtid="{D5CDD505-2E9C-101B-9397-08002B2CF9AE}" pid="3" name="KSOProductBuildVer">
    <vt:lpwstr>1033-12.2.0.16909</vt:lpwstr>
  </property>
</Properties>
</file>