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1B0ECAAF" w:rsidR="006D48B2" w:rsidRPr="00D465A9" w:rsidRDefault="007E7A9D" w:rsidP="001F45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1F45EE">
              <w:rPr>
                <w:rFonts w:ascii="Times New Roman" w:hAnsi="Times New Roman" w:cs="Times New Roman"/>
                <w:b/>
              </w:rPr>
              <w:t>Daňková Viktorie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134FB4F2" w:rsidR="006D48B2" w:rsidRPr="00D465A9" w:rsidRDefault="007E7A9D" w:rsidP="001F45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F45EE">
              <w:rPr>
                <w:rFonts w:ascii="Times New Roman" w:hAnsi="Times New Roman" w:cs="Times New Roman"/>
              </w:rPr>
              <w:t>N0711A130023 Materiálové inženýrství a nanotechnologie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19F3F953" w:rsidR="006D48B2" w:rsidRPr="00D465A9" w:rsidRDefault="007E7A9D" w:rsidP="001F45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F45EE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13C0DBCF" w:rsidR="006D48B2" w:rsidRPr="00D465A9" w:rsidRDefault="007E7A9D" w:rsidP="001F45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F45EE">
              <w:rPr>
                <w:rFonts w:ascii="Times New Roman" w:hAnsi="Times New Roman" w:cs="Times New Roman"/>
              </w:rPr>
              <w:t>Ing. Lenka Musolová, Ph.D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157C49F0" w:rsidR="006D48B2" w:rsidRPr="00D465A9" w:rsidRDefault="007E7A9D" w:rsidP="001F45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F45EE">
              <w:rPr>
                <w:rFonts w:ascii="Times New Roman" w:hAnsi="Times New Roman" w:cs="Times New Roman"/>
              </w:rPr>
              <w:t>prof. RNDr. Petr Ponížil,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6079BF63" w:rsidR="006D48B2" w:rsidRPr="00D465A9" w:rsidRDefault="007E7A9D" w:rsidP="001F45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F45EE">
              <w:rPr>
                <w:rFonts w:ascii="Times New Roman" w:hAnsi="Times New Roman" w:cs="Times New Roman"/>
              </w:rPr>
              <w:t>2023/2024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78356B5E" w:rsidR="00A3668A" w:rsidRPr="00D465A9" w:rsidRDefault="007E7A9D" w:rsidP="001F45EE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F45EE" w:rsidRPr="001F45EE">
              <w:rPr>
                <w:rFonts w:ascii="Times New Roman" w:hAnsi="Times New Roman" w:cs="Times New Roman"/>
                <w:sz w:val="24"/>
              </w:rPr>
              <w:t xml:space="preserve">Využití dopaminu při přípravě hydrogelů na bázi thiolovaného hyaluronanu </w:t>
            </w:r>
            <w:r w:rsidR="001F45E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8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C" w14:textId="3266BF2A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0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4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8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C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0" w14:textId="77777777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3533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A" w14:textId="77777777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303533">
              <w:rPr>
                <w:rFonts w:ascii="Times New Roman" w:hAnsi="Times New Roman" w:cs="Times New Roman"/>
                <w:b/>
                <w:sz w:val="28"/>
              </w:rPr>
            </w:r>
            <w:r w:rsidR="00303533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599E3" w14:textId="1B8B0513" w:rsidR="00D93A77" w:rsidRDefault="007E7A9D" w:rsidP="00D93A77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93A77">
              <w:t>Diplomová práce Bc. et Bc. Viktorie Daňkové se zabývá přípravou hydrogelu na bázi thiolovaného hyaluronanu použitelného zejména pro biomedicínské aplikace. Práce se svým rozsahem (154 stran) i třeba množstvím použité literatury (215 položek), ale i kvalitou</w:t>
            </w:r>
            <w:r w:rsidR="004A0A90">
              <w:t>,</w:t>
            </w:r>
            <w:r w:rsidR="00D93A77">
              <w:t xml:space="preserve"> vymyká běžným diplomovým pracem a po malých úpravách by mohla být podána jako doktorská práce. </w:t>
            </w:r>
          </w:p>
          <w:p w14:paraId="59DD5FD2" w14:textId="610392FD" w:rsidR="00D93A77" w:rsidRDefault="00D93A77" w:rsidP="00D93A77">
            <w:r>
              <w:t>Diplomantka v teoretické části velmi dobře popsala syntézu a vlastnosti hyaluronanu i polydopaminu. Výborně jsou vysvětlen</w:t>
            </w:r>
            <w:r w:rsidR="004A0A90">
              <w:t>y</w:t>
            </w:r>
            <w:r>
              <w:t xml:space="preserve"> použité analytické metody (NMR, DSL, SEM a reologie).  Tyto metody pak použila k charakterizaci připravených hydrogelů.</w:t>
            </w:r>
          </w:p>
          <w:p w14:paraId="3085936F" w14:textId="1CB1EAA3" w:rsidR="00A3668A" w:rsidRPr="00A3668A" w:rsidRDefault="00D93A77" w:rsidP="00D93A77">
            <w:pPr>
              <w:rPr>
                <w:rFonts w:ascii="Times New Roman" w:hAnsi="Times New Roman" w:cs="Times New Roman"/>
                <w:sz w:val="24"/>
              </w:rPr>
            </w:pPr>
            <w:r>
              <w:t>Jediné, co autorce mohu vytknout, je množství překlepů větší, než bych od jinak tak kvalitní práce čekal.  Bez ohledu na tuto výtku je práce velmi kvalitní a nezaslouží si jiné hodnocení než A-výborně. Výsledky by si podle mého názoru zasloužily publikaci v dobrém časopise.</w:t>
            </w:r>
            <w:r w:rsidR="007E7A9D" w:rsidRPr="00DF017B">
              <w:fldChar w:fldCharType="end"/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3BC" w14:textId="77777777" w:rsidR="00D93A77" w:rsidRDefault="007E7A9D" w:rsidP="00D93A77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93A77">
              <w:t>1) PAD-14 má podle grafu 55 užší distribuci velikosti částic a při tom v tab. 4 má větší směrodatnou odchylku. Jak je to možné?</w:t>
            </w:r>
          </w:p>
          <w:p w14:paraId="6B4F9232" w14:textId="77777777" w:rsidR="00D93A77" w:rsidRDefault="00D93A77" w:rsidP="00D93A77">
            <w:r>
              <w:t>2) Jak je definována intenzita vynesená v grafu 55 na svislé ose?</w:t>
            </w:r>
          </w:p>
          <w:p w14:paraId="66A86C44" w14:textId="77777777" w:rsidR="00D93A77" w:rsidRDefault="00D93A77" w:rsidP="00D93A77">
            <w:r>
              <w:t>3) Na str. 83 se píše, že SEM umožňuje stanovit přilnavost buněk. Jak?</w:t>
            </w:r>
          </w:p>
          <w:p w14:paraId="7E88BEFE" w14:textId="77777777" w:rsidR="004A0A90" w:rsidRDefault="00D93A77" w:rsidP="00D93A77">
            <w:r>
              <w:t>4) V práci je 9x použit základ slova bobtnání a 51x botnání. Co je správně a proč?</w:t>
            </w:r>
          </w:p>
          <w:p w14:paraId="72E13E76" w14:textId="409BE2DC" w:rsidR="0082371D" w:rsidRDefault="0082371D" w:rsidP="00D93A77">
            <w:r>
              <w:t>5) V kapitole 9.7.3. píšete, že u hydrogelů je důležitá reverzibilita mechanického modulu pro zpracování pomocí 3D tisku. Dokážete</w:t>
            </w:r>
            <w:r w:rsidR="00D723E9">
              <w:t xml:space="preserve"> </w:t>
            </w:r>
            <w:r>
              <w:t xml:space="preserve">na základě těchto hodnot odhadnout chování materiálů při </w:t>
            </w:r>
            <w:r w:rsidR="00D723E9">
              <w:t>tisku?</w:t>
            </w:r>
          </w:p>
          <w:p w14:paraId="30859373" w14:textId="56349C09" w:rsidR="00A3668A" w:rsidRDefault="0082371D" w:rsidP="00D93A77">
            <w:r>
              <w:t>6</w:t>
            </w:r>
            <w:r w:rsidR="004A0A90">
              <w:t>) Které z experimentálních metod jste měřila sama a které jste si nechala změřit?</w:t>
            </w:r>
            <w:r w:rsidR="007E7A9D" w:rsidRPr="00DF017B">
              <w:fldChar w:fldCharType="end"/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555D894E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1F45EE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5F2151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5F2151">
        <w:rPr>
          <w:rFonts w:ascii="Times New Roman" w:hAnsi="Times New Roman" w:cs="Times New Roman"/>
          <w:b/>
        </w:rPr>
        <w:instrText xml:space="preserve"> FORMTEXT </w:instrText>
      </w:r>
      <w:r w:rsidR="005F2151">
        <w:rPr>
          <w:rFonts w:ascii="Times New Roman" w:hAnsi="Times New Roman" w:cs="Times New Roman"/>
          <w:b/>
        </w:rPr>
        <w:fldChar w:fldCharType="begin"/>
      </w:r>
      <w:r w:rsidR="005F2151">
        <w:rPr>
          <w:rFonts w:ascii="Times New Roman" w:hAnsi="Times New Roman" w:cs="Times New Roman"/>
          <w:b/>
        </w:rPr>
        <w:instrText xml:space="preserve"> DATE  </w:instrText>
      </w:r>
      <w:r w:rsidR="005F2151">
        <w:rPr>
          <w:rFonts w:ascii="Times New Roman" w:hAnsi="Times New Roman" w:cs="Times New Roman"/>
          <w:b/>
        </w:rPr>
        <w:fldChar w:fldCharType="separate"/>
      </w:r>
      <w:r w:rsidR="00853C2E">
        <w:rPr>
          <w:rFonts w:ascii="Times New Roman" w:hAnsi="Times New Roman" w:cs="Times New Roman"/>
          <w:b/>
          <w:noProof/>
        </w:rPr>
        <w:instrText>27.05.2024</w:instrText>
      </w:r>
      <w:r w:rsidR="005F2151">
        <w:rPr>
          <w:rFonts w:ascii="Times New Roman" w:hAnsi="Times New Roman" w:cs="Times New Roman"/>
          <w:b/>
        </w:rPr>
        <w:fldChar w:fldCharType="end"/>
      </w:r>
      <w:r w:rsidR="005F2151">
        <w:rPr>
          <w:rFonts w:ascii="Times New Roman" w:hAnsi="Times New Roman" w:cs="Times New Roman"/>
          <w:b/>
        </w:rPr>
      </w:r>
      <w:r w:rsidR="005F2151">
        <w:rPr>
          <w:rFonts w:ascii="Times New Roman" w:hAnsi="Times New Roman" w:cs="Times New Roman"/>
          <w:b/>
        </w:rPr>
        <w:fldChar w:fldCharType="separate"/>
      </w:r>
      <w:r w:rsidR="007A796F">
        <w:rPr>
          <w:rFonts w:ascii="Times New Roman" w:hAnsi="Times New Roman" w:cs="Times New Roman"/>
          <w:b/>
          <w:noProof/>
        </w:rPr>
        <w:t>26.05.2024</w:t>
      </w:r>
      <w:r w:rsidR="005F2151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38E66" w14:textId="77777777" w:rsidR="00303533" w:rsidRDefault="00303533" w:rsidP="006D48B2">
      <w:pPr>
        <w:spacing w:after="0" w:line="240" w:lineRule="auto"/>
      </w:pPr>
      <w:r>
        <w:separator/>
      </w:r>
    </w:p>
  </w:endnote>
  <w:endnote w:type="continuationSeparator" w:id="0">
    <w:p w14:paraId="2301F48B" w14:textId="77777777" w:rsidR="00303533" w:rsidRDefault="00303533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83" w14:textId="5ECA3A46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723E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723E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0C8C1500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5F2151">
      <w:rPr>
        <w:rStyle w:val="slostrnky"/>
        <w:sz w:val="20"/>
        <w:szCs w:val="20"/>
      </w:rPr>
      <w:t>2</w:t>
    </w:r>
    <w:r w:rsidR="00D83CBC">
      <w:rPr>
        <w:rStyle w:val="slostrnky"/>
        <w:sz w:val="20"/>
        <w:szCs w:val="20"/>
      </w:rPr>
      <w:t>4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</w:t>
    </w:r>
    <w:r w:rsidR="00D83CBC">
      <w:rPr>
        <w:rStyle w:val="slostrnky"/>
        <w:sz w:val="20"/>
        <w:szCs w:val="20"/>
      </w:rPr>
      <w:t>1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7A360" w14:textId="77777777" w:rsidR="00303533" w:rsidRDefault="00303533" w:rsidP="006D48B2">
      <w:pPr>
        <w:spacing w:after="0" w:line="240" w:lineRule="auto"/>
      </w:pPr>
      <w:r>
        <w:separator/>
      </w:r>
    </w:p>
  </w:footnote>
  <w:footnote w:type="continuationSeparator" w:id="0">
    <w:p w14:paraId="1D0172F0" w14:textId="77777777" w:rsidR="00303533" w:rsidRDefault="00303533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B9403" w14:textId="77777777" w:rsidR="004E1014" w:rsidRDefault="004E1014" w:rsidP="004E1014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2B69D630" w14:textId="77777777" w:rsidR="004E1014" w:rsidRDefault="004E1014" w:rsidP="004E1014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B2"/>
    <w:rsid w:val="00010064"/>
    <w:rsid w:val="000A746E"/>
    <w:rsid w:val="00197BF8"/>
    <w:rsid w:val="001F45EE"/>
    <w:rsid w:val="002507C0"/>
    <w:rsid w:val="002E0174"/>
    <w:rsid w:val="00303533"/>
    <w:rsid w:val="00372AD0"/>
    <w:rsid w:val="00455546"/>
    <w:rsid w:val="004A0A90"/>
    <w:rsid w:val="004E1014"/>
    <w:rsid w:val="005F2151"/>
    <w:rsid w:val="005F2D24"/>
    <w:rsid w:val="0068441E"/>
    <w:rsid w:val="006D48B2"/>
    <w:rsid w:val="00735679"/>
    <w:rsid w:val="007A796F"/>
    <w:rsid w:val="007E7A9D"/>
    <w:rsid w:val="0082371D"/>
    <w:rsid w:val="008527D7"/>
    <w:rsid w:val="00853C2E"/>
    <w:rsid w:val="00912611"/>
    <w:rsid w:val="009D5458"/>
    <w:rsid w:val="009E628A"/>
    <w:rsid w:val="00A3668A"/>
    <w:rsid w:val="00BB1656"/>
    <w:rsid w:val="00D465A9"/>
    <w:rsid w:val="00D723E9"/>
    <w:rsid w:val="00D83CBC"/>
    <w:rsid w:val="00D93A77"/>
    <w:rsid w:val="00D9546B"/>
    <w:rsid w:val="00FA6DBB"/>
    <w:rsid w:val="00FD5214"/>
    <w:rsid w:val="00FE4A25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9933-D12E-49B8-8D13-71BF976D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Helena Svobodová</cp:lastModifiedBy>
  <cp:revision>2</cp:revision>
  <cp:lastPrinted>2024-05-26T09:07:00Z</cp:lastPrinted>
  <dcterms:created xsi:type="dcterms:W3CDTF">2024-05-27T09:10:00Z</dcterms:created>
  <dcterms:modified xsi:type="dcterms:W3CDTF">2024-05-27T09:10:00Z</dcterms:modified>
</cp:coreProperties>
</file>