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42B4A9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D6308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14620C9B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726D11">
        <w:t>Bc. Jana Štěpančíková Šulíková</w:t>
      </w:r>
    </w:p>
    <w:p w14:paraId="00D6BB86" w14:textId="40C70361" w:rsidR="0073639B" w:rsidRDefault="00D6308A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="00A40E93" w:rsidRPr="009C322A">
        <w:rPr>
          <w:rFonts w:asciiTheme="minorHAnsi" w:hAnsiTheme="minorHAnsi" w:cstheme="minorHAnsi"/>
          <w:sz w:val="22"/>
          <w:szCs w:val="22"/>
        </w:rPr>
        <w:t xml:space="preserve"> </w:t>
      </w:r>
      <w:r w:rsidR="007E17F3">
        <w:rPr>
          <w:rFonts w:asciiTheme="minorHAnsi" w:hAnsiTheme="minorHAnsi" w:cstheme="minorHAnsi"/>
          <w:sz w:val="22"/>
          <w:szCs w:val="22"/>
        </w:rPr>
        <w:t>diplomové práce (DP)</w:t>
      </w:r>
      <w:r w:rsidR="007E17F3" w:rsidRPr="009C322A">
        <w:rPr>
          <w:rFonts w:asciiTheme="minorHAnsi" w:hAnsiTheme="minorHAnsi" w:cstheme="minorHAnsi"/>
          <w:sz w:val="22"/>
          <w:szCs w:val="22"/>
        </w:rPr>
        <w:t>:</w:t>
      </w:r>
      <w:r w:rsidR="007E17F3">
        <w:rPr>
          <w:rFonts w:asciiTheme="minorHAnsi" w:hAnsiTheme="minorHAnsi" w:cstheme="minorHAnsi"/>
          <w:sz w:val="22"/>
          <w:szCs w:val="22"/>
        </w:rPr>
        <w:t xml:space="preserve"> </w:t>
      </w:r>
      <w:bookmarkStart w:id="0" w:name="x__MailAutoSig"/>
      <w:r w:rsidR="00FF4E91" w:rsidRPr="004F5F34">
        <w:rPr>
          <w:rFonts w:asciiTheme="minorHAnsi" w:hAnsiTheme="minorHAnsi" w:cstheme="minorHAnsi"/>
          <w:bCs/>
          <w:sz w:val="22"/>
          <w:szCs w:val="22"/>
        </w:rPr>
        <w:t>doc. Ing. Petr Briš, CSc.</w:t>
      </w:r>
      <w:bookmarkEnd w:id="0"/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1B43CD0" w14:textId="77777777" w:rsidR="00596E33" w:rsidRDefault="0073639B" w:rsidP="00596E33">
      <w:pPr>
        <w:spacing w:after="120" w:line="240" w:lineRule="auto"/>
      </w:pPr>
      <w:r w:rsidRPr="00A40E93">
        <w:rPr>
          <w:rFonts w:cstheme="minorHAnsi"/>
        </w:rPr>
        <w:t xml:space="preserve">Téma </w:t>
      </w:r>
      <w:r w:rsidR="00144F5B">
        <w:rPr>
          <w:rFonts w:cstheme="minorHAnsi"/>
        </w:rPr>
        <w:t>D</w:t>
      </w:r>
      <w:r w:rsidRPr="00A40E93">
        <w:rPr>
          <w:rFonts w:cstheme="minorHAnsi"/>
        </w:rPr>
        <w:t>P:</w:t>
      </w:r>
      <w:r>
        <w:rPr>
          <w:rFonts w:cstheme="minorHAnsi"/>
        </w:rPr>
        <w:t xml:space="preserve"> </w:t>
      </w:r>
      <w:r w:rsidR="00596E33">
        <w:t xml:space="preserve">Projekt racionalizace pracoviště ve vybrané společnosti </w:t>
      </w:r>
    </w:p>
    <w:p w14:paraId="35028D0F" w14:textId="076390BC" w:rsidR="00A40E93" w:rsidRDefault="00A40E93" w:rsidP="00596E33">
      <w:pPr>
        <w:spacing w:after="120" w:line="240" w:lineRule="auto"/>
        <w:rPr>
          <w:rFonts w:cstheme="minorHAnsi"/>
        </w:rPr>
      </w:pPr>
      <w:proofErr w:type="spellStart"/>
      <w:r w:rsidRPr="009C322A">
        <w:rPr>
          <w:rFonts w:cstheme="minorHAnsi"/>
        </w:rPr>
        <w:t>Ak</w:t>
      </w:r>
      <w:proofErr w:type="spellEnd"/>
      <w:r w:rsidRPr="009C322A">
        <w:rPr>
          <w:rFonts w:cstheme="minorHAnsi"/>
        </w:rPr>
        <w:t>. rok:</w:t>
      </w:r>
      <w:r w:rsidR="0085398A" w:rsidRPr="009C322A">
        <w:rPr>
          <w:rFonts w:cstheme="minorHAnsi"/>
        </w:rPr>
        <w:t xml:space="preserve"> </w:t>
      </w:r>
      <w:sdt>
        <w:sdtPr>
          <w:rPr>
            <w:rFonts w:cstheme="minorHAnsi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FF4E91">
            <w:rPr>
              <w:rFonts w:cstheme="minorHAnsi"/>
            </w:rPr>
            <w:t>2023/2024</w:t>
          </w:r>
        </w:sdtContent>
      </w:sdt>
    </w:p>
    <w:p w14:paraId="4F696F62" w14:textId="77777777" w:rsidR="007E17F3" w:rsidRPr="009C322A" w:rsidRDefault="007E17F3" w:rsidP="007E17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74627F1" w14:textId="77777777" w:rsidR="00881BA1" w:rsidRPr="006C4198" w:rsidRDefault="00881BA1" w:rsidP="00881BA1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2976EF24" w14:textId="77777777" w:rsidR="00881BA1" w:rsidRPr="00C27492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1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1"/>
    </w:p>
    <w:p w14:paraId="52C10075" w14:textId="55C38B49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a nelze takovou práci doporučit k obhajobě.</w:t>
      </w:r>
    </w:p>
    <w:p w14:paraId="513B742D" w14:textId="64F333CE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Oponent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5E246CB9" w14:textId="77777777" w:rsidR="007E17F3" w:rsidRDefault="007E17F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1AD4509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0C3CFFB5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4D681809" w:rsidR="000E094A" w:rsidRDefault="00F0246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9DAFB4" w14:textId="77777777" w:rsidR="001064DF" w:rsidRPr="000E094A" w:rsidRDefault="001064DF" w:rsidP="001064DF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Cíle diplomové práce jsou srozumitelně formulovány a jsou v souladu s tématem diplomové práce. Zvolené metody odpovídají požadavkům na DP a jsou vhodné pro naplnění cílů diplomové práce.</w:t>
            </w: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44CD60B6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162F80F7" w:rsidR="000E094A" w:rsidRDefault="00F0246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59620D" w14:textId="333AF265" w:rsidR="003C1DAF" w:rsidRPr="000E094A" w:rsidRDefault="003C1DAF" w:rsidP="003C1DAF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Teoretická část diplomové práce je vypracovaná na základě vhodných </w:t>
            </w:r>
            <w:r w:rsidR="00701CCC">
              <w:rPr>
                <w:rFonts w:cstheme="minorHAnsi"/>
              </w:rPr>
              <w:t>20</w:t>
            </w:r>
            <w:r>
              <w:rPr>
                <w:rFonts w:cstheme="minorHAnsi"/>
              </w:rPr>
              <w:t xml:space="preserve"> českých a zahraničních literárních zdrojů, které jsou odpovídajícím způsobem citovány.</w:t>
            </w:r>
          </w:p>
          <w:p w14:paraId="48137A45" w14:textId="77777777" w:rsidR="003C1DAF" w:rsidRPr="000E094A" w:rsidRDefault="003C1DAF" w:rsidP="003C1DAF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1DD9C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3FA9A9B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576EBD49" w:rsidR="000E094A" w:rsidRDefault="00F0246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8F2D2E" w14:textId="77777777" w:rsidR="003C1DAF" w:rsidRPr="00484D66" w:rsidRDefault="003C1DAF" w:rsidP="003C1DAF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 analytické části byly vhodně využity poznatky z teorie. Na konci analytické části je proveden </w:t>
            </w:r>
            <w:r w:rsidRPr="00484D66">
              <w:rPr>
                <w:rFonts w:cstheme="minorHAnsi"/>
              </w:rPr>
              <w:t>souhrn zhodnocení současného stavu</w:t>
            </w:r>
            <w:r>
              <w:rPr>
                <w:rFonts w:cstheme="minorHAnsi"/>
              </w:rPr>
              <w:t xml:space="preserve"> a vytipovány nedostatky</w:t>
            </w:r>
            <w:r>
              <w:t>, jež by měly být primárně řešeny. Sběr dat i jejich zpracování patří k méně náročným.</w:t>
            </w:r>
          </w:p>
          <w:p w14:paraId="7CA46D33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A80FE27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7E17F3">
              <w:rPr>
                <w:rFonts w:cstheme="minorHAnsi"/>
                <w:b/>
              </w:rPr>
              <w:t>projektová</w:t>
            </w:r>
            <w:r w:rsidR="008E2072" w:rsidRPr="007E17F3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4010165D" w:rsidR="000E094A" w:rsidRDefault="00F3053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9264B5" w14:textId="1914134C" w:rsidR="003C1DAF" w:rsidRPr="000E094A" w:rsidRDefault="003C1DAF" w:rsidP="003C1DAF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Projektová část plně navazuje na teoretickou i analytickou část. Jednotlivé návrhy jsou podloženy odpovídajícími argumenty, splňují stanovené cíle</w:t>
            </w:r>
            <w:r w:rsidR="00EF7A54">
              <w:rPr>
                <w:rFonts w:cstheme="minorHAnsi"/>
              </w:rPr>
              <w:t>, resp. silně převyšují stanovené cíle.</w:t>
            </w:r>
          </w:p>
          <w:p w14:paraId="742E74ED" w14:textId="77777777" w:rsidR="003C1DAF" w:rsidRPr="000E094A" w:rsidRDefault="003C1DAF" w:rsidP="003C1DAF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31485679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0F394884" w:rsidR="000E094A" w:rsidRDefault="006D756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79E667" w14:textId="77777777" w:rsidR="003C1DAF" w:rsidRDefault="003C1DAF" w:rsidP="003C1DAF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 diplomové práci je text logicky provázaný, použitá terminologie je správná stejně jako citované zdroje. Práce </w:t>
            </w:r>
          </w:p>
          <w:p w14:paraId="3F88F0CF" w14:textId="55E52E99" w:rsidR="003C1DAF" w:rsidRPr="000E094A" w:rsidRDefault="003C1DAF" w:rsidP="003C1DAF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má odpovídající jazykovou úroveň. </w:t>
            </w:r>
          </w:p>
          <w:p w14:paraId="7AABEF3B" w14:textId="4436CA66" w:rsidR="000E094A" w:rsidRDefault="00F0246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Formální nedostatky DP:</w:t>
            </w:r>
          </w:p>
          <w:p w14:paraId="04FF7204" w14:textId="027F1435" w:rsidR="00F3053F" w:rsidRDefault="00F3053F" w:rsidP="00CD12C3">
            <w:pPr>
              <w:tabs>
                <w:tab w:val="right" w:pos="8789"/>
              </w:tabs>
              <w:jc w:val="both"/>
            </w:pPr>
            <w:r>
              <w:t xml:space="preserve">Str.105 </w:t>
            </w:r>
            <w:r>
              <w:t>Tabulka 17 Tabulka 18 Výhody a nevýhody navržených řešení, (vlastní zpracování, 2024)</w:t>
            </w:r>
          </w:p>
          <w:p w14:paraId="6036F9D0" w14:textId="2288717E" w:rsidR="00F3053F" w:rsidRDefault="00F3053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U některých tabulek není uveden komentář v textu.</w:t>
            </w:r>
          </w:p>
          <w:p w14:paraId="3DDB2FA6" w14:textId="67BF9FE9" w:rsidR="000E094A" w:rsidRPr="00996475" w:rsidRDefault="00701CCC" w:rsidP="00CD12C3">
            <w:pPr>
              <w:tabs>
                <w:tab w:val="right" w:pos="8789"/>
              </w:tabs>
              <w:jc w:val="both"/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 xml:space="preserve"> 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75B7FA8E" w:rsidR="009C7318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4EC51134" w:rsidR="009C7318" w:rsidRDefault="00F3053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D6308A" w:rsidRPr="000E094A" w14:paraId="045E2215" w14:textId="77777777" w:rsidTr="00D6308A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2DBC7" w14:textId="0E1037F6" w:rsidR="00D6308A" w:rsidRPr="000E094A" w:rsidRDefault="00D6308A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2" w:name="_Hlk98164743"/>
          </w:p>
          <w:p w14:paraId="6411D508" w14:textId="4B6829CC" w:rsidR="003C1DAF" w:rsidRPr="000E094A" w:rsidRDefault="003C1DAF" w:rsidP="003C1DAF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Diplomová práce </w:t>
            </w:r>
            <w:r w:rsidR="00F15068">
              <w:rPr>
                <w:rFonts w:cstheme="minorHAnsi"/>
              </w:rPr>
              <w:t>má vynikající úrobeň,</w:t>
            </w:r>
            <w:bookmarkStart w:id="3" w:name="_GoBack"/>
            <w:bookmarkEnd w:id="3"/>
            <w:r>
              <w:rPr>
                <w:rFonts w:cstheme="minorHAnsi"/>
              </w:rPr>
              <w:t>je vyvážená, obsahuje cenné informace, vycházející z vlastního procesního auditu a projektu.</w:t>
            </w:r>
            <w:r w:rsidR="00F3053F">
              <w:rPr>
                <w:rFonts w:cstheme="minorHAnsi"/>
              </w:rPr>
              <w:t xml:space="preserve"> Navíc návrhy na zlepšení kopírují požadavky trvale udržitelného rozvoje.</w:t>
            </w:r>
          </w:p>
          <w:p w14:paraId="165635E4" w14:textId="77777777" w:rsidR="00D6308A" w:rsidRPr="000E094A" w:rsidRDefault="00D6308A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2"/>
    <w:p w14:paraId="5C15DC76" w14:textId="738341F9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7A537A67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7E17F3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7E17F3">
        <w:rPr>
          <w:rFonts w:cstheme="minorHAnsi"/>
          <w:b/>
        </w:rPr>
        <w:t>:</w:t>
      </w:r>
    </w:p>
    <w:p w14:paraId="1991DEDB" w14:textId="348C5C5E" w:rsidR="005C4ACA" w:rsidRPr="00F3053F" w:rsidRDefault="006A3E09" w:rsidP="00DE7E6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Na straně 106 je uvedena řada návrhů pro snížení nákladů. Vysvětlete pojem odpadní teplo a dále komentujte Tabulku 19, o které není v textu ani zmínka.</w:t>
      </w:r>
      <w:r w:rsidR="00EF7A54">
        <w:rPr>
          <w:rFonts w:cstheme="minorHAnsi"/>
        </w:rPr>
        <w:t xml:space="preserve"> </w:t>
      </w:r>
      <w:r w:rsidR="00806F02" w:rsidRPr="00F3053F">
        <w:rPr>
          <w:rFonts w:cstheme="minorHAnsi"/>
        </w:rPr>
        <w:t xml:space="preserve"> 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3575F0E5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FF4E91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FF4E91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7A8FF25A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12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FF4E91">
            <w:rPr>
              <w:rFonts w:cstheme="minorHAnsi"/>
            </w:rPr>
            <w:t>12.05.2024</w:t>
          </w:r>
        </w:sdtContent>
      </w:sdt>
      <w:r w:rsidR="0085398A">
        <w:rPr>
          <w:rFonts w:cstheme="minorHAnsi"/>
        </w:rPr>
        <w:tab/>
      </w:r>
    </w:p>
    <w:p w14:paraId="73443A4F" w14:textId="5FF127A9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D6308A">
        <w:rPr>
          <w:rFonts w:cstheme="minorHAnsi"/>
        </w:rPr>
        <w:t>oponenta</w:t>
      </w:r>
      <w:r w:rsidR="009C7318">
        <w:rPr>
          <w:rFonts w:cstheme="minorHAnsi"/>
        </w:rPr>
        <w:t xml:space="preserve">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E6D044" w14:textId="77777777" w:rsidR="00C34C90" w:rsidRDefault="00C34C90" w:rsidP="00A40E93">
      <w:pPr>
        <w:spacing w:after="0" w:line="240" w:lineRule="auto"/>
      </w:pPr>
      <w:r>
        <w:separator/>
      </w:r>
    </w:p>
  </w:endnote>
  <w:endnote w:type="continuationSeparator" w:id="0">
    <w:p w14:paraId="6AB2A9A4" w14:textId="77777777" w:rsidR="00C34C90" w:rsidRDefault="00C34C90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3E64EA" w14:textId="77777777" w:rsidR="00C34C90" w:rsidRDefault="00C34C90" w:rsidP="00A40E93">
      <w:pPr>
        <w:spacing w:after="0" w:line="240" w:lineRule="auto"/>
      </w:pPr>
      <w:r>
        <w:separator/>
      </w:r>
    </w:p>
  </w:footnote>
  <w:footnote w:type="continuationSeparator" w:id="0">
    <w:p w14:paraId="49624A3B" w14:textId="77777777" w:rsidR="00C34C90" w:rsidRDefault="00C34C90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C0458"/>
    <w:rsid w:val="000E094A"/>
    <w:rsid w:val="001064DF"/>
    <w:rsid w:val="00144F5B"/>
    <w:rsid w:val="00195756"/>
    <w:rsid w:val="001D3F5E"/>
    <w:rsid w:val="0024258E"/>
    <w:rsid w:val="0029651C"/>
    <w:rsid w:val="002C5ED6"/>
    <w:rsid w:val="00311773"/>
    <w:rsid w:val="00342204"/>
    <w:rsid w:val="003749E6"/>
    <w:rsid w:val="003C1DAF"/>
    <w:rsid w:val="003E370B"/>
    <w:rsid w:val="004D378C"/>
    <w:rsid w:val="004F5F34"/>
    <w:rsid w:val="005418CA"/>
    <w:rsid w:val="00570F35"/>
    <w:rsid w:val="00596E33"/>
    <w:rsid w:val="005C4ACA"/>
    <w:rsid w:val="005D3CE4"/>
    <w:rsid w:val="00600AD5"/>
    <w:rsid w:val="0067082B"/>
    <w:rsid w:val="00694399"/>
    <w:rsid w:val="006A3E09"/>
    <w:rsid w:val="006D756B"/>
    <w:rsid w:val="00701CCC"/>
    <w:rsid w:val="00726D11"/>
    <w:rsid w:val="0073639B"/>
    <w:rsid w:val="007539AC"/>
    <w:rsid w:val="007553A6"/>
    <w:rsid w:val="007649A3"/>
    <w:rsid w:val="0076695C"/>
    <w:rsid w:val="007E17F3"/>
    <w:rsid w:val="00806F02"/>
    <w:rsid w:val="00822341"/>
    <w:rsid w:val="0085398A"/>
    <w:rsid w:val="00881BA1"/>
    <w:rsid w:val="008B781B"/>
    <w:rsid w:val="008E2072"/>
    <w:rsid w:val="00974EA2"/>
    <w:rsid w:val="00987B93"/>
    <w:rsid w:val="00996475"/>
    <w:rsid w:val="009C322A"/>
    <w:rsid w:val="009C7318"/>
    <w:rsid w:val="009F0CF2"/>
    <w:rsid w:val="00A36131"/>
    <w:rsid w:val="00A37747"/>
    <w:rsid w:val="00A40E93"/>
    <w:rsid w:val="00A7527E"/>
    <w:rsid w:val="00B14451"/>
    <w:rsid w:val="00B979C4"/>
    <w:rsid w:val="00BA16DD"/>
    <w:rsid w:val="00C119DC"/>
    <w:rsid w:val="00C162E1"/>
    <w:rsid w:val="00C34C90"/>
    <w:rsid w:val="00C8740D"/>
    <w:rsid w:val="00CA34A9"/>
    <w:rsid w:val="00CA638D"/>
    <w:rsid w:val="00CB1850"/>
    <w:rsid w:val="00CD12C3"/>
    <w:rsid w:val="00CF178E"/>
    <w:rsid w:val="00D6308A"/>
    <w:rsid w:val="00D75E2E"/>
    <w:rsid w:val="00DC7D52"/>
    <w:rsid w:val="00DE7E6A"/>
    <w:rsid w:val="00E22423"/>
    <w:rsid w:val="00EF1720"/>
    <w:rsid w:val="00EF7A54"/>
    <w:rsid w:val="00F02466"/>
    <w:rsid w:val="00F15068"/>
    <w:rsid w:val="00F3053F"/>
    <w:rsid w:val="00F31BE4"/>
    <w:rsid w:val="00F82935"/>
    <w:rsid w:val="00F84CFD"/>
    <w:rsid w:val="00F86CCF"/>
    <w:rsid w:val="00FC2852"/>
    <w:rsid w:val="00FF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224DBF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912094a-420c-44ae-a034-26c21ac2681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9998EA6BF07E4D9250307D937FF08A" ma:contentTypeVersion="18" ma:contentTypeDescription="Vytvoří nový dokument" ma:contentTypeScope="" ma:versionID="9a74d433d70b15c0302adc22c6648ee1">
  <xsd:schema xmlns:xsd="http://www.w3.org/2001/XMLSchema" xmlns:xs="http://www.w3.org/2001/XMLSchema" xmlns:p="http://schemas.microsoft.com/office/2006/metadata/properties" xmlns:ns3="a912094a-420c-44ae-a034-26c21ac26819" xmlns:ns4="52107cdc-8bc3-46dc-b9d8-10f7b5bd920c" targetNamespace="http://schemas.microsoft.com/office/2006/metadata/properties" ma:root="true" ma:fieldsID="922ae61117f4cd0d87bff95728ad70b9" ns3:_="" ns4:_="">
    <xsd:import namespace="a912094a-420c-44ae-a034-26c21ac26819"/>
    <xsd:import namespace="52107cdc-8bc3-46dc-b9d8-10f7b5bd92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12094a-420c-44ae-a034-26c21ac268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107cdc-8bc3-46dc-b9d8-10f7b5bd920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  <ds:schemaRef ds:uri="a912094a-420c-44ae-a034-26c21ac26819"/>
  </ds:schemaRefs>
</ds:datastoreItem>
</file>

<file path=customXml/itemProps2.xml><?xml version="1.0" encoding="utf-8"?>
<ds:datastoreItem xmlns:ds="http://schemas.openxmlformats.org/officeDocument/2006/customXml" ds:itemID="{3280B550-5242-4B3F-AD20-D218D8CBAD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12094a-420c-44ae-a034-26c21ac26819"/>
    <ds:schemaRef ds:uri="52107cdc-8bc3-46dc-b9d8-10f7b5bd92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391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Petr Briš</cp:lastModifiedBy>
  <cp:revision>11</cp:revision>
  <cp:lastPrinted>2022-03-14T11:55:00Z</cp:lastPrinted>
  <dcterms:created xsi:type="dcterms:W3CDTF">2024-05-13T17:50:00Z</dcterms:created>
  <dcterms:modified xsi:type="dcterms:W3CDTF">2024-05-14T09:53:00Z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0x010100E59998EA6BF07E4D9250307D937FF08A</vt:lpwstr>
  </property>
</Properties>
</file>