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0A8E718" w14:textId="77777777" w:rsidTr="00C50B27">
        <w:tc>
          <w:tcPr>
            <w:tcW w:w="9828" w:type="dxa"/>
            <w:gridSpan w:val="9"/>
          </w:tcPr>
          <w:p w14:paraId="67696086" w14:textId="082B9919" w:rsidR="006847E2" w:rsidRPr="0039421F" w:rsidRDefault="006847E2" w:rsidP="0039421F">
            <w:pPr>
              <w:jc w:val="center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39421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14:paraId="7836EEC7" w14:textId="77777777" w:rsidTr="00C50B27">
        <w:tc>
          <w:tcPr>
            <w:tcW w:w="2808" w:type="dxa"/>
          </w:tcPr>
          <w:p w14:paraId="7AB66B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3499070" w14:textId="4C0C1E2C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9421F">
              <w:rPr>
                <w:sz w:val="22"/>
                <w:szCs w:val="22"/>
              </w:rPr>
              <w:t xml:space="preserve">Lucie </w:t>
            </w:r>
            <w:proofErr w:type="spellStart"/>
            <w:r w:rsidR="0039421F">
              <w:rPr>
                <w:sz w:val="22"/>
                <w:szCs w:val="22"/>
              </w:rPr>
              <w:t>Rošťanská</w:t>
            </w:r>
            <w:proofErr w:type="spellEnd"/>
          </w:p>
        </w:tc>
      </w:tr>
      <w:tr w:rsidR="006847E2" w:rsidRPr="00C50B27" w14:paraId="3116C62D" w14:textId="77777777" w:rsidTr="00C50B27">
        <w:tc>
          <w:tcPr>
            <w:tcW w:w="2808" w:type="dxa"/>
          </w:tcPr>
          <w:p w14:paraId="6E733D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5FEF556" w14:textId="274F903D" w:rsidR="006847E2" w:rsidRPr="00C50B27" w:rsidRDefault="0039421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a školní výkonová motivace u studentů středních inovativních škol</w:t>
            </w:r>
          </w:p>
        </w:tc>
      </w:tr>
      <w:tr w:rsidR="006847E2" w:rsidRPr="00C50B27" w14:paraId="1BA02FE9" w14:textId="77777777" w:rsidTr="00C50B27">
        <w:tc>
          <w:tcPr>
            <w:tcW w:w="2808" w:type="dxa"/>
          </w:tcPr>
          <w:p w14:paraId="51BD6F55" w14:textId="40BAAA24" w:rsidR="006847E2" w:rsidRPr="00C50B27" w:rsidRDefault="008D68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B64F88D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5B26B8FA" w14:textId="77777777" w:rsidTr="00C50B27">
        <w:tc>
          <w:tcPr>
            <w:tcW w:w="2808" w:type="dxa"/>
          </w:tcPr>
          <w:p w14:paraId="6B5ACCB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56B9458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F76E05A" w14:textId="77777777" w:rsidTr="00C50B27">
        <w:tc>
          <w:tcPr>
            <w:tcW w:w="2808" w:type="dxa"/>
          </w:tcPr>
          <w:p w14:paraId="779333D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37F9CB" w14:textId="5FAF88B5" w:rsidR="006847E2" w:rsidRPr="00C50B27" w:rsidRDefault="00394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FBFDF01" w14:textId="77777777" w:rsidTr="00C50B27">
        <w:tc>
          <w:tcPr>
            <w:tcW w:w="2808" w:type="dxa"/>
            <w:vAlign w:val="center"/>
          </w:tcPr>
          <w:p w14:paraId="7E899CF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058438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523F6C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441A61E" w14:textId="77777777" w:rsidTr="00C50B27">
        <w:tc>
          <w:tcPr>
            <w:tcW w:w="9828" w:type="dxa"/>
            <w:gridSpan w:val="9"/>
            <w:shd w:val="clear" w:color="auto" w:fill="A6A6A6"/>
          </w:tcPr>
          <w:p w14:paraId="5EDB0AF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7CD683" w14:textId="77777777" w:rsidTr="00C50B27">
        <w:tc>
          <w:tcPr>
            <w:tcW w:w="6791" w:type="dxa"/>
            <w:gridSpan w:val="3"/>
          </w:tcPr>
          <w:p w14:paraId="358E79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5D180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4356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B4A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2A8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2BC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4D03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73A918" w14:textId="77777777" w:rsidTr="00C50B27">
        <w:tc>
          <w:tcPr>
            <w:tcW w:w="6791" w:type="dxa"/>
            <w:gridSpan w:val="3"/>
          </w:tcPr>
          <w:p w14:paraId="283E1F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256EEDC" w14:textId="4944DE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1663A3" w14:textId="176999FB" w:rsidR="006847E2" w:rsidRPr="00C50B27" w:rsidRDefault="00D50D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F925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1F9B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90EF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499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E25039" w14:textId="77777777" w:rsidTr="00C50B27">
        <w:tc>
          <w:tcPr>
            <w:tcW w:w="6791" w:type="dxa"/>
            <w:gridSpan w:val="3"/>
          </w:tcPr>
          <w:p w14:paraId="432AF6A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4544F3" w14:textId="19C17F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7307C7" w14:textId="6C1C6E54" w:rsidR="006847E2" w:rsidRPr="00C50B27" w:rsidRDefault="00394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FE2D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25F5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AFE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14C5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0BC0DB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22C83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F0FDC8" w14:textId="77777777" w:rsidTr="00C50B27">
        <w:tc>
          <w:tcPr>
            <w:tcW w:w="6791" w:type="dxa"/>
            <w:gridSpan w:val="3"/>
          </w:tcPr>
          <w:p w14:paraId="5967537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F9CD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4311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021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F582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8A0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F584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D63087" w14:textId="77777777" w:rsidTr="00C50B27">
        <w:tc>
          <w:tcPr>
            <w:tcW w:w="6791" w:type="dxa"/>
            <w:gridSpan w:val="3"/>
          </w:tcPr>
          <w:p w14:paraId="2044960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23C89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2B541" w14:textId="5FEF26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A077B3" w14:textId="2F54B6A2" w:rsidR="006847E2" w:rsidRPr="00C50B27" w:rsidRDefault="00394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51CEC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B898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C536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21471C" w14:textId="77777777" w:rsidTr="00C50B27">
        <w:tc>
          <w:tcPr>
            <w:tcW w:w="6791" w:type="dxa"/>
            <w:gridSpan w:val="3"/>
          </w:tcPr>
          <w:p w14:paraId="251061A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07FA090" w14:textId="4C865CD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3F53B5" w14:textId="74932885" w:rsidR="005C219A" w:rsidRPr="00C50B27" w:rsidRDefault="00394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7B24B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3C5D3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E8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CE22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DFFC4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9B1D9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3D56E6" w14:textId="77777777" w:rsidTr="00C50B27">
        <w:tc>
          <w:tcPr>
            <w:tcW w:w="6791" w:type="dxa"/>
            <w:gridSpan w:val="3"/>
          </w:tcPr>
          <w:p w14:paraId="49DDC05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291C01" w14:textId="76CAEBC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242E00" w14:textId="59A3AA59" w:rsidR="0055255D" w:rsidRPr="00C50B27" w:rsidRDefault="00394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0595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4393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6E3D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3982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CCCBDB" w14:textId="77777777" w:rsidTr="00C50B27">
        <w:tc>
          <w:tcPr>
            <w:tcW w:w="6791" w:type="dxa"/>
            <w:gridSpan w:val="3"/>
          </w:tcPr>
          <w:p w14:paraId="1F3B9D0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D040F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E2DC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245F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6B70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C84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C5F8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A9F89C" w14:textId="77777777" w:rsidTr="00C50B27">
        <w:tc>
          <w:tcPr>
            <w:tcW w:w="6791" w:type="dxa"/>
            <w:gridSpan w:val="3"/>
          </w:tcPr>
          <w:p w14:paraId="05B5371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40E9552" w14:textId="04BB2D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324DB" w14:textId="2647E3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29AF02" w14:textId="17620433" w:rsidR="0055255D" w:rsidRPr="00C50B27" w:rsidRDefault="00B41C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2BB2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926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2168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74C758" w14:textId="77777777" w:rsidTr="00C50B27">
        <w:tc>
          <w:tcPr>
            <w:tcW w:w="6791" w:type="dxa"/>
            <w:gridSpan w:val="3"/>
          </w:tcPr>
          <w:p w14:paraId="63B32E7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C0A9B77" w14:textId="4C46DC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B1751" w14:textId="61C4FEA6" w:rsidR="0055255D" w:rsidRPr="00C50B27" w:rsidRDefault="00394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BA7EA1" w14:textId="5D6A04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98B8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E0B6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8E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F778E0" w14:textId="77777777" w:rsidTr="00B411DB">
        <w:tc>
          <w:tcPr>
            <w:tcW w:w="9828" w:type="dxa"/>
            <w:gridSpan w:val="9"/>
            <w:shd w:val="clear" w:color="auto" w:fill="A6A6A6"/>
          </w:tcPr>
          <w:p w14:paraId="3C10436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C665775" w14:textId="77777777" w:rsidTr="00C50B27">
        <w:tc>
          <w:tcPr>
            <w:tcW w:w="6791" w:type="dxa"/>
            <w:gridSpan w:val="3"/>
          </w:tcPr>
          <w:p w14:paraId="6EE4FFC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234EC9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65A71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C7DA5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105CA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BE4D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A5818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88B863B" w14:textId="77777777" w:rsidTr="00C50B27">
        <w:tc>
          <w:tcPr>
            <w:tcW w:w="6791" w:type="dxa"/>
            <w:gridSpan w:val="3"/>
          </w:tcPr>
          <w:p w14:paraId="4D35E7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F7D0AA" w14:textId="3DAFEC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0CD31C" w14:textId="47469518" w:rsidR="00B411DB" w:rsidRPr="00C50B27" w:rsidRDefault="00394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0BD2B5" w14:textId="79D2A02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9F35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348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D398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7FC52D" w14:textId="77777777" w:rsidTr="00C50B27">
        <w:tc>
          <w:tcPr>
            <w:tcW w:w="9828" w:type="dxa"/>
            <w:gridSpan w:val="9"/>
          </w:tcPr>
          <w:p w14:paraId="090369F9" w14:textId="77777777" w:rsidR="004F78FF" w:rsidRP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402285E" w14:textId="4F20AC03" w:rsidR="008D68AE" w:rsidRDefault="00A73F75" w:rsidP="008D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AD0375">
              <w:rPr>
                <w:sz w:val="22"/>
                <w:szCs w:val="22"/>
              </w:rPr>
              <w:t xml:space="preserve">zabývá </w:t>
            </w:r>
            <w:r w:rsidR="008D68AE">
              <w:rPr>
                <w:sz w:val="22"/>
                <w:szCs w:val="22"/>
              </w:rPr>
              <w:t xml:space="preserve">tématem </w:t>
            </w:r>
            <w:proofErr w:type="spellStart"/>
            <w:r w:rsidR="008D68AE">
              <w:rPr>
                <w:sz w:val="22"/>
                <w:szCs w:val="22"/>
              </w:rPr>
              <w:t>locus</w:t>
            </w:r>
            <w:proofErr w:type="spellEnd"/>
            <w:r w:rsidR="008D68AE">
              <w:rPr>
                <w:sz w:val="22"/>
                <w:szCs w:val="22"/>
              </w:rPr>
              <w:t xml:space="preserve"> </w:t>
            </w:r>
            <w:proofErr w:type="spellStart"/>
            <w:r w:rsidR="008D68AE">
              <w:rPr>
                <w:sz w:val="22"/>
                <w:szCs w:val="22"/>
              </w:rPr>
              <w:t>of</w:t>
            </w:r>
            <w:proofErr w:type="spellEnd"/>
            <w:r w:rsidR="008D68AE">
              <w:rPr>
                <w:sz w:val="22"/>
                <w:szCs w:val="22"/>
              </w:rPr>
              <w:t xml:space="preserve"> </w:t>
            </w:r>
            <w:proofErr w:type="spellStart"/>
            <w:r w:rsidR="008D68AE">
              <w:rPr>
                <w:sz w:val="22"/>
                <w:szCs w:val="22"/>
              </w:rPr>
              <w:t>control</w:t>
            </w:r>
            <w:proofErr w:type="spellEnd"/>
            <w:r w:rsidR="008D68AE">
              <w:rPr>
                <w:sz w:val="22"/>
                <w:szCs w:val="22"/>
              </w:rPr>
              <w:t xml:space="preserve"> ve spojitosti s</w:t>
            </w:r>
            <w:r w:rsidR="00DB6870">
              <w:rPr>
                <w:sz w:val="22"/>
                <w:szCs w:val="22"/>
              </w:rPr>
              <w:t>e školní výkonovou</w:t>
            </w:r>
            <w:r w:rsidR="008D68AE">
              <w:rPr>
                <w:sz w:val="22"/>
                <w:szCs w:val="22"/>
              </w:rPr>
              <w:t xml:space="preserve"> motivací a vnímanou školní úspěšností u žáků středních inovativních škol. Jedná se o pedagogické téma, které akcentuje inovativní přístupy ve vzdělávání, což je cenné, mírně však postrádá akcent směrem k sociální pedagogice. </w:t>
            </w:r>
          </w:p>
          <w:p w14:paraId="7F7A6BA0" w14:textId="596952FC" w:rsidR="004F78FF" w:rsidRPr="00C50B27" w:rsidRDefault="008D68AE" w:rsidP="008D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patrné, že studentka přistup</w:t>
            </w:r>
            <w:r w:rsidR="00401AA8">
              <w:rPr>
                <w:sz w:val="22"/>
                <w:szCs w:val="22"/>
              </w:rPr>
              <w:t>uje</w:t>
            </w:r>
            <w:r>
              <w:rPr>
                <w:sz w:val="22"/>
                <w:szCs w:val="22"/>
              </w:rPr>
              <w:t xml:space="preserve"> ke zpracování práce velmi pečlivě</w:t>
            </w:r>
            <w:r w:rsidR="00401A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 w:rsidR="0094772F">
              <w:rPr>
                <w:sz w:val="22"/>
                <w:szCs w:val="22"/>
              </w:rPr>
              <w:t xml:space="preserve">projevuje snahu </w:t>
            </w:r>
            <w:r>
              <w:rPr>
                <w:sz w:val="22"/>
                <w:szCs w:val="22"/>
              </w:rPr>
              <w:t xml:space="preserve">uchopit všechny zmiňované konstrukty velmi podrobně. Tato snaha však </w:t>
            </w:r>
            <w:r w:rsidR="00915954">
              <w:rPr>
                <w:sz w:val="22"/>
                <w:szCs w:val="22"/>
              </w:rPr>
              <w:t>místy zast</w:t>
            </w:r>
            <w:r w:rsidR="00401AA8">
              <w:rPr>
                <w:sz w:val="22"/>
                <w:szCs w:val="22"/>
              </w:rPr>
              <w:t>i</w:t>
            </w:r>
            <w:r w:rsidR="003832AD">
              <w:rPr>
                <w:sz w:val="22"/>
                <w:szCs w:val="22"/>
              </w:rPr>
              <w:t>ňuje</w:t>
            </w:r>
            <w:r>
              <w:rPr>
                <w:sz w:val="22"/>
                <w:szCs w:val="22"/>
              </w:rPr>
              <w:t xml:space="preserve"> </w:t>
            </w:r>
            <w:r w:rsidR="00915954">
              <w:rPr>
                <w:sz w:val="22"/>
                <w:szCs w:val="22"/>
              </w:rPr>
              <w:t xml:space="preserve">výstižnost sdělení. Možná by bylo vhodnější zaměřit se spíše na podstatné informací a vynechat poznatky, které nejsou </w:t>
            </w:r>
            <w:r w:rsidR="00401AA8">
              <w:rPr>
                <w:sz w:val="22"/>
                <w:szCs w:val="22"/>
              </w:rPr>
              <w:t>až tak</w:t>
            </w:r>
            <w:r w:rsidR="00915954">
              <w:rPr>
                <w:sz w:val="22"/>
                <w:szCs w:val="22"/>
              </w:rPr>
              <w:t xml:space="preserve"> relevantní (např. obšírně pojaté vymezení adolescence, podrobný popis všech vývojových zvláštností</w:t>
            </w:r>
            <w:r w:rsidR="0094772F">
              <w:rPr>
                <w:sz w:val="22"/>
                <w:szCs w:val="22"/>
              </w:rPr>
              <w:t xml:space="preserve"> </w:t>
            </w:r>
            <w:r w:rsidR="00915954">
              <w:rPr>
                <w:sz w:val="22"/>
                <w:szCs w:val="22"/>
              </w:rPr>
              <w:t xml:space="preserve">včetně fyziologických </w:t>
            </w:r>
            <w:proofErr w:type="gramStart"/>
            <w:r w:rsidR="00915954">
              <w:rPr>
                <w:sz w:val="22"/>
                <w:szCs w:val="22"/>
              </w:rPr>
              <w:t>z</w:t>
            </w:r>
            <w:r w:rsidR="0094772F">
              <w:rPr>
                <w:sz w:val="22"/>
                <w:szCs w:val="22"/>
              </w:rPr>
              <w:t>měn</w:t>
            </w:r>
            <w:r w:rsidR="00915954">
              <w:rPr>
                <w:sz w:val="22"/>
                <w:szCs w:val="22"/>
              </w:rPr>
              <w:t>,</w:t>
            </w:r>
            <w:proofErr w:type="gramEnd"/>
            <w:r w:rsidR="00915954">
              <w:rPr>
                <w:sz w:val="22"/>
                <w:szCs w:val="22"/>
              </w:rPr>
              <w:t xml:space="preserve"> apod.). Naopak některé kapitoly působí spíše </w:t>
            </w:r>
            <w:r w:rsidR="00D07D5D">
              <w:rPr>
                <w:sz w:val="22"/>
                <w:szCs w:val="22"/>
              </w:rPr>
              <w:t>stručným dojmem</w:t>
            </w:r>
            <w:r w:rsidR="00915954">
              <w:rPr>
                <w:sz w:val="22"/>
                <w:szCs w:val="22"/>
              </w:rPr>
              <w:t xml:space="preserve"> (např. kapitola zaměřená na popis nástrojů pro měření motivace). Je to však dáno tím, že studentka měla obtížnou pozici v tom, že </w:t>
            </w:r>
            <w:r w:rsidR="00D07D5D">
              <w:rPr>
                <w:sz w:val="22"/>
                <w:szCs w:val="22"/>
              </w:rPr>
              <w:t xml:space="preserve">se </w:t>
            </w:r>
            <w:r w:rsidR="00915954">
              <w:rPr>
                <w:sz w:val="22"/>
                <w:szCs w:val="22"/>
              </w:rPr>
              <w:t xml:space="preserve">zaměřila na </w:t>
            </w:r>
            <w:r w:rsidR="003832AD">
              <w:rPr>
                <w:sz w:val="22"/>
                <w:szCs w:val="22"/>
              </w:rPr>
              <w:t xml:space="preserve">propojení </w:t>
            </w:r>
            <w:r w:rsidR="00915954">
              <w:rPr>
                <w:sz w:val="22"/>
                <w:szCs w:val="22"/>
              </w:rPr>
              <w:t xml:space="preserve">více témat. </w:t>
            </w:r>
            <w:r w:rsidR="00D07D5D">
              <w:rPr>
                <w:sz w:val="22"/>
                <w:szCs w:val="22"/>
              </w:rPr>
              <w:t xml:space="preserve">V textu se </w:t>
            </w:r>
            <w:r w:rsidR="003832AD">
              <w:rPr>
                <w:sz w:val="22"/>
                <w:szCs w:val="22"/>
              </w:rPr>
              <w:t xml:space="preserve">místy </w:t>
            </w:r>
            <w:r w:rsidR="00D07D5D">
              <w:rPr>
                <w:sz w:val="22"/>
                <w:szCs w:val="22"/>
              </w:rPr>
              <w:t>objevují překlepy a formální nesrovnalosti</w:t>
            </w:r>
            <w:r w:rsidR="003832AD">
              <w:rPr>
                <w:sz w:val="22"/>
                <w:szCs w:val="22"/>
              </w:rPr>
              <w:t xml:space="preserve"> (např. nejedno</w:t>
            </w:r>
            <w:r w:rsidR="0094772F">
              <w:rPr>
                <w:sz w:val="22"/>
                <w:szCs w:val="22"/>
              </w:rPr>
              <w:t>tnost v </w:t>
            </w:r>
            <w:r w:rsidR="003832AD">
              <w:rPr>
                <w:sz w:val="22"/>
                <w:szCs w:val="22"/>
              </w:rPr>
              <w:t>přechylování</w:t>
            </w:r>
            <w:r w:rsidR="0094772F">
              <w:rPr>
                <w:sz w:val="22"/>
                <w:szCs w:val="22"/>
              </w:rPr>
              <w:t xml:space="preserve"> </w:t>
            </w:r>
            <w:proofErr w:type="gramStart"/>
            <w:r w:rsidR="0094772F">
              <w:rPr>
                <w:sz w:val="22"/>
                <w:szCs w:val="22"/>
              </w:rPr>
              <w:t>jmen</w:t>
            </w:r>
            <w:r w:rsidR="00401AA8">
              <w:rPr>
                <w:sz w:val="22"/>
                <w:szCs w:val="22"/>
              </w:rPr>
              <w:t>,</w:t>
            </w:r>
            <w:proofErr w:type="gramEnd"/>
            <w:r w:rsidR="00401AA8">
              <w:rPr>
                <w:sz w:val="22"/>
                <w:szCs w:val="22"/>
              </w:rPr>
              <w:t xml:space="preserve"> apod.</w:t>
            </w:r>
            <w:r w:rsidR="003832AD">
              <w:rPr>
                <w:sz w:val="22"/>
                <w:szCs w:val="22"/>
              </w:rPr>
              <w:t>)</w:t>
            </w:r>
            <w:r w:rsidR="00D07D5D">
              <w:rPr>
                <w:sz w:val="22"/>
                <w:szCs w:val="22"/>
              </w:rPr>
              <w:t xml:space="preserve">. V teoretické části se objevuje velké množství sekundárních citací, které nejsou v textu použity zcela obvyklým způsobem. Tyto drobnosti narušují srozumitelnost textu. Ocenit lze bezesporu odborný rozhled a všechny primární zdroje, které byly </w:t>
            </w:r>
            <w:r w:rsidR="003832AD">
              <w:rPr>
                <w:sz w:val="22"/>
                <w:szCs w:val="22"/>
              </w:rPr>
              <w:t xml:space="preserve">při zpracování teoretické části práce </w:t>
            </w:r>
            <w:r w:rsidR="00D07D5D">
              <w:rPr>
                <w:sz w:val="22"/>
                <w:szCs w:val="22"/>
              </w:rPr>
              <w:t xml:space="preserve">využity. Pozitivně hodnotím také metodologickou část výzkumu. Záměr výzkumu, použité techniky a snahu o získání rozsáhlého výzkumného souboru. Je zřejmé, že realizace výzkumu byla náročná a vyžadovala </w:t>
            </w:r>
            <w:r w:rsidR="003832AD">
              <w:rPr>
                <w:sz w:val="22"/>
                <w:szCs w:val="22"/>
              </w:rPr>
              <w:t xml:space="preserve">nemalé úsilí. Stejně tak oceňuji zachování metodiky pro vyhodnocení dotazníků. Je škoda, že při vyhodnocení nebylo věnováno více pozornosti tomuto vyhodnocení a hlubšímu popisu souhrnných výsledků (včetně ověřených hypotéz). Zde se popis omezuje na stručné sdělení a zcela opomíjí interpretaci a případnou diskusi, kterou by si zjištěné výsledky jistě zasloužily. Naopak odpovědi na dílčí otázky žáků mohly být přesunuty do přílohy. </w:t>
            </w:r>
            <w:r w:rsidR="00DB6870">
              <w:rPr>
                <w:sz w:val="22"/>
                <w:szCs w:val="22"/>
              </w:rPr>
              <w:t xml:space="preserve">Popis výsledků působí mírně nepřehledně, přesto přináší řadu podnětných závěrů. Práce </w:t>
            </w:r>
            <w:proofErr w:type="gramStart"/>
            <w:r w:rsidR="00DB6870">
              <w:rPr>
                <w:sz w:val="22"/>
                <w:szCs w:val="22"/>
              </w:rPr>
              <w:t>svědčí</w:t>
            </w:r>
            <w:proofErr w:type="gramEnd"/>
            <w:r w:rsidR="00DB6870">
              <w:rPr>
                <w:sz w:val="22"/>
                <w:szCs w:val="22"/>
              </w:rPr>
              <w:t xml:space="preserve"> o velké snaze a zájmu studentky o danou problematiku. </w:t>
            </w:r>
            <w:r w:rsidR="005713E9">
              <w:rPr>
                <w:sz w:val="22"/>
                <w:szCs w:val="22"/>
              </w:rPr>
              <w:t>Diplomovou p</w:t>
            </w:r>
            <w:r w:rsidR="00DB6870">
              <w:rPr>
                <w:sz w:val="22"/>
                <w:szCs w:val="22"/>
              </w:rPr>
              <w:t xml:space="preserve">ráci hodnotím dobře a doporučuji k obhajobě. </w:t>
            </w:r>
          </w:p>
        </w:tc>
      </w:tr>
      <w:tr w:rsidR="00B411DB" w:rsidRPr="00C50B27" w14:paraId="2CA33A05" w14:textId="77777777" w:rsidTr="00C50B27">
        <w:tc>
          <w:tcPr>
            <w:tcW w:w="9828" w:type="dxa"/>
            <w:gridSpan w:val="9"/>
          </w:tcPr>
          <w:p w14:paraId="3EBBFFFA" w14:textId="77777777" w:rsidR="00B411DB" w:rsidRPr="00A73F7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1023658" w14:textId="2505F0D6" w:rsidR="00D50DAB" w:rsidRDefault="00DB6870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popisujete, že záměrem práce je porozumění autonomii studentů. Vysvětlete, zda skutečně naplňujete tento záměr. </w:t>
            </w:r>
          </w:p>
          <w:p w14:paraId="50A1AFBE" w14:textId="77777777" w:rsidR="00B411DB" w:rsidRDefault="00D50DAB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Objasněte </w:t>
            </w:r>
            <w:r w:rsidR="00DB6870">
              <w:rPr>
                <w:sz w:val="22"/>
                <w:szCs w:val="22"/>
              </w:rPr>
              <w:t xml:space="preserve">tvrzení, že bylo vytvořeno 27 dotazníků. </w:t>
            </w:r>
          </w:p>
          <w:p w14:paraId="762CBE55" w14:textId="420537F5" w:rsidR="00DB6870" w:rsidRDefault="00DB6870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Zdůvodněte, zda skutečně zkoumáte vliv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na výkonovou motivaci. </w:t>
            </w:r>
          </w:p>
          <w:p w14:paraId="7B798B9F" w14:textId="77777777" w:rsidR="00DB6870" w:rsidRDefault="00DB6870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proč považujete literaturu za limit výzkumu. </w:t>
            </w:r>
          </w:p>
          <w:p w14:paraId="61F0DEBE" w14:textId="77777777" w:rsidR="00DB6870" w:rsidRDefault="00DB6870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možné, že žáci inovativních škol mohou chápat některé položky v dotazníku výkonové motivace jinak? Uvažovala jste o použití jiné techniky pro zjištění motivace žáků?</w:t>
            </w:r>
          </w:p>
          <w:p w14:paraId="1AFC4F71" w14:textId="77777777" w:rsidR="00DB6870" w:rsidRDefault="00DB6870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výsledky týkající se vztahů mezi proměnnými vyhodnotit jiným způsobem?</w:t>
            </w:r>
          </w:p>
          <w:p w14:paraId="4181D3B2" w14:textId="0F9CD897" w:rsidR="00401AA8" w:rsidRPr="00D50DAB" w:rsidRDefault="00401AA8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zjištěné výsledky zobecnit na populaci žáků středních inovativních škol?</w:t>
            </w:r>
          </w:p>
        </w:tc>
      </w:tr>
      <w:tr w:rsidR="00B411DB" w:rsidRPr="00C50B27" w14:paraId="048222CB" w14:textId="77777777" w:rsidTr="00C50B27">
        <w:tc>
          <w:tcPr>
            <w:tcW w:w="6791" w:type="dxa"/>
            <w:gridSpan w:val="3"/>
          </w:tcPr>
          <w:p w14:paraId="0CF589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2B997E6" w14:textId="1CA565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0538FB" w14:textId="60E96D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467DAA4" w14:textId="0D61182F" w:rsidR="00B411DB" w:rsidRPr="00C50B27" w:rsidRDefault="00401A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F3B76C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49A3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1786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D4B5FA" w14:textId="77777777" w:rsidTr="00C50B27">
        <w:tc>
          <w:tcPr>
            <w:tcW w:w="4068" w:type="dxa"/>
            <w:gridSpan w:val="2"/>
            <w:vAlign w:val="center"/>
          </w:tcPr>
          <w:p w14:paraId="0F7D8810" w14:textId="27F5E0D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</w:t>
            </w:r>
            <w:r w:rsidR="00D91DB7">
              <w:rPr>
                <w:sz w:val="22"/>
                <w:szCs w:val="22"/>
              </w:rPr>
              <w:t>4</w:t>
            </w:r>
            <w:r w:rsidR="004F78FF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5DD977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4D5629DC" w14:textId="77777777"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BC61" w14:textId="77777777" w:rsidR="00722238" w:rsidRDefault="00722238">
      <w:r>
        <w:separator/>
      </w:r>
    </w:p>
  </w:endnote>
  <w:endnote w:type="continuationSeparator" w:id="0">
    <w:p w14:paraId="2E0F63E2" w14:textId="77777777" w:rsidR="00722238" w:rsidRDefault="0072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A578" w14:textId="77777777" w:rsidR="00722238" w:rsidRDefault="00722238">
      <w:r>
        <w:separator/>
      </w:r>
    </w:p>
  </w:footnote>
  <w:footnote w:type="continuationSeparator" w:id="0">
    <w:p w14:paraId="52F1897B" w14:textId="77777777" w:rsidR="00722238" w:rsidRDefault="00722238">
      <w:r>
        <w:continuationSeparator/>
      </w:r>
    </w:p>
  </w:footnote>
  <w:footnote w:id="1">
    <w:p w14:paraId="7830B5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6A"/>
    <w:rsid w:val="000E2C47"/>
    <w:rsid w:val="0018636A"/>
    <w:rsid w:val="002A4752"/>
    <w:rsid w:val="002A644E"/>
    <w:rsid w:val="0030780F"/>
    <w:rsid w:val="00362AB0"/>
    <w:rsid w:val="0037008D"/>
    <w:rsid w:val="003832AD"/>
    <w:rsid w:val="0039421F"/>
    <w:rsid w:val="003F5DA2"/>
    <w:rsid w:val="00401AA8"/>
    <w:rsid w:val="004F78FF"/>
    <w:rsid w:val="00512982"/>
    <w:rsid w:val="00514664"/>
    <w:rsid w:val="00526D47"/>
    <w:rsid w:val="0055255D"/>
    <w:rsid w:val="005713E9"/>
    <w:rsid w:val="005C219A"/>
    <w:rsid w:val="006847E2"/>
    <w:rsid w:val="006A0967"/>
    <w:rsid w:val="00722238"/>
    <w:rsid w:val="00730C1A"/>
    <w:rsid w:val="00775C08"/>
    <w:rsid w:val="00834807"/>
    <w:rsid w:val="008D68AE"/>
    <w:rsid w:val="00915954"/>
    <w:rsid w:val="00915999"/>
    <w:rsid w:val="009425F3"/>
    <w:rsid w:val="0094772F"/>
    <w:rsid w:val="00A73F75"/>
    <w:rsid w:val="00AD0375"/>
    <w:rsid w:val="00B411DB"/>
    <w:rsid w:val="00B41C2D"/>
    <w:rsid w:val="00BA3203"/>
    <w:rsid w:val="00BB5313"/>
    <w:rsid w:val="00C03D7D"/>
    <w:rsid w:val="00C50B27"/>
    <w:rsid w:val="00D07D5D"/>
    <w:rsid w:val="00D50DAB"/>
    <w:rsid w:val="00D62416"/>
    <w:rsid w:val="00D91DB7"/>
    <w:rsid w:val="00DA24F0"/>
    <w:rsid w:val="00DB6870"/>
    <w:rsid w:val="00DC1BF5"/>
    <w:rsid w:val="00E701F0"/>
    <w:rsid w:val="00E709EA"/>
    <w:rsid w:val="00E87FCF"/>
    <w:rsid w:val="00E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076A2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C:\Users\hrbackova\Desktop\POSUDEK VEDOUCÍHO BAKALÁŘSKÉ PRÁCE_2022.dotx</Template>
  <TotalTime>184</TotalTime>
  <Pages>2</Pages>
  <Words>570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2012-04-25T08:21:00Z</cp:lastPrinted>
  <dcterms:created xsi:type="dcterms:W3CDTF">2024-05-02T08:04:00Z</dcterms:created>
  <dcterms:modified xsi:type="dcterms:W3CDTF">2024-05-05T18:15:00Z</dcterms:modified>
</cp:coreProperties>
</file>