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7934A35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C6211">
              <w:rPr>
                <w:rFonts w:ascii="Times New Roman" w:hAnsi="Times New Roman" w:cs="Times New Roman"/>
                <w:b/>
              </w:rPr>
              <w:t>Tereza Mlýnková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25F61ED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N0722A130001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8D3492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 w:rsidRPr="006C6211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77FC85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I</w:t>
            </w:r>
            <w:r w:rsidR="00B455AA">
              <w:rPr>
                <w:rFonts w:ascii="Times New Roman" w:hAnsi="Times New Roman" w:cs="Times New Roman"/>
              </w:rPr>
              <w:t>n</w:t>
            </w:r>
            <w:r w:rsidR="006C6211">
              <w:rPr>
                <w:rFonts w:ascii="Times New Roman" w:hAnsi="Times New Roman" w:cs="Times New Roman"/>
              </w:rPr>
              <w:t>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6815D39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doc. 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0A615E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2023-2024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7407203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C6211">
              <w:rPr>
                <w:rFonts w:ascii="Times New Roman" w:hAnsi="Times New Roman" w:cs="Times New Roman"/>
                <w:sz w:val="24"/>
              </w:rPr>
              <w:t>Studium možností nukleace PLA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9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D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1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5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9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D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1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5" w14:textId="77777777"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454C9C58" w14:textId="77777777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316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454C9C5C" w14:textId="77777777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B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3166E">
              <w:rPr>
                <w:rFonts w:ascii="Times New Roman" w:hAnsi="Times New Roman" w:cs="Times New Roman"/>
                <w:b/>
                <w:sz w:val="28"/>
              </w:rPr>
            </w:r>
            <w:r w:rsidR="00F3166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910F1D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92635" w14:textId="19BB7852" w:rsidR="003C48A0" w:rsidRDefault="0066665A" w:rsidP="003C48A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48A0">
              <w:t>Diplomová práce „</w:t>
            </w:r>
            <w:r w:rsidR="003C48A0" w:rsidRPr="003C48A0">
              <w:t>Studium možností nukleace PLA</w:t>
            </w:r>
            <w:r w:rsidR="003C48A0">
              <w:t>“ se soustředila, jak již název napovídá, do oblasti biodegradovatelných materiálů a studia modifikací jejich struktury. V první části diplomové práce je čtenář seznámen obecně se studovanou problematikou. Tato část je tedy rešeršního typu. V druhé pak studentka představuje výsledky praktického experimentu.</w:t>
            </w:r>
          </w:p>
          <w:p w14:paraId="511B8C9E" w14:textId="77777777" w:rsidR="003C48A0" w:rsidRDefault="003C48A0" w:rsidP="003C48A0"/>
          <w:p w14:paraId="28EE64ED" w14:textId="0141B8AE" w:rsidR="003C48A0" w:rsidRDefault="003C48A0" w:rsidP="003C48A0">
            <w:r>
              <w:t xml:space="preserve">V souladu se zadáním studentka v rámci rešerše nejdříve popisuje pojem biopolymer, následně se přesouvá k samotné kyselině polymléčné. V rešerši je také kapitola </w:t>
            </w:r>
            <w:r w:rsidR="003827A8">
              <w:t>zmiňující</w:t>
            </w:r>
            <w:r>
              <w:t xml:space="preserve"> nukleační činidl</w:t>
            </w:r>
            <w:r w:rsidR="003827A8">
              <w:t>a</w:t>
            </w:r>
            <w:r>
              <w:t xml:space="preserve">. V závěru teoretické části je prostor věnován současnému výzkumu v oblasti nukleací PLA. V praktické části DP je pak popsána příprava samotných nukleačních činidel, polymerních vzorků PLA s nukleačními činidly, použité testovací metody a výsledky. </w:t>
            </w:r>
          </w:p>
          <w:p w14:paraId="5CA299E2" w14:textId="77777777" w:rsidR="003C48A0" w:rsidRDefault="003C48A0" w:rsidP="003C48A0"/>
          <w:p w14:paraId="64F65F5F" w14:textId="46E3AFEC" w:rsidR="003C48A0" w:rsidRDefault="003C48A0" w:rsidP="003C48A0">
            <w:r>
              <w:t xml:space="preserve">Studentka pracovala během celé přípravy diplomové práce </w:t>
            </w:r>
            <w:r w:rsidR="008205CD">
              <w:t xml:space="preserve">velmi </w:t>
            </w:r>
            <w:r>
              <w:t xml:space="preserve">svědomitě, samostatně, byla iniciativní. </w:t>
            </w:r>
            <w:r w:rsidR="008205CD">
              <w:t xml:space="preserve">Přicházela s vlastními náměty. </w:t>
            </w:r>
            <w:r>
              <w:t xml:space="preserve">Prokázala schopnost orientovat se v literatuře, a to nejen české, ale i cizojazyčné. </w:t>
            </w:r>
          </w:p>
          <w:p w14:paraId="5AB5AB68" w14:textId="77777777" w:rsidR="003C48A0" w:rsidRDefault="003C48A0" w:rsidP="003C48A0"/>
          <w:p w14:paraId="067DA434" w14:textId="77777777" w:rsidR="003C48A0" w:rsidRDefault="003C48A0" w:rsidP="003C48A0">
            <w:r>
              <w:t>Z hlediska hodnocení původnosti práce nebyly shledány nedostatky.</w:t>
            </w:r>
          </w:p>
          <w:p w14:paraId="1D111631" w14:textId="77777777" w:rsidR="003C48A0" w:rsidRDefault="003C48A0" w:rsidP="003C48A0"/>
          <w:p w14:paraId="50D1B092" w14:textId="77777777" w:rsidR="004D4948" w:rsidRDefault="003C48A0" w:rsidP="003C48A0">
            <w:r>
              <w:t>Cíle diplomové práce byly naplněny, a tudíž doporučuji k obhajobě.</w:t>
            </w:r>
          </w:p>
          <w:p w14:paraId="22F99163" w14:textId="14E2833E" w:rsidR="0066665A" w:rsidRDefault="003C48A0" w:rsidP="003C48A0">
            <w:r>
              <w:t xml:space="preserve">  </w:t>
            </w:r>
            <w:r w:rsidR="0066665A">
              <w:fldChar w:fldCharType="end"/>
            </w:r>
          </w:p>
          <w:p w14:paraId="454C9C61" w14:textId="4D5F16EC" w:rsidR="00A3668A" w:rsidRPr="00501828" w:rsidRDefault="0066665A" w:rsidP="0066665A">
            <w:r>
              <w:t xml:space="preserve">Systém Theses.cz našel maximální podobnost s jinými dokumenty ve výši </w:t>
            </w:r>
            <w:r w:rsidR="00501828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1828" w:rsidRPr="00DF017B">
              <w:instrText xml:space="preserve"> FORMTEXT </w:instrText>
            </w:r>
            <w:r w:rsidR="00501828" w:rsidRPr="00DF017B">
              <w:fldChar w:fldCharType="separate"/>
            </w:r>
            <w:r w:rsidR="003C48A0">
              <w:t>6</w:t>
            </w:r>
            <w:r w:rsidR="00501828" w:rsidRPr="00DF017B">
              <w:fldChar w:fldCharType="end"/>
            </w:r>
            <w:r>
              <w:t xml:space="preserve">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F3166E">
              <w:rPr>
                <w:rFonts w:cstheme="minorHAnsi"/>
                <w:b/>
              </w:rPr>
            </w:r>
            <w:r w:rsidR="00F3166E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57237F5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205C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66665A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66665A">
        <w:rPr>
          <w:rFonts w:ascii="Times New Roman" w:hAnsi="Times New Roman" w:cs="Times New Roman"/>
          <w:b/>
        </w:rPr>
        <w:instrText xml:space="preserve"> FORMTEXT </w:instrText>
      </w:r>
      <w:r w:rsidR="0066665A">
        <w:rPr>
          <w:rFonts w:ascii="Times New Roman" w:hAnsi="Times New Roman" w:cs="Times New Roman"/>
          <w:b/>
        </w:rPr>
        <w:fldChar w:fldCharType="begin"/>
      </w:r>
      <w:r w:rsidR="0066665A">
        <w:rPr>
          <w:rFonts w:ascii="Times New Roman" w:hAnsi="Times New Roman" w:cs="Times New Roman"/>
          <w:b/>
        </w:rPr>
        <w:instrText xml:space="preserve"> DATE  </w:instrText>
      </w:r>
      <w:r w:rsidR="0066665A">
        <w:rPr>
          <w:rFonts w:ascii="Times New Roman" w:hAnsi="Times New Roman" w:cs="Times New Roman"/>
          <w:b/>
        </w:rPr>
        <w:fldChar w:fldCharType="separate"/>
      </w:r>
      <w:r w:rsidR="003827A8">
        <w:rPr>
          <w:rFonts w:ascii="Times New Roman" w:hAnsi="Times New Roman" w:cs="Times New Roman"/>
          <w:b/>
          <w:noProof/>
        </w:rPr>
        <w:instrText>17.05.2024</w:instrText>
      </w:r>
      <w:r w:rsidR="0066665A">
        <w:rPr>
          <w:rFonts w:ascii="Times New Roman" w:hAnsi="Times New Roman" w:cs="Times New Roman"/>
          <w:b/>
        </w:rPr>
        <w:fldChar w:fldCharType="end"/>
      </w:r>
      <w:r w:rsidR="0066665A">
        <w:rPr>
          <w:rFonts w:ascii="Times New Roman" w:hAnsi="Times New Roman" w:cs="Times New Roman"/>
          <w:b/>
        </w:rPr>
      </w:r>
      <w:r w:rsidR="0066665A">
        <w:rPr>
          <w:rFonts w:ascii="Times New Roman" w:hAnsi="Times New Roman" w:cs="Times New Roman"/>
          <w:b/>
        </w:rPr>
        <w:fldChar w:fldCharType="separate"/>
      </w:r>
      <w:r w:rsidR="008205CD">
        <w:rPr>
          <w:rFonts w:ascii="Times New Roman" w:hAnsi="Times New Roman" w:cs="Times New Roman"/>
          <w:b/>
          <w:noProof/>
        </w:rPr>
        <w:t>17.05.2024</w:t>
      </w:r>
      <w:r w:rsidR="0066665A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25C5" w14:textId="77777777" w:rsidR="00F3166E" w:rsidRDefault="00F3166E" w:rsidP="006D48B2">
      <w:pPr>
        <w:spacing w:after="0" w:line="240" w:lineRule="auto"/>
      </w:pPr>
      <w:r>
        <w:separator/>
      </w:r>
    </w:p>
  </w:endnote>
  <w:endnote w:type="continuationSeparator" w:id="0">
    <w:p w14:paraId="7EACA263" w14:textId="77777777" w:rsidR="00F3166E" w:rsidRDefault="00F3166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9C75" w14:textId="70F8E55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E5A74A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C7691C">
      <w:rPr>
        <w:rStyle w:val="slostrnky"/>
        <w:sz w:val="20"/>
        <w:szCs w:val="20"/>
      </w:rPr>
      <w:t>2</w:t>
    </w:r>
    <w:r w:rsidR="00BA39E0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BA39E0">
      <w:rPr>
        <w:rStyle w:val="slostrnky"/>
        <w:sz w:val="20"/>
        <w:szCs w:val="20"/>
      </w:rPr>
      <w:t>1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68A2" w14:textId="77777777" w:rsidR="00F3166E" w:rsidRDefault="00F3166E" w:rsidP="006D48B2">
      <w:pPr>
        <w:spacing w:after="0" w:line="240" w:lineRule="auto"/>
      </w:pPr>
      <w:r>
        <w:separator/>
      </w:r>
    </w:p>
  </w:footnote>
  <w:footnote w:type="continuationSeparator" w:id="0">
    <w:p w14:paraId="24F9917D" w14:textId="77777777" w:rsidR="00F3166E" w:rsidRDefault="00F3166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1350E" w14:textId="77777777" w:rsidR="007B34F7" w:rsidRDefault="007B34F7" w:rsidP="007B34F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0F8D18C4" w14:textId="77777777" w:rsidR="007B34F7" w:rsidRDefault="007B34F7" w:rsidP="007B34F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74AAE"/>
    <w:rsid w:val="000B455E"/>
    <w:rsid w:val="002507C0"/>
    <w:rsid w:val="00282E3A"/>
    <w:rsid w:val="002E0174"/>
    <w:rsid w:val="00372AD0"/>
    <w:rsid w:val="003827A8"/>
    <w:rsid w:val="003C48A0"/>
    <w:rsid w:val="00455546"/>
    <w:rsid w:val="004D4948"/>
    <w:rsid w:val="00501828"/>
    <w:rsid w:val="005F2D24"/>
    <w:rsid w:val="0066665A"/>
    <w:rsid w:val="006C6211"/>
    <w:rsid w:val="006D48B2"/>
    <w:rsid w:val="00735679"/>
    <w:rsid w:val="007B34F7"/>
    <w:rsid w:val="007E7A9D"/>
    <w:rsid w:val="008056E5"/>
    <w:rsid w:val="0081214D"/>
    <w:rsid w:val="008205CD"/>
    <w:rsid w:val="008527D7"/>
    <w:rsid w:val="00900807"/>
    <w:rsid w:val="00912611"/>
    <w:rsid w:val="009E628A"/>
    <w:rsid w:val="00A3668A"/>
    <w:rsid w:val="00A5118C"/>
    <w:rsid w:val="00B455AA"/>
    <w:rsid w:val="00B460B8"/>
    <w:rsid w:val="00BA39E0"/>
    <w:rsid w:val="00C701AC"/>
    <w:rsid w:val="00C7691C"/>
    <w:rsid w:val="00CE302E"/>
    <w:rsid w:val="00D465A9"/>
    <w:rsid w:val="00D91E54"/>
    <w:rsid w:val="00D9546B"/>
    <w:rsid w:val="00E279F8"/>
    <w:rsid w:val="00E41800"/>
    <w:rsid w:val="00E5150F"/>
    <w:rsid w:val="00E93976"/>
    <w:rsid w:val="00F3166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AF58-E043-439C-8A85-6C3F389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Alena Kalendová</cp:lastModifiedBy>
  <cp:revision>5</cp:revision>
  <cp:lastPrinted>2024-05-17T11:54:00Z</cp:lastPrinted>
  <dcterms:created xsi:type="dcterms:W3CDTF">2024-05-17T11:55:00Z</dcterms:created>
  <dcterms:modified xsi:type="dcterms:W3CDTF">2024-05-17T12:43:00Z</dcterms:modified>
</cp:coreProperties>
</file>