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58F031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242F2">
        <w:rPr>
          <w:rFonts w:asciiTheme="minorHAnsi" w:hAnsiTheme="minorHAnsi" w:cstheme="minorHAnsi"/>
          <w:sz w:val="22"/>
          <w:szCs w:val="22"/>
        </w:rPr>
        <w:t>Bc</w:t>
      </w:r>
      <w:r w:rsidR="00953604">
        <w:rPr>
          <w:rFonts w:asciiTheme="minorHAnsi" w:hAnsiTheme="minorHAnsi" w:cstheme="minorHAnsi"/>
          <w:sz w:val="22"/>
          <w:szCs w:val="22"/>
        </w:rPr>
        <w:t xml:space="preserve">. </w:t>
      </w:r>
      <w:r w:rsidR="008242F2">
        <w:rPr>
          <w:rFonts w:asciiTheme="minorHAnsi" w:hAnsiTheme="minorHAnsi" w:cstheme="minorHAnsi"/>
          <w:sz w:val="22"/>
          <w:szCs w:val="22"/>
        </w:rPr>
        <w:t>Nikol Surá</w:t>
      </w:r>
    </w:p>
    <w:p w14:paraId="00D6BB86" w14:textId="53EFB1C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53604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09E4DE65" w14:textId="02A9D5ED" w:rsidR="0073639B" w:rsidRDefault="0073639B" w:rsidP="008242F2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53604" w:rsidRPr="00953604">
        <w:rPr>
          <w:rFonts w:cstheme="minorHAnsi"/>
        </w:rPr>
        <w:t>Inovace ve světě auditu:</w:t>
      </w:r>
      <w:r w:rsidR="000201C0">
        <w:rPr>
          <w:rFonts w:cstheme="minorHAnsi"/>
        </w:rPr>
        <w:t xml:space="preserve"> </w:t>
      </w:r>
      <w:r w:rsidR="008242F2" w:rsidRPr="008242F2">
        <w:rPr>
          <w:rFonts w:cstheme="minorHAnsi"/>
        </w:rPr>
        <w:t>N</w:t>
      </w:r>
      <w:r w:rsidR="008242F2">
        <w:rPr>
          <w:rFonts w:ascii="Calibri" w:hAnsi="Calibri" w:cs="Calibri"/>
        </w:rPr>
        <w:t>á</w:t>
      </w:r>
      <w:r w:rsidR="008242F2" w:rsidRPr="008242F2">
        <w:rPr>
          <w:rFonts w:cstheme="minorHAnsi"/>
        </w:rPr>
        <w:t>vrh na zv</w:t>
      </w:r>
      <w:r w:rsidR="008242F2" w:rsidRPr="008242F2">
        <w:rPr>
          <w:rFonts w:ascii="Calibri" w:hAnsi="Calibri" w:cs="Calibri"/>
        </w:rPr>
        <w:t>ý</w:t>
      </w:r>
      <w:r w:rsidR="008242F2">
        <w:rPr>
          <w:rFonts w:cstheme="minorHAnsi"/>
        </w:rPr>
        <w:t>š</w:t>
      </w:r>
      <w:r w:rsidR="008242F2" w:rsidRPr="008242F2">
        <w:rPr>
          <w:rFonts w:cstheme="minorHAnsi"/>
        </w:rPr>
        <w:t>en</w:t>
      </w:r>
      <w:r w:rsidR="008242F2">
        <w:rPr>
          <w:rFonts w:ascii="Calibri" w:hAnsi="Calibri" w:cs="Calibri"/>
        </w:rPr>
        <w:t>í</w:t>
      </w:r>
      <w:r w:rsidR="008242F2" w:rsidRPr="008242F2">
        <w:rPr>
          <w:rFonts w:cstheme="minorHAnsi"/>
        </w:rPr>
        <w:t xml:space="preserve"> finan</w:t>
      </w:r>
      <w:r w:rsidR="008242F2">
        <w:rPr>
          <w:rFonts w:cstheme="minorHAnsi"/>
        </w:rPr>
        <w:t>č</w:t>
      </w:r>
      <w:r w:rsidR="008242F2" w:rsidRPr="008242F2">
        <w:rPr>
          <w:rFonts w:cstheme="minorHAnsi"/>
        </w:rPr>
        <w:t>n</w:t>
      </w:r>
      <w:r w:rsidR="008242F2">
        <w:rPr>
          <w:rFonts w:cstheme="minorHAnsi"/>
        </w:rPr>
        <w:t>í</w:t>
      </w:r>
      <w:r w:rsidR="008242F2" w:rsidRPr="008242F2">
        <w:rPr>
          <w:rFonts w:cstheme="minorHAnsi"/>
        </w:rPr>
        <w:t xml:space="preserve"> v</w:t>
      </w:r>
      <w:r w:rsidR="008242F2" w:rsidRPr="008242F2">
        <w:rPr>
          <w:rFonts w:ascii="Calibri" w:hAnsi="Calibri" w:cs="Calibri"/>
        </w:rPr>
        <w:t>ý</w:t>
      </w:r>
      <w:r w:rsidR="008242F2" w:rsidRPr="008242F2">
        <w:rPr>
          <w:rFonts w:cstheme="minorHAnsi"/>
        </w:rPr>
        <w:t>konnosti vybran</w:t>
      </w:r>
      <w:r w:rsidR="008242F2">
        <w:rPr>
          <w:rFonts w:cstheme="minorHAnsi"/>
        </w:rPr>
        <w:t xml:space="preserve">é </w:t>
      </w:r>
      <w:r w:rsidR="008242F2" w:rsidRPr="008242F2">
        <w:rPr>
          <w:rFonts w:cstheme="minorHAnsi"/>
        </w:rPr>
        <w:t>spole</w:t>
      </w:r>
      <w:r w:rsidR="008242F2">
        <w:rPr>
          <w:rFonts w:cstheme="minorHAnsi"/>
        </w:rPr>
        <w:t>č</w:t>
      </w:r>
      <w:r w:rsidR="008242F2" w:rsidRPr="008242F2">
        <w:rPr>
          <w:rFonts w:cstheme="minorHAnsi"/>
        </w:rPr>
        <w:t>nosti</w:t>
      </w:r>
    </w:p>
    <w:p w14:paraId="35028D0F" w14:textId="7FFC4F3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5360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F59C4B" w:rsidR="000E094A" w:rsidRDefault="001A40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2450F4DD" w:rsidR="008B781B" w:rsidRPr="008B781B" w:rsidRDefault="0095360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Jedná se o </w:t>
            </w:r>
            <w:r w:rsidR="001E7DE2">
              <w:rPr>
                <w:rFonts w:cstheme="minorHAnsi"/>
                <w:i/>
                <w:sz w:val="20"/>
              </w:rPr>
              <w:t xml:space="preserve">poměrně standartní téma. Cíle práce a postupy jsou stanoveny jasně a vhodně. </w:t>
            </w:r>
            <w:r w:rsidR="001A40A1">
              <w:rPr>
                <w:rFonts w:cstheme="minorHAnsi"/>
                <w:i/>
                <w:sz w:val="20"/>
              </w:rPr>
              <w:t>Metody jsou v souladu s </w:t>
            </w:r>
            <w:proofErr w:type="spellStart"/>
            <w:r w:rsidR="001A40A1">
              <w:rPr>
                <w:rFonts w:cstheme="minorHAnsi"/>
                <w:i/>
                <w:sz w:val="20"/>
              </w:rPr>
              <w:t>cíly</w:t>
            </w:r>
            <w:proofErr w:type="spellEnd"/>
            <w:r w:rsidR="001A40A1">
              <w:rPr>
                <w:rFonts w:cstheme="minorHAnsi"/>
                <w:i/>
                <w:sz w:val="20"/>
              </w:rPr>
              <w:t xml:space="preserve"> práce.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695DFFA" w:rsidR="000E094A" w:rsidRDefault="001E7D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15BC3D7E" w:rsidR="008B781B" w:rsidRPr="008B781B" w:rsidRDefault="0095360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Rozsah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 w:rsidR="008E6C95">
              <w:rPr>
                <w:rFonts w:cstheme="minorHAnsi"/>
                <w:i/>
                <w:sz w:val="20"/>
              </w:rPr>
              <w:t>e</w:t>
            </w:r>
            <w:r>
              <w:rPr>
                <w:rFonts w:cstheme="minorHAnsi"/>
                <w:i/>
                <w:sz w:val="20"/>
              </w:rPr>
              <w:t xml:space="preserve"> je dostatečný, celkový počet zdrojů jak </w:t>
            </w:r>
            <w:r w:rsidR="001C65C8">
              <w:rPr>
                <w:rFonts w:cstheme="minorHAnsi"/>
                <w:i/>
                <w:sz w:val="20"/>
              </w:rPr>
              <w:t>lokálních,</w:t>
            </w:r>
            <w:r>
              <w:rPr>
                <w:rFonts w:cstheme="minorHAnsi"/>
                <w:i/>
                <w:sz w:val="20"/>
              </w:rPr>
              <w:t xml:space="preserve"> tak mezinárodních také</w:t>
            </w:r>
            <w:r w:rsidR="001E7DE2">
              <w:rPr>
                <w:rFonts w:cstheme="minorHAnsi"/>
                <w:i/>
                <w:sz w:val="20"/>
              </w:rPr>
              <w:t xml:space="preserve">. Jsou pokryty důležitá témata pro vypracování práce. </w:t>
            </w:r>
            <w:r w:rsidR="001C65C8">
              <w:rPr>
                <w:rFonts w:cstheme="minorHAnsi"/>
                <w:i/>
                <w:sz w:val="20"/>
              </w:rPr>
              <w:t xml:space="preserve">Citace jsou zpracovány v pořádku dle norem.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611F0C7" w:rsidR="000E094A" w:rsidRDefault="001C65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14E324BA" w:rsidR="008B781B" w:rsidRDefault="001C65C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Analytická část navazuje na teoretickou část a </w:t>
            </w:r>
            <w:r w:rsidR="001E7DE2">
              <w:rPr>
                <w:rFonts w:cstheme="minorHAnsi"/>
                <w:i/>
                <w:sz w:val="20"/>
              </w:rPr>
              <w:t>využívá klasických metod a analýz, které jsou zpracovány adekvátně</w:t>
            </w:r>
            <w:r w:rsidR="0066603F">
              <w:rPr>
                <w:rFonts w:cstheme="minorHAnsi"/>
                <w:i/>
                <w:sz w:val="20"/>
              </w:rPr>
              <w:t>.</w:t>
            </w:r>
            <w:r w:rsidR="001E7DE2">
              <w:rPr>
                <w:rFonts w:cstheme="minorHAnsi"/>
                <w:i/>
                <w:sz w:val="20"/>
              </w:rPr>
              <w:t xml:space="preserve"> Vyhodnocení analytických postupů je provedeno vhodně a přehledně.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C48AB81" w:rsidR="000E094A" w:rsidRDefault="009078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E07E5BA" w:rsidR="000E094A" w:rsidRPr="000E094A" w:rsidRDefault="001E7D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Nejzajímavějším prvkem práce je právě projektová část, kde </w:t>
            </w:r>
            <w:r w:rsidR="0090786D">
              <w:rPr>
                <w:rFonts w:cstheme="minorHAnsi"/>
                <w:i/>
                <w:sz w:val="20"/>
              </w:rPr>
              <w:t>se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66603F">
              <w:rPr>
                <w:rFonts w:cstheme="minorHAnsi"/>
                <w:i/>
                <w:sz w:val="20"/>
              </w:rPr>
              <w:t xml:space="preserve">autorka navrhuje investiční zaměř do zvýšeni výkonosti podniku. </w:t>
            </w:r>
            <w:r w:rsidR="006F0F4C">
              <w:rPr>
                <w:rFonts w:cstheme="minorHAnsi"/>
                <w:i/>
                <w:sz w:val="20"/>
              </w:rPr>
              <w:t>Zaměř</w:t>
            </w:r>
            <w:r w:rsidR="0066603F">
              <w:rPr>
                <w:rFonts w:cstheme="minorHAnsi"/>
                <w:i/>
                <w:sz w:val="20"/>
              </w:rPr>
              <w:t xml:space="preserve"> je zpracován </w:t>
            </w:r>
            <w:r w:rsidR="006F0F4C">
              <w:rPr>
                <w:rFonts w:cstheme="minorHAnsi"/>
                <w:i/>
                <w:sz w:val="20"/>
              </w:rPr>
              <w:t>jasně</w:t>
            </w:r>
            <w:r w:rsidR="0066603F">
              <w:rPr>
                <w:rFonts w:cstheme="minorHAnsi"/>
                <w:i/>
                <w:sz w:val="20"/>
              </w:rPr>
              <w:t xml:space="preserve"> a </w:t>
            </w:r>
            <w:r w:rsidR="006F0F4C">
              <w:rPr>
                <w:rFonts w:cstheme="minorHAnsi"/>
                <w:i/>
                <w:sz w:val="20"/>
              </w:rPr>
              <w:t>přehledně</w:t>
            </w:r>
            <w:r w:rsidR="0066603F">
              <w:rPr>
                <w:rFonts w:cstheme="minorHAnsi"/>
                <w:i/>
                <w:sz w:val="20"/>
              </w:rPr>
              <w:t xml:space="preserve">, je </w:t>
            </w:r>
            <w:r w:rsidR="006F0F4C">
              <w:rPr>
                <w:rFonts w:cstheme="minorHAnsi"/>
                <w:i/>
                <w:sz w:val="20"/>
              </w:rPr>
              <w:t>kalkulováno</w:t>
            </w:r>
            <w:r w:rsidR="0066603F">
              <w:rPr>
                <w:rFonts w:cstheme="minorHAnsi"/>
                <w:i/>
                <w:sz w:val="20"/>
              </w:rPr>
              <w:t xml:space="preserve"> s moznostmi </w:t>
            </w:r>
            <w:r w:rsidR="006F0F4C">
              <w:rPr>
                <w:rFonts w:cstheme="minorHAnsi"/>
                <w:i/>
                <w:sz w:val="20"/>
              </w:rPr>
              <w:t>financovaní</w:t>
            </w:r>
            <w:r w:rsidR="0066603F">
              <w:rPr>
                <w:rFonts w:cstheme="minorHAnsi"/>
                <w:i/>
                <w:sz w:val="20"/>
              </w:rPr>
              <w:t xml:space="preserve">, </w:t>
            </w:r>
            <w:r w:rsidR="006F0F4C">
              <w:rPr>
                <w:rFonts w:cstheme="minorHAnsi"/>
                <w:i/>
                <w:sz w:val="20"/>
              </w:rPr>
              <w:t>vypočítaná</w:t>
            </w:r>
            <w:r w:rsidR="0066603F">
              <w:rPr>
                <w:rFonts w:cstheme="minorHAnsi"/>
                <w:i/>
                <w:sz w:val="20"/>
              </w:rPr>
              <w:t xml:space="preserve"> </w:t>
            </w:r>
            <w:r w:rsidR="006F0F4C">
              <w:rPr>
                <w:rFonts w:cstheme="minorHAnsi"/>
                <w:i/>
                <w:sz w:val="20"/>
              </w:rPr>
              <w:t>čistá</w:t>
            </w:r>
            <w:r w:rsidR="0066603F">
              <w:rPr>
                <w:rFonts w:cstheme="minorHAnsi"/>
                <w:i/>
                <w:sz w:val="20"/>
              </w:rPr>
              <w:t xml:space="preserve"> sou</w:t>
            </w:r>
            <w:r w:rsidR="006F0F4C">
              <w:rPr>
                <w:rFonts w:cstheme="minorHAnsi"/>
                <w:i/>
                <w:sz w:val="20"/>
              </w:rPr>
              <w:t>č</w:t>
            </w:r>
            <w:r w:rsidR="0066603F">
              <w:rPr>
                <w:rFonts w:cstheme="minorHAnsi"/>
                <w:i/>
                <w:sz w:val="20"/>
              </w:rPr>
              <w:t>asn</w:t>
            </w:r>
            <w:r w:rsidR="006F0F4C">
              <w:rPr>
                <w:rFonts w:cstheme="minorHAnsi"/>
                <w:i/>
                <w:sz w:val="20"/>
              </w:rPr>
              <w:t>á</w:t>
            </w:r>
            <w:r w:rsidR="0066603F">
              <w:rPr>
                <w:rFonts w:cstheme="minorHAnsi"/>
                <w:i/>
                <w:sz w:val="20"/>
              </w:rPr>
              <w:t xml:space="preserve"> hodnota investice, vyhodnoceny potenci</w:t>
            </w:r>
            <w:r w:rsidR="006F0F4C">
              <w:rPr>
                <w:rFonts w:cstheme="minorHAnsi"/>
                <w:i/>
                <w:sz w:val="20"/>
              </w:rPr>
              <w:t>á</w:t>
            </w:r>
            <w:r w:rsidR="0066603F">
              <w:rPr>
                <w:rFonts w:cstheme="minorHAnsi"/>
                <w:i/>
                <w:sz w:val="20"/>
              </w:rPr>
              <w:t>ln</w:t>
            </w:r>
            <w:r w:rsidR="006F0F4C">
              <w:rPr>
                <w:rFonts w:cstheme="minorHAnsi"/>
                <w:i/>
                <w:sz w:val="20"/>
              </w:rPr>
              <w:t>í</w:t>
            </w:r>
            <w:r w:rsidR="0066603F">
              <w:rPr>
                <w:rFonts w:cstheme="minorHAnsi"/>
                <w:i/>
                <w:sz w:val="20"/>
              </w:rPr>
              <w:t xml:space="preserve"> n</w:t>
            </w:r>
            <w:r w:rsidR="006F0F4C">
              <w:rPr>
                <w:rFonts w:cstheme="minorHAnsi"/>
                <w:i/>
                <w:sz w:val="20"/>
              </w:rPr>
              <w:t>á</w:t>
            </w:r>
            <w:r w:rsidR="0066603F">
              <w:rPr>
                <w:rFonts w:cstheme="minorHAnsi"/>
                <w:i/>
                <w:sz w:val="20"/>
              </w:rPr>
              <w:t>klady i v</w:t>
            </w:r>
            <w:r w:rsidR="006F0F4C">
              <w:rPr>
                <w:rFonts w:cstheme="minorHAnsi"/>
                <w:i/>
                <w:sz w:val="20"/>
              </w:rPr>
              <w:t>ý</w:t>
            </w:r>
            <w:r w:rsidR="0066603F">
              <w:rPr>
                <w:rFonts w:cstheme="minorHAnsi"/>
                <w:i/>
                <w:sz w:val="20"/>
              </w:rPr>
              <w:t>nosy dle jednotlivých variant. Obecn</w:t>
            </w:r>
            <w:r w:rsidR="006F0F4C">
              <w:rPr>
                <w:rFonts w:cstheme="minorHAnsi"/>
                <w:i/>
                <w:sz w:val="20"/>
              </w:rPr>
              <w:t>ě</w:t>
            </w:r>
            <w:r w:rsidR="0066603F">
              <w:rPr>
                <w:rFonts w:cstheme="minorHAnsi"/>
                <w:i/>
                <w:sz w:val="20"/>
              </w:rPr>
              <w:t xml:space="preserve"> je kapitola </w:t>
            </w:r>
            <w:r w:rsidR="006F0F4C">
              <w:rPr>
                <w:rFonts w:cstheme="minorHAnsi"/>
                <w:i/>
                <w:sz w:val="20"/>
              </w:rPr>
              <w:t>kvalitně</w:t>
            </w:r>
            <w:r w:rsidR="0066603F">
              <w:rPr>
                <w:rFonts w:cstheme="minorHAnsi"/>
                <w:i/>
                <w:sz w:val="20"/>
              </w:rPr>
              <w:t xml:space="preserve"> </w:t>
            </w:r>
            <w:r w:rsidR="006F0F4C">
              <w:rPr>
                <w:rFonts w:cstheme="minorHAnsi"/>
                <w:i/>
                <w:sz w:val="20"/>
              </w:rPr>
              <w:t>zpracovaná</w:t>
            </w:r>
            <w:r w:rsidR="0066603F">
              <w:rPr>
                <w:rFonts w:cstheme="minorHAnsi"/>
                <w:i/>
                <w:sz w:val="20"/>
              </w:rPr>
              <w:t xml:space="preserve"> a </w:t>
            </w:r>
            <w:r w:rsidR="006F0F4C">
              <w:rPr>
                <w:rFonts w:cstheme="minorHAnsi"/>
                <w:i/>
                <w:sz w:val="20"/>
              </w:rPr>
              <w:t>může</w:t>
            </w:r>
            <w:r w:rsidR="0066603F">
              <w:rPr>
                <w:rFonts w:cstheme="minorHAnsi"/>
                <w:i/>
                <w:sz w:val="20"/>
              </w:rPr>
              <w:t xml:space="preserve"> </w:t>
            </w:r>
            <w:r w:rsidR="006F0F4C">
              <w:rPr>
                <w:rFonts w:cstheme="minorHAnsi"/>
                <w:i/>
                <w:sz w:val="20"/>
              </w:rPr>
              <w:t>reálně</w:t>
            </w:r>
            <w:r w:rsidR="0066603F">
              <w:rPr>
                <w:rFonts w:cstheme="minorHAnsi"/>
                <w:i/>
                <w:sz w:val="20"/>
              </w:rPr>
              <w:t xml:space="preserve"> </w:t>
            </w:r>
            <w:r w:rsidR="006F0F4C">
              <w:rPr>
                <w:rFonts w:cstheme="minorHAnsi"/>
                <w:i/>
                <w:sz w:val="20"/>
              </w:rPr>
              <w:t>posloužit</w:t>
            </w:r>
            <w:r w:rsidR="0066603F">
              <w:rPr>
                <w:rFonts w:cstheme="minorHAnsi"/>
                <w:i/>
                <w:sz w:val="20"/>
              </w:rPr>
              <w:t xml:space="preserve"> </w:t>
            </w:r>
            <w:r w:rsidR="006F0F4C">
              <w:rPr>
                <w:rFonts w:cstheme="minorHAnsi"/>
                <w:i/>
                <w:sz w:val="20"/>
              </w:rPr>
              <w:t>společnosti</w:t>
            </w:r>
            <w:r w:rsidR="0066603F">
              <w:rPr>
                <w:rFonts w:cstheme="minorHAnsi"/>
                <w:i/>
                <w:sz w:val="20"/>
              </w:rPr>
              <w:t xml:space="preserve"> při </w:t>
            </w:r>
            <w:r w:rsidR="006F0F4C">
              <w:rPr>
                <w:rFonts w:cstheme="minorHAnsi"/>
                <w:i/>
                <w:sz w:val="20"/>
              </w:rPr>
              <w:t>rozhodovaní</w:t>
            </w:r>
            <w:r w:rsidR="0066603F">
              <w:rPr>
                <w:rFonts w:cstheme="minorHAnsi"/>
                <w:i/>
                <w:sz w:val="20"/>
              </w:rPr>
              <w:t xml:space="preserve"> o tom, zda danou </w:t>
            </w:r>
            <w:r w:rsidR="006F0F4C">
              <w:rPr>
                <w:rFonts w:cstheme="minorHAnsi"/>
                <w:i/>
                <w:sz w:val="20"/>
              </w:rPr>
              <w:t>investici uskutečnit</w:t>
            </w:r>
            <w:r w:rsidR="0066603F">
              <w:rPr>
                <w:rFonts w:cstheme="minorHAnsi"/>
                <w:i/>
                <w:sz w:val="20"/>
              </w:rPr>
              <w:t xml:space="preserve">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0CEC3A8" w:rsidR="000E094A" w:rsidRDefault="009078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6D29DFEB" w:rsidR="004D378C" w:rsidRPr="008B781B" w:rsidRDefault="007011C8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 formální stránce je v práce v souhrnu v</w:t>
            </w:r>
            <w:r w:rsidR="0090786D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>pořádku</w:t>
            </w:r>
            <w:r w:rsidR="0090786D">
              <w:rPr>
                <w:rFonts w:cstheme="minorHAnsi"/>
                <w:i/>
                <w:sz w:val="20"/>
              </w:rPr>
              <w:t xml:space="preserve"> až na občasné drobnosti či překlepy.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DE71C19" w:rsidR="009C7318" w:rsidRDefault="007011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EC60E3C" w:rsidR="00386EEB" w:rsidRPr="000E094A" w:rsidRDefault="007011C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Obecně jde o standartní práci</w:t>
            </w:r>
            <w:r w:rsidR="0090786D">
              <w:rPr>
                <w:rFonts w:cstheme="minorHAnsi"/>
              </w:rPr>
              <w:t xml:space="preserve"> zpracovanou nestandartním směrem</w:t>
            </w:r>
            <w:r>
              <w:rPr>
                <w:rFonts w:cstheme="minorHAnsi"/>
              </w:rPr>
              <w:t>,</w:t>
            </w:r>
            <w:r w:rsidR="0090786D">
              <w:rPr>
                <w:rFonts w:cstheme="minorHAnsi"/>
              </w:rPr>
              <w:t xml:space="preserve"> všechny oblasti jsou zpracovány obstojně bez výraznějších nedostatků. </w:t>
            </w:r>
            <w:r>
              <w:rPr>
                <w:rFonts w:cstheme="minorHAnsi"/>
              </w:rPr>
              <w:t xml:space="preserve">Velkým plusem je pak aktuálnost a </w:t>
            </w:r>
            <w:r w:rsidR="0090786D">
              <w:rPr>
                <w:rFonts w:cstheme="minorHAnsi"/>
              </w:rPr>
              <w:t xml:space="preserve">zajímavost praktické aplikace v oblasti vývojových procesů.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27AC6335" w:rsidR="0085398A" w:rsidRPr="0090786D" w:rsidRDefault="006F0F4C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navrhovaný investiční zaměř realizován?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49731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011C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011C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  <w:bookmarkStart w:id="1" w:name="_GoBack"/>
    </w:p>
    <w:bookmarkEnd w:id="1"/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694645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011C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AA5784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011C8">
            <w:rPr>
              <w:rFonts w:cstheme="minorHAnsi"/>
            </w:rPr>
            <w:t>16.05.2024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1C0"/>
    <w:rsid w:val="000A3023"/>
    <w:rsid w:val="000C0458"/>
    <w:rsid w:val="000E094A"/>
    <w:rsid w:val="00144F5B"/>
    <w:rsid w:val="001A20C4"/>
    <w:rsid w:val="001A3F0F"/>
    <w:rsid w:val="001A40A1"/>
    <w:rsid w:val="001C65C8"/>
    <w:rsid w:val="001E7DE2"/>
    <w:rsid w:val="0024258E"/>
    <w:rsid w:val="0029651C"/>
    <w:rsid w:val="002A2F77"/>
    <w:rsid w:val="002D6FF7"/>
    <w:rsid w:val="00366C75"/>
    <w:rsid w:val="00386EEB"/>
    <w:rsid w:val="003A2041"/>
    <w:rsid w:val="004D378C"/>
    <w:rsid w:val="005C4ACA"/>
    <w:rsid w:val="0066603F"/>
    <w:rsid w:val="0067082B"/>
    <w:rsid w:val="00694399"/>
    <w:rsid w:val="006C4198"/>
    <w:rsid w:val="006F0F4C"/>
    <w:rsid w:val="007011C8"/>
    <w:rsid w:val="0073639B"/>
    <w:rsid w:val="007553A6"/>
    <w:rsid w:val="008242F2"/>
    <w:rsid w:val="0085398A"/>
    <w:rsid w:val="008B781B"/>
    <w:rsid w:val="008E2072"/>
    <w:rsid w:val="008E6C95"/>
    <w:rsid w:val="0090786D"/>
    <w:rsid w:val="009424A9"/>
    <w:rsid w:val="00953604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817BB"/>
    <w:rsid w:val="00CA34A9"/>
    <w:rsid w:val="00CC5272"/>
    <w:rsid w:val="00CD12C3"/>
    <w:rsid w:val="00CD5D7D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8" ma:contentTypeDescription="Vytvoří nový dokument" ma:contentTypeScope="" ma:versionID="98ab2ea63d8090d8f48c845ef9fbb23d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7cef1c003a8608898bbd9492620fb2e1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elements/1.1/"/>
    <ds:schemaRef ds:uri="061d7586-6225-42a0-ab90-9364baa82d6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02c7833-eda2-43c3-958e-7f62963ef33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2429A-BE84-46E9-A381-25F7DA563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5</cp:revision>
  <cp:lastPrinted>2022-03-14T11:55:00Z</cp:lastPrinted>
  <dcterms:created xsi:type="dcterms:W3CDTF">2024-05-16T14:43:00Z</dcterms:created>
  <dcterms:modified xsi:type="dcterms:W3CDTF">2024-05-16T14:53:00Z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