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04C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Adéla Procházková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04C44" w:rsidP="00362AB0">
            <w:pPr>
              <w:rPr>
                <w:sz w:val="22"/>
                <w:szCs w:val="22"/>
              </w:rPr>
            </w:pPr>
            <w:r w:rsidRPr="00B04C44">
              <w:rPr>
                <w:sz w:val="22"/>
                <w:szCs w:val="22"/>
              </w:rPr>
              <w:t>Vliv životního stylu rodin na prevenci rozvoje nadváhy a obezity u dětí mladšího 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24C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Hrnčiříková,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24C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F32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135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706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D706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23A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23A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D135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AD74F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D74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D74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D74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D74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1355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135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70611" w:rsidRDefault="00D70611" w:rsidP="00D70611">
            <w:pPr>
              <w:rPr>
                <w:sz w:val="22"/>
                <w:szCs w:val="22"/>
              </w:rPr>
            </w:pPr>
          </w:p>
          <w:p w:rsidR="00D70611" w:rsidRPr="00A23ABC" w:rsidRDefault="00D70611" w:rsidP="00A23ABC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A23ABC">
              <w:rPr>
                <w:sz w:val="22"/>
                <w:szCs w:val="22"/>
              </w:rPr>
              <w:t>Zvolené téma předložené bakalářské práce je aktuální a každé poznatky týkající problematiky dětské nadváhy a obezity jsou přínosné.</w:t>
            </w:r>
          </w:p>
          <w:p w:rsidR="006F0C55" w:rsidRPr="00A23ABC" w:rsidRDefault="00C56BDD" w:rsidP="00A23ABC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A23ABC">
              <w:rPr>
                <w:sz w:val="22"/>
                <w:szCs w:val="22"/>
              </w:rPr>
              <w:t xml:space="preserve">Ve vztahu k tématu práce má teoretická část práce standardní obsah. První kapitola se věnuje obezitě, druhá kapitola životnímu stylu a jeho vlivu na zdraví. Není jasné, proč kapitola 2 je strukturována rovnou na </w:t>
            </w:r>
            <w:proofErr w:type="spellStart"/>
            <w:r w:rsidRPr="00A23ABC">
              <w:rPr>
                <w:sz w:val="22"/>
                <w:szCs w:val="22"/>
              </w:rPr>
              <w:t>subsubkapitoly</w:t>
            </w:r>
            <w:proofErr w:type="spellEnd"/>
            <w:r w:rsidRPr="00A23ABC">
              <w:rPr>
                <w:sz w:val="22"/>
                <w:szCs w:val="22"/>
              </w:rPr>
              <w:t xml:space="preserve"> 2.1.1, 2.1.2 atd. Je to patrné už v Obsahu a následně i v samotném textu kapitoly.</w:t>
            </w:r>
          </w:p>
          <w:p w:rsidR="00C56BDD" w:rsidRPr="00A23ABC" w:rsidRDefault="00C56BDD" w:rsidP="00A23ABC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A23ABC">
              <w:rPr>
                <w:sz w:val="22"/>
                <w:szCs w:val="22"/>
              </w:rPr>
              <w:t>Praktická část bakalářské práce popisuje kvantitativní metodologii.</w:t>
            </w:r>
          </w:p>
          <w:p w:rsidR="00A23ABC" w:rsidRDefault="00A23ABC" w:rsidP="00A23ABC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A23ABC">
              <w:rPr>
                <w:sz w:val="22"/>
                <w:szCs w:val="22"/>
              </w:rPr>
              <w:t xml:space="preserve">Autorka sestavila dotazník o 19 položkách, které pak v rámci jednoduché analýzy dat vyhodnocuje. </w:t>
            </w:r>
          </w:p>
          <w:p w:rsidR="00212DEB" w:rsidRPr="00A23ABC" w:rsidRDefault="00212DEB" w:rsidP="00A23ABC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Položky v dotazníku nepovažuji za dobře nastavené tak, aby byly zdrojem hodnotných dat.</w:t>
            </w:r>
          </w:p>
          <w:p w:rsidR="00212DEB" w:rsidRPr="00212DEB" w:rsidRDefault="00D70611" w:rsidP="00212DEB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A23ABC">
              <w:rPr>
                <w:sz w:val="22"/>
                <w:szCs w:val="22"/>
              </w:rPr>
              <w:t xml:space="preserve">Doporučení pro praxi (str. 54) jsou spíše obecného rázu a shrnují obecně platná (všem známá) doporučení prevence nadváhy a obezity. </w:t>
            </w:r>
          </w:p>
          <w:p w:rsidR="00CE3BE3" w:rsidRPr="00A23ABC" w:rsidRDefault="00CE3BE3" w:rsidP="00A23ABC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A23ABC">
              <w:rPr>
                <w:sz w:val="22"/>
                <w:szCs w:val="22"/>
              </w:rPr>
              <w:t>Položky dotazníku autorka v celém textu označuje jako otázky.</w:t>
            </w:r>
            <w:bookmarkStart w:id="0" w:name="_GoBack"/>
            <w:bookmarkEnd w:id="0"/>
          </w:p>
          <w:p w:rsidR="00B17899" w:rsidRPr="00C50B27" w:rsidRDefault="00BB45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A23ABC" w:rsidP="00A23A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A23ABC">
              <w:rPr>
                <w:sz w:val="22"/>
                <w:szCs w:val="22"/>
              </w:rPr>
              <w:t>o zkušenostech z celkového sepsání práce</w:t>
            </w:r>
            <w:r>
              <w:rPr>
                <w:sz w:val="22"/>
                <w:szCs w:val="22"/>
              </w:rPr>
              <w:t xml:space="preserve">, </w:t>
            </w:r>
            <w:r w:rsidRPr="00A23ABC">
              <w:rPr>
                <w:sz w:val="22"/>
                <w:szCs w:val="22"/>
              </w:rPr>
              <w:t xml:space="preserve"> uchopila </w:t>
            </w:r>
            <w:r>
              <w:rPr>
                <w:sz w:val="22"/>
                <w:szCs w:val="22"/>
              </w:rPr>
              <w:t xml:space="preserve">byste </w:t>
            </w:r>
            <w:r w:rsidRPr="00A23ABC">
              <w:rPr>
                <w:sz w:val="22"/>
                <w:szCs w:val="22"/>
              </w:rPr>
              <w:t>zpracovávané téma stejně nebo</w:t>
            </w:r>
            <w:r>
              <w:rPr>
                <w:sz w:val="22"/>
                <w:szCs w:val="22"/>
              </w:rPr>
              <w:t xml:space="preserve"> jiným způsobem, popřípadě jak?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262D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F0C5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17899">
              <w:rPr>
                <w:sz w:val="22"/>
                <w:szCs w:val="22"/>
              </w:rPr>
              <w:t xml:space="preserve"> </w:t>
            </w:r>
            <w:proofErr w:type="gramStart"/>
            <w:r w:rsidR="006F0C55">
              <w:rPr>
                <w:sz w:val="22"/>
                <w:szCs w:val="22"/>
              </w:rPr>
              <w:t>7.5. 2024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24C34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824C34">
              <w:rPr>
                <w:sz w:val="22"/>
                <w:szCs w:val="22"/>
              </w:rPr>
              <w:t>v.r.</w:t>
            </w:r>
            <w:proofErr w:type="gramEnd"/>
            <w:r w:rsidR="00824C34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597" w:rsidRDefault="00B07597">
      <w:r>
        <w:separator/>
      </w:r>
    </w:p>
  </w:endnote>
  <w:endnote w:type="continuationSeparator" w:id="0">
    <w:p w:rsidR="00B07597" w:rsidRDefault="00B0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597" w:rsidRDefault="00B07597">
      <w:r>
        <w:separator/>
      </w:r>
    </w:p>
  </w:footnote>
  <w:footnote w:type="continuationSeparator" w:id="0">
    <w:p w:rsidR="00B07597" w:rsidRDefault="00B0759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B300C"/>
    <w:multiLevelType w:val="hybridMultilevel"/>
    <w:tmpl w:val="F460C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26C3F"/>
    <w:multiLevelType w:val="hybridMultilevel"/>
    <w:tmpl w:val="DFC8B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04879"/>
    <w:multiLevelType w:val="hybridMultilevel"/>
    <w:tmpl w:val="14AA3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4F"/>
    <w:rsid w:val="00037891"/>
    <w:rsid w:val="0011144F"/>
    <w:rsid w:val="00154F27"/>
    <w:rsid w:val="00182DAD"/>
    <w:rsid w:val="0021256F"/>
    <w:rsid w:val="00212DEB"/>
    <w:rsid w:val="00257739"/>
    <w:rsid w:val="00262D28"/>
    <w:rsid w:val="00362AB0"/>
    <w:rsid w:val="00396B01"/>
    <w:rsid w:val="003F5DA2"/>
    <w:rsid w:val="004840DC"/>
    <w:rsid w:val="005052CB"/>
    <w:rsid w:val="00512982"/>
    <w:rsid w:val="00526D47"/>
    <w:rsid w:val="0055255D"/>
    <w:rsid w:val="005B2B1B"/>
    <w:rsid w:val="005C219A"/>
    <w:rsid w:val="005C52E7"/>
    <w:rsid w:val="005E05A1"/>
    <w:rsid w:val="005F32D6"/>
    <w:rsid w:val="006555EF"/>
    <w:rsid w:val="006847E2"/>
    <w:rsid w:val="006F0C55"/>
    <w:rsid w:val="00743DB4"/>
    <w:rsid w:val="007553A2"/>
    <w:rsid w:val="007956AD"/>
    <w:rsid w:val="00824C34"/>
    <w:rsid w:val="008614B3"/>
    <w:rsid w:val="00895646"/>
    <w:rsid w:val="0092135D"/>
    <w:rsid w:val="009676DD"/>
    <w:rsid w:val="009A27D5"/>
    <w:rsid w:val="00A23ABC"/>
    <w:rsid w:val="00AD74FD"/>
    <w:rsid w:val="00B04C44"/>
    <w:rsid w:val="00B07597"/>
    <w:rsid w:val="00B17899"/>
    <w:rsid w:val="00B34F0F"/>
    <w:rsid w:val="00B411DB"/>
    <w:rsid w:val="00B5721B"/>
    <w:rsid w:val="00BA3203"/>
    <w:rsid w:val="00BB4586"/>
    <w:rsid w:val="00C37A21"/>
    <w:rsid w:val="00C50B27"/>
    <w:rsid w:val="00C56BDD"/>
    <w:rsid w:val="00CA7D64"/>
    <w:rsid w:val="00CE3BE3"/>
    <w:rsid w:val="00CF3D31"/>
    <w:rsid w:val="00D05C79"/>
    <w:rsid w:val="00D1355E"/>
    <w:rsid w:val="00D70611"/>
    <w:rsid w:val="00DC1BF5"/>
    <w:rsid w:val="00E657A4"/>
    <w:rsid w:val="00E709EA"/>
    <w:rsid w:val="00E72F10"/>
    <w:rsid w:val="00EA2A55"/>
    <w:rsid w:val="00EC6EBB"/>
    <w:rsid w:val="00ED2D6F"/>
    <w:rsid w:val="00ED2FBE"/>
    <w:rsid w:val="00F1326B"/>
    <w:rsid w:val="00F7312C"/>
    <w:rsid w:val="00FA3BCC"/>
    <w:rsid w:val="00FC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6FC53"/>
  <w15:chartTrackingRefBased/>
  <w15:docId w15:val="{08BFA5D1-9857-4922-A2A3-DF5DB318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3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Lachout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Lachout_O</Template>
  <TotalTime>169</TotalTime>
  <Pages>1</Pages>
  <Words>333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18</cp:revision>
  <cp:lastPrinted>2012-04-25T08:21:00Z</cp:lastPrinted>
  <dcterms:created xsi:type="dcterms:W3CDTF">2022-05-02T11:12:00Z</dcterms:created>
  <dcterms:modified xsi:type="dcterms:W3CDTF">2024-05-07T06:42:00Z</dcterms:modified>
</cp:coreProperties>
</file>