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6FFD6E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9A03BB">
        <w:rPr>
          <w:rFonts w:asciiTheme="minorHAnsi" w:hAnsiTheme="minorHAnsi" w:cstheme="minorHAnsi"/>
          <w:b/>
          <w:bCs/>
          <w:sz w:val="22"/>
          <w:szCs w:val="22"/>
        </w:rPr>
        <w:t xml:space="preserve">Kateřina </w:t>
      </w:r>
      <w:r w:rsidR="00FF4222">
        <w:rPr>
          <w:rFonts w:asciiTheme="minorHAnsi" w:hAnsiTheme="minorHAnsi" w:cstheme="minorHAnsi"/>
          <w:b/>
          <w:bCs/>
          <w:sz w:val="22"/>
          <w:szCs w:val="22"/>
        </w:rPr>
        <w:t>Gaťaříková</w:t>
      </w:r>
      <w:r w:rsidR="002139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31F58970" w:rsidR="0073639B" w:rsidRPr="008A7264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805BD" w:rsidRPr="008A7264">
        <w:rPr>
          <w:rFonts w:cstheme="minorHAnsi"/>
          <w:b/>
          <w:bCs/>
        </w:rPr>
        <w:t xml:space="preserve">Návrh </w:t>
      </w:r>
      <w:r w:rsidR="009A03BB">
        <w:rPr>
          <w:rFonts w:cstheme="minorHAnsi"/>
          <w:b/>
          <w:bCs/>
        </w:rPr>
        <w:t xml:space="preserve">využití konceptu Balance Scorecard v řízení výkonnosti města Uherské Hradiště </w:t>
      </w:r>
      <w:r w:rsidR="000C6117" w:rsidRPr="008A7264">
        <w:rPr>
          <w:rFonts w:cstheme="minorHAnsi"/>
          <w:b/>
          <w:bCs/>
        </w:rPr>
        <w:t xml:space="preserve">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1D7E28" w:rsidR="000E094A" w:rsidRDefault="00423B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A3C0D2" w14:textId="2864C514" w:rsidR="00256F36" w:rsidRPr="000E094A" w:rsidRDefault="00FF4222" w:rsidP="00256F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má jednoznačně definované cíle, které jsou v souladu s tématem práce. </w:t>
            </w:r>
            <w:r w:rsidR="009D0532">
              <w:rPr>
                <w:rFonts w:cstheme="minorHAnsi"/>
              </w:rPr>
              <w:t xml:space="preserve">K dosažení cílů bylo nutné využít metody </w:t>
            </w:r>
            <w:r w:rsidR="00795691">
              <w:rPr>
                <w:rFonts w:cstheme="minorHAnsi"/>
              </w:rPr>
              <w:t>literární rešerše, deskripce, analýzy, komparace</w:t>
            </w:r>
            <w:r w:rsidR="00D64CCB">
              <w:rPr>
                <w:rFonts w:cstheme="minorHAnsi"/>
              </w:rPr>
              <w:t xml:space="preserve">, dotazníkové šetření a sestavení strategické mapy. </w:t>
            </w:r>
            <w:r w:rsidR="00070EA7">
              <w:rPr>
                <w:rFonts w:cstheme="minorHAnsi"/>
              </w:rPr>
              <w:t>T</w:t>
            </w:r>
            <w:r w:rsidR="00DC5ADA">
              <w:rPr>
                <w:rFonts w:cstheme="minorHAnsi"/>
              </w:rPr>
              <w:t>yto metody považuji za adekvátní</w:t>
            </w:r>
            <w:r w:rsidR="00070EA7">
              <w:rPr>
                <w:rFonts w:cstheme="minorHAnsi"/>
              </w:rPr>
              <w:t xml:space="preserve"> a při tvorbě diplomové práce byly využity.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8B8896" w:rsidR="000E094A" w:rsidRDefault="00814A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19CA96" w14:textId="3D59C3F6" w:rsidR="008F4862" w:rsidRDefault="00DC5ADA" w:rsidP="00E043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přehledně členěna a věnuje </w:t>
            </w:r>
            <w:r w:rsidR="004C6C89">
              <w:rPr>
                <w:rFonts w:cstheme="minorHAnsi"/>
              </w:rPr>
              <w:t xml:space="preserve">se všem oblastem nutným k naplnění cílů práce. </w:t>
            </w:r>
            <w:r w:rsidR="00124165">
              <w:rPr>
                <w:rFonts w:cstheme="minorHAnsi"/>
              </w:rPr>
              <w:t xml:space="preserve">Práce se opírá o tuzemskou i zahraniční literaturu. </w:t>
            </w:r>
            <w:r w:rsidR="009D69BC">
              <w:rPr>
                <w:rFonts w:cstheme="minorHAnsi"/>
              </w:rPr>
              <w:t>B</w:t>
            </w:r>
            <w:r w:rsidR="00BB7443">
              <w:rPr>
                <w:rFonts w:cstheme="minorHAnsi"/>
              </w:rPr>
              <w:t xml:space="preserve">ylo využito velké množství </w:t>
            </w:r>
            <w:r w:rsidR="0092210C">
              <w:rPr>
                <w:rFonts w:cstheme="minorHAnsi"/>
              </w:rPr>
              <w:t>různorodých zdrojů, které byly zvoleny adekvátně</w:t>
            </w:r>
            <w:r w:rsidR="00E0432B">
              <w:rPr>
                <w:rFonts w:cstheme="minorHAnsi"/>
              </w:rPr>
              <w:t xml:space="preserve">. </w:t>
            </w:r>
            <w:r w:rsidR="00992184">
              <w:rPr>
                <w:rFonts w:cstheme="minorHAnsi"/>
              </w:rPr>
              <w:t xml:space="preserve">Prostřednictvím teoretické části je zpracován základ </w:t>
            </w:r>
            <w:r w:rsidR="006E4839">
              <w:rPr>
                <w:rFonts w:cstheme="minorHAnsi"/>
              </w:rPr>
              <w:t xml:space="preserve">pro analytickou a projektovou část. Způsob citování je </w:t>
            </w:r>
            <w:r w:rsidR="00B55CE4">
              <w:rPr>
                <w:rFonts w:cstheme="minorHAnsi"/>
              </w:rPr>
              <w:t xml:space="preserve">v souladu s citační normou. </w:t>
            </w:r>
          </w:p>
          <w:p w14:paraId="7B260597" w14:textId="2D9E11B3" w:rsidR="005F4A59" w:rsidRPr="000E094A" w:rsidRDefault="005F4A59" w:rsidP="00E043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AE1492" w:rsidR="000E094A" w:rsidRDefault="003D4F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0B928B" w14:textId="77777777" w:rsidR="00484490" w:rsidRDefault="00B50EDA" w:rsidP="004844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tvořena </w:t>
            </w:r>
            <w:r w:rsidR="00444B7A">
              <w:rPr>
                <w:rFonts w:cstheme="minorHAnsi"/>
              </w:rPr>
              <w:t>pro město Uherské Hradiště, s</w:t>
            </w:r>
            <w:r w:rsidR="001675FA">
              <w:rPr>
                <w:rFonts w:cstheme="minorHAnsi"/>
              </w:rPr>
              <w:t xml:space="preserve">e zástupci města proběhla spolupráce zejména při rozhovorech a </w:t>
            </w:r>
            <w:r w:rsidR="005D1B91">
              <w:rPr>
                <w:rFonts w:cstheme="minorHAnsi"/>
              </w:rPr>
              <w:t xml:space="preserve">dotazníkovém šetření. </w:t>
            </w:r>
            <w:r w:rsidR="00597215">
              <w:rPr>
                <w:rFonts w:cstheme="minorHAnsi"/>
              </w:rPr>
              <w:t xml:space="preserve">Analytická část se opírá o </w:t>
            </w:r>
            <w:r w:rsidR="00C92C92">
              <w:rPr>
                <w:rFonts w:cstheme="minorHAnsi"/>
              </w:rPr>
              <w:t>finanční analýzu</w:t>
            </w:r>
            <w:r w:rsidR="00484490">
              <w:rPr>
                <w:rFonts w:cstheme="minorHAnsi"/>
              </w:rPr>
              <w:t>, SWOT analýzu</w:t>
            </w:r>
            <w:r w:rsidR="00C92C92">
              <w:rPr>
                <w:rFonts w:cstheme="minorHAnsi"/>
              </w:rPr>
              <w:t xml:space="preserve"> i </w:t>
            </w:r>
            <w:r w:rsidR="00484490">
              <w:rPr>
                <w:rFonts w:cstheme="minorHAnsi"/>
              </w:rPr>
              <w:t xml:space="preserve">vyhodnocení dotazníkového šetření. </w:t>
            </w:r>
            <w:r w:rsidR="001227E4" w:rsidRPr="00DC7618">
              <w:rPr>
                <w:rFonts w:cstheme="minorHAnsi"/>
              </w:rPr>
              <w:t>Z provedených analýz byly stanoveny východiska pro</w:t>
            </w:r>
            <w:r w:rsidR="001227E4">
              <w:rPr>
                <w:rFonts w:cstheme="minorHAnsi"/>
              </w:rPr>
              <w:t xml:space="preserve"> vlastní projektovou část</w:t>
            </w:r>
            <w:r w:rsidR="00484490">
              <w:rPr>
                <w:rFonts w:cstheme="minorHAnsi"/>
              </w:rPr>
              <w:t>.</w:t>
            </w:r>
          </w:p>
          <w:p w14:paraId="303103B0" w14:textId="3CF4591D" w:rsidR="000E094A" w:rsidRPr="000E094A" w:rsidRDefault="001227E4" w:rsidP="004844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2412D">
              <w:rPr>
                <w:rFonts w:cstheme="minorHAnsi"/>
              </w:rPr>
              <w:t xml:space="preserve"> </w:t>
            </w:r>
            <w:r w:rsidR="003D4FB5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F2FD05" w:rsidR="000E094A" w:rsidRDefault="002B45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356EBD" w14:textId="7785C278" w:rsidR="000E6A1E" w:rsidRPr="000E094A" w:rsidRDefault="00E50ECA" w:rsidP="000E6A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 w:rsidR="0055627A">
              <w:rPr>
                <w:rFonts w:cstheme="minorHAnsi"/>
              </w:rPr>
              <w:t xml:space="preserve"> </w:t>
            </w:r>
            <w:r w:rsidR="006B753E">
              <w:rPr>
                <w:rFonts w:cstheme="minorHAnsi"/>
              </w:rPr>
              <w:t xml:space="preserve">se věnuje </w:t>
            </w:r>
            <w:r w:rsidR="00F208C4">
              <w:rPr>
                <w:rFonts w:cstheme="minorHAnsi"/>
              </w:rPr>
              <w:t>zpracování BSC</w:t>
            </w:r>
            <w:r w:rsidR="00AB5625">
              <w:rPr>
                <w:rFonts w:cstheme="minorHAnsi"/>
              </w:rPr>
              <w:t xml:space="preserve"> </w:t>
            </w:r>
            <w:r w:rsidR="006B753E">
              <w:rPr>
                <w:rFonts w:cstheme="minorHAnsi"/>
              </w:rPr>
              <w:t xml:space="preserve">na základě </w:t>
            </w:r>
            <w:r w:rsidR="00916EFC">
              <w:rPr>
                <w:rFonts w:cstheme="minorHAnsi"/>
              </w:rPr>
              <w:t>postupů</w:t>
            </w:r>
            <w:r w:rsidR="006B753E">
              <w:rPr>
                <w:rFonts w:cstheme="minorHAnsi"/>
              </w:rPr>
              <w:t>, které byly zpracovány v teoretické části</w:t>
            </w:r>
            <w:r w:rsidR="00FD2D36">
              <w:rPr>
                <w:rFonts w:cstheme="minorHAnsi"/>
              </w:rPr>
              <w:t xml:space="preserve">. </w:t>
            </w:r>
            <w:r w:rsidR="00D351C5">
              <w:rPr>
                <w:rFonts w:cstheme="minorHAnsi"/>
              </w:rPr>
              <w:t>Výsledky jsou dostatečně interpretovány</w:t>
            </w:r>
            <w:r w:rsidR="00916EFC">
              <w:rPr>
                <w:rFonts w:cstheme="minorHAnsi"/>
              </w:rPr>
              <w:t xml:space="preserve"> a vlastní projektové řešení </w:t>
            </w:r>
            <w:r w:rsidR="0055627A">
              <w:rPr>
                <w:rFonts w:cstheme="minorHAnsi"/>
              </w:rPr>
              <w:t>navazuje na teorii i analytickou část</w:t>
            </w:r>
            <w:r w:rsidR="003C04AD">
              <w:rPr>
                <w:rFonts w:cstheme="minorHAnsi"/>
              </w:rPr>
              <w:t>.</w:t>
            </w:r>
            <w:r w:rsidR="002B49EF">
              <w:rPr>
                <w:rFonts w:cstheme="minorHAnsi"/>
              </w:rPr>
              <w:t xml:space="preserve"> </w:t>
            </w:r>
            <w:r w:rsidR="001814CF">
              <w:rPr>
                <w:rFonts w:cstheme="minorHAnsi"/>
              </w:rPr>
              <w:t>Ka</w:t>
            </w:r>
            <w:r w:rsidR="00323126">
              <w:rPr>
                <w:rFonts w:cstheme="minorHAnsi"/>
              </w:rPr>
              <w:t xml:space="preserve">pitola 10 je poctivě zpracována. </w:t>
            </w:r>
            <w:r w:rsidR="000E6A1E">
              <w:rPr>
                <w:rFonts w:cstheme="minorHAnsi"/>
              </w:rPr>
              <w:t xml:space="preserve">Cíl stanovený v úvodu byl splněn. </w:t>
            </w:r>
          </w:p>
          <w:p w14:paraId="08191F52" w14:textId="19587633" w:rsidR="006D4AA0" w:rsidRPr="000E094A" w:rsidRDefault="006D4AA0" w:rsidP="00F868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37977A" w:rsidR="000E094A" w:rsidRDefault="00207E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9F9AAAF" w:rsidR="000E094A" w:rsidRPr="000E094A" w:rsidRDefault="00D351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strukturovaná</w:t>
            </w:r>
            <w:r w:rsidR="0018261F">
              <w:rPr>
                <w:rFonts w:cstheme="minorHAnsi"/>
              </w:rPr>
              <w:t>. Z použité terminologie je zřejmé, že se autor</w:t>
            </w:r>
            <w:r w:rsidR="00FB54D2">
              <w:rPr>
                <w:rFonts w:cstheme="minorHAnsi"/>
              </w:rPr>
              <w:t>ka</w:t>
            </w:r>
            <w:r w:rsidR="0018261F">
              <w:rPr>
                <w:rFonts w:cstheme="minorHAnsi"/>
              </w:rPr>
              <w:t xml:space="preserve"> textu v problematice orientuje. </w:t>
            </w:r>
            <w:r w:rsidR="00E90128">
              <w:rPr>
                <w:rFonts w:cstheme="minorHAnsi"/>
              </w:rPr>
              <w:t xml:space="preserve">Práce správně využívá citační normu. </w:t>
            </w:r>
            <w:r w:rsidR="007B2C51">
              <w:rPr>
                <w:rFonts w:cstheme="minorHAnsi"/>
              </w:rPr>
              <w:t>Práce je přehledná a obsahuje všechny náležitosti.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D3C738" w:rsidR="009C7318" w:rsidRDefault="00741B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09C6A" w14:textId="047F368D" w:rsidR="00501A84" w:rsidRDefault="00065EEF" w:rsidP="00501A84">
            <w:pPr>
              <w:rPr>
                <w:i/>
              </w:rPr>
            </w:pPr>
            <w:r>
              <w:t>Práci považuji za velmi zdařilou. Oceňuji přehled v dané problematice</w:t>
            </w:r>
            <w:r w:rsidR="00FB54D2">
              <w:t xml:space="preserve"> a poctivém přístupu ke zpracování.  </w:t>
            </w:r>
            <w:r w:rsidR="00501A84" w:rsidRPr="006974F5">
              <w:t xml:space="preserve">Předložená diplomová práce naplnila </w:t>
            </w:r>
            <w:r w:rsidR="007B2C51">
              <w:t xml:space="preserve">všechny </w:t>
            </w:r>
            <w:r w:rsidR="00501A84" w:rsidRPr="006974F5">
              <w:t xml:space="preserve">body zadání. </w:t>
            </w:r>
            <w:r w:rsidR="007B2C51">
              <w:t>Diplomantka</w:t>
            </w:r>
            <w:r w:rsidR="003362D9">
              <w:t xml:space="preserve"> </w:t>
            </w:r>
            <w:r w:rsidR="003362D9" w:rsidRPr="006974F5">
              <w:t>projevila opravdový zájem o řešenou problematiku</w:t>
            </w:r>
            <w:r w:rsidR="003362D9">
              <w:t>,</w:t>
            </w:r>
            <w:r w:rsidR="007B2C51">
              <w:t xml:space="preserve"> </w:t>
            </w:r>
            <w:r w:rsidR="004B02CA">
              <w:t xml:space="preserve">přistupovala ke zpracování </w:t>
            </w:r>
            <w:r w:rsidR="003362D9">
              <w:t xml:space="preserve">DP </w:t>
            </w:r>
            <w:r w:rsidR="004B02CA">
              <w:t>velmi aktivně</w:t>
            </w:r>
            <w:r w:rsidR="00B95C64">
              <w:t xml:space="preserve"> a </w:t>
            </w:r>
            <w:r w:rsidR="004B02CA">
              <w:t xml:space="preserve">využívala </w:t>
            </w:r>
            <w:r w:rsidR="00057E14">
              <w:t>konzultac</w:t>
            </w:r>
            <w:r w:rsidR="00136432">
              <w:t>e</w:t>
            </w:r>
            <w:r w:rsidR="00057E14">
              <w:t xml:space="preserve">. </w:t>
            </w:r>
            <w:r w:rsidR="00963342">
              <w:t>D</w:t>
            </w:r>
            <w:r w:rsidR="00155D20" w:rsidRPr="006974F5">
              <w:t xml:space="preserve">okázala </w:t>
            </w:r>
            <w:r w:rsidR="00155D20">
              <w:t xml:space="preserve">kvalitně </w:t>
            </w:r>
            <w:r w:rsidR="00155D20" w:rsidRPr="006974F5">
              <w:t xml:space="preserve">propojit teoretické znalosti s praxí.  </w:t>
            </w:r>
            <w:r w:rsidR="00501A84" w:rsidRPr="006974F5">
              <w:t>Mohu konstatovat, že práce obsahuje náležitosti</w:t>
            </w:r>
            <w:r w:rsidR="001542AF">
              <w:t>, které jsou na diplomové práce kladeny</w:t>
            </w:r>
            <w:r w:rsidR="00501A84">
              <w:t xml:space="preserve"> a lze ji doporučit </w:t>
            </w:r>
            <w:r w:rsidR="00501A84" w:rsidRPr="006974F5">
              <w:t xml:space="preserve">k obhajobě.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3A6B3A4" w:rsidR="0085398A" w:rsidRPr="00B95C64" w:rsidRDefault="00AE0016" w:rsidP="00B95C64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V kapitole </w:t>
      </w:r>
      <w:r w:rsidR="000A652D">
        <w:rPr>
          <w:rFonts w:cstheme="minorHAnsi"/>
        </w:rPr>
        <w:t>11.2. řešíte</w:t>
      </w:r>
      <w:r>
        <w:rPr>
          <w:rFonts w:cstheme="minorHAnsi"/>
        </w:rPr>
        <w:t xml:space="preserve"> </w:t>
      </w:r>
      <w:r w:rsidR="000A652D">
        <w:rPr>
          <w:rFonts w:cstheme="minorHAnsi"/>
        </w:rPr>
        <w:t xml:space="preserve">rizika a upozorňujete na nutnost aktualizace. </w:t>
      </w:r>
      <w:r w:rsidR="005D3FFC">
        <w:rPr>
          <w:rFonts w:cstheme="minorHAnsi"/>
        </w:rPr>
        <w:t xml:space="preserve">Kdo by měl za tuto pravidelnou aktualizaci být zodpovědný?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BD226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47112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247D" w14:textId="77777777" w:rsidR="008439E4" w:rsidRDefault="008439E4" w:rsidP="00A40E93">
      <w:pPr>
        <w:spacing w:after="0" w:line="240" w:lineRule="auto"/>
      </w:pPr>
      <w:r>
        <w:separator/>
      </w:r>
    </w:p>
  </w:endnote>
  <w:endnote w:type="continuationSeparator" w:id="0">
    <w:p w14:paraId="613FBA52" w14:textId="77777777" w:rsidR="008439E4" w:rsidRDefault="008439E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5C81" w14:textId="77777777" w:rsidR="008439E4" w:rsidRDefault="008439E4" w:rsidP="00A40E93">
      <w:pPr>
        <w:spacing w:after="0" w:line="240" w:lineRule="auto"/>
      </w:pPr>
      <w:r>
        <w:separator/>
      </w:r>
    </w:p>
  </w:footnote>
  <w:footnote w:type="continuationSeparator" w:id="0">
    <w:p w14:paraId="7B24A535" w14:textId="77777777" w:rsidR="008439E4" w:rsidRDefault="008439E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02BE"/>
    <w:multiLevelType w:val="hybridMultilevel"/>
    <w:tmpl w:val="B1B05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B92"/>
    <w:rsid w:val="00011FB2"/>
    <w:rsid w:val="00013F1D"/>
    <w:rsid w:val="00056855"/>
    <w:rsid w:val="00057E14"/>
    <w:rsid w:val="00065EEF"/>
    <w:rsid w:val="00070EA7"/>
    <w:rsid w:val="000728A5"/>
    <w:rsid w:val="000803F1"/>
    <w:rsid w:val="000805E3"/>
    <w:rsid w:val="0009588C"/>
    <w:rsid w:val="00097A49"/>
    <w:rsid w:val="000A3023"/>
    <w:rsid w:val="000A652D"/>
    <w:rsid w:val="000B048B"/>
    <w:rsid w:val="000C0458"/>
    <w:rsid w:val="000C277B"/>
    <w:rsid w:val="000C6117"/>
    <w:rsid w:val="000C7FDD"/>
    <w:rsid w:val="000D1B62"/>
    <w:rsid w:val="000D5876"/>
    <w:rsid w:val="000D7B06"/>
    <w:rsid w:val="000E094A"/>
    <w:rsid w:val="000E6A1E"/>
    <w:rsid w:val="001227E4"/>
    <w:rsid w:val="00124165"/>
    <w:rsid w:val="001249BF"/>
    <w:rsid w:val="00136432"/>
    <w:rsid w:val="00144F5B"/>
    <w:rsid w:val="00147112"/>
    <w:rsid w:val="001542AF"/>
    <w:rsid w:val="00155D20"/>
    <w:rsid w:val="00160DB6"/>
    <w:rsid w:val="001675FA"/>
    <w:rsid w:val="001814CF"/>
    <w:rsid w:val="0018261F"/>
    <w:rsid w:val="00194D63"/>
    <w:rsid w:val="001A20C4"/>
    <w:rsid w:val="001A3F0F"/>
    <w:rsid w:val="001B4EB7"/>
    <w:rsid w:val="001C21B6"/>
    <w:rsid w:val="001C711C"/>
    <w:rsid w:val="001E32ED"/>
    <w:rsid w:val="00207E1D"/>
    <w:rsid w:val="00213971"/>
    <w:rsid w:val="00225C59"/>
    <w:rsid w:val="00226756"/>
    <w:rsid w:val="0024258E"/>
    <w:rsid w:val="0024597F"/>
    <w:rsid w:val="0025550A"/>
    <w:rsid w:val="002560F0"/>
    <w:rsid w:val="00256F36"/>
    <w:rsid w:val="00265D7B"/>
    <w:rsid w:val="0029383D"/>
    <w:rsid w:val="0029651C"/>
    <w:rsid w:val="002B454D"/>
    <w:rsid w:val="002B49EF"/>
    <w:rsid w:val="002C079B"/>
    <w:rsid w:val="002D0FC3"/>
    <w:rsid w:val="002D6A1D"/>
    <w:rsid w:val="002D6FF7"/>
    <w:rsid w:val="002D7089"/>
    <w:rsid w:val="002E1836"/>
    <w:rsid w:val="002E3F12"/>
    <w:rsid w:val="002E6793"/>
    <w:rsid w:val="00306A72"/>
    <w:rsid w:val="003101CA"/>
    <w:rsid w:val="003168B2"/>
    <w:rsid w:val="00323126"/>
    <w:rsid w:val="003362D9"/>
    <w:rsid w:val="00351CF4"/>
    <w:rsid w:val="00366C75"/>
    <w:rsid w:val="0037666E"/>
    <w:rsid w:val="00386EEB"/>
    <w:rsid w:val="003A2041"/>
    <w:rsid w:val="003A78BE"/>
    <w:rsid w:val="003C04AD"/>
    <w:rsid w:val="003D4FB5"/>
    <w:rsid w:val="003E2038"/>
    <w:rsid w:val="003E7BAD"/>
    <w:rsid w:val="003F3FEF"/>
    <w:rsid w:val="00410E02"/>
    <w:rsid w:val="00416CB4"/>
    <w:rsid w:val="004177C5"/>
    <w:rsid w:val="00423BD4"/>
    <w:rsid w:val="00444B7A"/>
    <w:rsid w:val="00444E73"/>
    <w:rsid w:val="00480593"/>
    <w:rsid w:val="00484363"/>
    <w:rsid w:val="00484490"/>
    <w:rsid w:val="004926EF"/>
    <w:rsid w:val="004946A0"/>
    <w:rsid w:val="004B02CA"/>
    <w:rsid w:val="004B6FEF"/>
    <w:rsid w:val="004C3D08"/>
    <w:rsid w:val="004C4D0C"/>
    <w:rsid w:val="004C6C89"/>
    <w:rsid w:val="004D2964"/>
    <w:rsid w:val="004D378C"/>
    <w:rsid w:val="004E3144"/>
    <w:rsid w:val="00501A84"/>
    <w:rsid w:val="0052412D"/>
    <w:rsid w:val="00527D81"/>
    <w:rsid w:val="00533A2B"/>
    <w:rsid w:val="00546E0F"/>
    <w:rsid w:val="0055627A"/>
    <w:rsid w:val="00575700"/>
    <w:rsid w:val="00597215"/>
    <w:rsid w:val="005B3A5A"/>
    <w:rsid w:val="005B3C24"/>
    <w:rsid w:val="005B52D0"/>
    <w:rsid w:val="005B60F5"/>
    <w:rsid w:val="005C4ACA"/>
    <w:rsid w:val="005D1B91"/>
    <w:rsid w:val="005D3FFC"/>
    <w:rsid w:val="005F4A59"/>
    <w:rsid w:val="006148F0"/>
    <w:rsid w:val="006225EF"/>
    <w:rsid w:val="00627AF2"/>
    <w:rsid w:val="006534EB"/>
    <w:rsid w:val="00653C13"/>
    <w:rsid w:val="0065482B"/>
    <w:rsid w:val="0067082B"/>
    <w:rsid w:val="00694399"/>
    <w:rsid w:val="006A7C40"/>
    <w:rsid w:val="006B0929"/>
    <w:rsid w:val="006B753E"/>
    <w:rsid w:val="006C4198"/>
    <w:rsid w:val="006D4AA0"/>
    <w:rsid w:val="006E4839"/>
    <w:rsid w:val="006F7C96"/>
    <w:rsid w:val="0070313D"/>
    <w:rsid w:val="00704477"/>
    <w:rsid w:val="0073639B"/>
    <w:rsid w:val="00741BA4"/>
    <w:rsid w:val="007553A6"/>
    <w:rsid w:val="00773B74"/>
    <w:rsid w:val="007764FF"/>
    <w:rsid w:val="00780F38"/>
    <w:rsid w:val="00795691"/>
    <w:rsid w:val="007B0043"/>
    <w:rsid w:val="007B2C51"/>
    <w:rsid w:val="007C0ED7"/>
    <w:rsid w:val="007E7640"/>
    <w:rsid w:val="00807097"/>
    <w:rsid w:val="00814A54"/>
    <w:rsid w:val="008439E4"/>
    <w:rsid w:val="0085398A"/>
    <w:rsid w:val="00872999"/>
    <w:rsid w:val="00885F09"/>
    <w:rsid w:val="008A7264"/>
    <w:rsid w:val="008B1685"/>
    <w:rsid w:val="008B1D4B"/>
    <w:rsid w:val="008B2595"/>
    <w:rsid w:val="008B639D"/>
    <w:rsid w:val="008B781B"/>
    <w:rsid w:val="008C0941"/>
    <w:rsid w:val="008D6F99"/>
    <w:rsid w:val="008D7857"/>
    <w:rsid w:val="008E2072"/>
    <w:rsid w:val="008E6C95"/>
    <w:rsid w:val="008F2F07"/>
    <w:rsid w:val="008F4862"/>
    <w:rsid w:val="00904655"/>
    <w:rsid w:val="00906852"/>
    <w:rsid w:val="009165F8"/>
    <w:rsid w:val="00916EFC"/>
    <w:rsid w:val="0092210C"/>
    <w:rsid w:val="00927C7F"/>
    <w:rsid w:val="009327CE"/>
    <w:rsid w:val="00935DAE"/>
    <w:rsid w:val="009424A9"/>
    <w:rsid w:val="00957519"/>
    <w:rsid w:val="00963342"/>
    <w:rsid w:val="00974EA2"/>
    <w:rsid w:val="009763C9"/>
    <w:rsid w:val="0097798F"/>
    <w:rsid w:val="00987B93"/>
    <w:rsid w:val="00992184"/>
    <w:rsid w:val="009A03BB"/>
    <w:rsid w:val="009A284A"/>
    <w:rsid w:val="009A7B28"/>
    <w:rsid w:val="009C322A"/>
    <w:rsid w:val="009C7318"/>
    <w:rsid w:val="009D0532"/>
    <w:rsid w:val="009D69BC"/>
    <w:rsid w:val="009F466E"/>
    <w:rsid w:val="00A04957"/>
    <w:rsid w:val="00A04C8C"/>
    <w:rsid w:val="00A32C36"/>
    <w:rsid w:val="00A40E93"/>
    <w:rsid w:val="00A7527E"/>
    <w:rsid w:val="00A82DFE"/>
    <w:rsid w:val="00A85579"/>
    <w:rsid w:val="00A8790B"/>
    <w:rsid w:val="00A93FE0"/>
    <w:rsid w:val="00AA63CE"/>
    <w:rsid w:val="00AB5625"/>
    <w:rsid w:val="00AB5972"/>
    <w:rsid w:val="00AB7582"/>
    <w:rsid w:val="00AC6196"/>
    <w:rsid w:val="00AC7A75"/>
    <w:rsid w:val="00AE0016"/>
    <w:rsid w:val="00AE6359"/>
    <w:rsid w:val="00B14451"/>
    <w:rsid w:val="00B31346"/>
    <w:rsid w:val="00B446F2"/>
    <w:rsid w:val="00B50EDA"/>
    <w:rsid w:val="00B55CE4"/>
    <w:rsid w:val="00B55D07"/>
    <w:rsid w:val="00B629E5"/>
    <w:rsid w:val="00B65ED8"/>
    <w:rsid w:val="00B805BD"/>
    <w:rsid w:val="00B85DE9"/>
    <w:rsid w:val="00B95C64"/>
    <w:rsid w:val="00BA16DD"/>
    <w:rsid w:val="00BB5B1E"/>
    <w:rsid w:val="00BB7443"/>
    <w:rsid w:val="00BC5609"/>
    <w:rsid w:val="00BC64A8"/>
    <w:rsid w:val="00BE52E8"/>
    <w:rsid w:val="00BF699C"/>
    <w:rsid w:val="00C02883"/>
    <w:rsid w:val="00C109A8"/>
    <w:rsid w:val="00C12E32"/>
    <w:rsid w:val="00C168D4"/>
    <w:rsid w:val="00C211C7"/>
    <w:rsid w:val="00C260EB"/>
    <w:rsid w:val="00C33D59"/>
    <w:rsid w:val="00C51223"/>
    <w:rsid w:val="00C51361"/>
    <w:rsid w:val="00C656D4"/>
    <w:rsid w:val="00C706F7"/>
    <w:rsid w:val="00C90CDF"/>
    <w:rsid w:val="00C92C92"/>
    <w:rsid w:val="00CA34A9"/>
    <w:rsid w:val="00CC5272"/>
    <w:rsid w:val="00CD12C3"/>
    <w:rsid w:val="00CE5D78"/>
    <w:rsid w:val="00CF0593"/>
    <w:rsid w:val="00D023DF"/>
    <w:rsid w:val="00D351C5"/>
    <w:rsid w:val="00D60139"/>
    <w:rsid w:val="00D64CCB"/>
    <w:rsid w:val="00D64E2B"/>
    <w:rsid w:val="00D76312"/>
    <w:rsid w:val="00D95EED"/>
    <w:rsid w:val="00D97D31"/>
    <w:rsid w:val="00DA01D7"/>
    <w:rsid w:val="00DB31B2"/>
    <w:rsid w:val="00DB3231"/>
    <w:rsid w:val="00DC2B8B"/>
    <w:rsid w:val="00DC5ADA"/>
    <w:rsid w:val="00DC7D52"/>
    <w:rsid w:val="00DD2130"/>
    <w:rsid w:val="00DE6EB8"/>
    <w:rsid w:val="00E0432B"/>
    <w:rsid w:val="00E05B31"/>
    <w:rsid w:val="00E10675"/>
    <w:rsid w:val="00E13D53"/>
    <w:rsid w:val="00E22423"/>
    <w:rsid w:val="00E50ECA"/>
    <w:rsid w:val="00E60843"/>
    <w:rsid w:val="00E62334"/>
    <w:rsid w:val="00E72C74"/>
    <w:rsid w:val="00E90128"/>
    <w:rsid w:val="00EF1720"/>
    <w:rsid w:val="00F00CDB"/>
    <w:rsid w:val="00F05387"/>
    <w:rsid w:val="00F208C4"/>
    <w:rsid w:val="00F24FFB"/>
    <w:rsid w:val="00F86876"/>
    <w:rsid w:val="00F92B02"/>
    <w:rsid w:val="00FB54D2"/>
    <w:rsid w:val="00FC2852"/>
    <w:rsid w:val="00FD14D1"/>
    <w:rsid w:val="00FD2D36"/>
    <w:rsid w:val="00FE7928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722BFF"/>
    <w:rsid w:val="00A00291"/>
    <w:rsid w:val="00CC0AF2"/>
    <w:rsid w:val="00CD5CF2"/>
    <w:rsid w:val="00DA5C8D"/>
    <w:rsid w:val="00E4263D"/>
    <w:rsid w:val="00F95850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44</cp:revision>
  <cp:lastPrinted>2024-05-16T13:32:00Z</cp:lastPrinted>
  <dcterms:created xsi:type="dcterms:W3CDTF">2024-05-16T08:02:00Z</dcterms:created>
  <dcterms:modified xsi:type="dcterms:W3CDTF">2024-05-16T13:33:00Z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