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61"/>
        <w:gridCol w:w="390"/>
        <w:gridCol w:w="390"/>
        <w:gridCol w:w="377"/>
        <w:gridCol w:w="347"/>
      </w:tblGrid>
      <w:tr w:rsidR="004C582C" w14:paraId="6B9A0FB7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FE65F3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A3E8D0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9C3AA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B3FEB0" w14:textId="70250F40" w:rsidR="004C582C" w:rsidRDefault="00F007AE">
            <w:pPr>
              <w:spacing w:after="0" w:line="240" w:lineRule="auto"/>
              <w:rPr>
                <w:rFonts w:ascii="Arial" w:hAnsi="Arial" w:cs="Arial"/>
              </w:rPr>
            </w:pPr>
            <w:r>
              <w:t>Bc. Martina Boráková</w:t>
            </w:r>
          </w:p>
        </w:tc>
      </w:tr>
      <w:tr w:rsidR="004C582C" w14:paraId="3A01A66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590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6501C5" w14:textId="168ABCC2" w:rsidR="004C582C" w:rsidRDefault="00F007AE">
            <w:pPr>
              <w:spacing w:after="0" w:line="240" w:lineRule="auto"/>
              <w:rPr>
                <w:rFonts w:ascii="Arial" w:hAnsi="Arial" w:cs="Arial"/>
              </w:rPr>
            </w:pPr>
            <w:r>
              <w:t>Společné čtení textu z pohledu dítěte předškolního věku</w:t>
            </w:r>
          </w:p>
        </w:tc>
      </w:tr>
      <w:tr w:rsidR="004C582C" w14:paraId="337B0E1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5899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04A6AD" w14:textId="630EDB38" w:rsidR="004C582C" w:rsidRDefault="00F007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Jančík Petrová, PhD. </w:t>
            </w:r>
          </w:p>
        </w:tc>
      </w:tr>
      <w:tr w:rsidR="004C582C" w14:paraId="2A92913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D880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D954B0" w14:textId="1023E8CA" w:rsidR="004C582C" w:rsidRDefault="00F007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63F4FFD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8F9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F85C2D" w14:textId="1E05E04E" w:rsidR="004C582C" w:rsidRDefault="00F007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2981A4C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07BE9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2848E7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7B8ECD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D9B3E7B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169B1B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63E7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727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51B6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7F694" w14:textId="7DE1A370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4B78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BBD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9FED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2E361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36B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E47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0B4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6680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60256" w14:textId="54480D9A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485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9B9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12C37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EEE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D70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88E6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FBEEC9" w14:textId="6B3EBEE9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468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182B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445F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3113E0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DE0C5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11F9EFA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86B7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D01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544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3A9BE" w14:textId="612ED50C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3B3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B072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19E8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9CC80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B18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13F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46D4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4E79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929C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862CE7" w14:textId="5CB0167B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7550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3399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3D7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667F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245F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613253" w14:textId="6A5B66D0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D477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262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88D3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D6F07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43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373E08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D443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38D9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F8E9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11B7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B85A52" w14:textId="4F843C9D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6DF2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C0D40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3689A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F79AF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A3C6F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8B27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7631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507F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39F1A1" w14:textId="1F1620F7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F78A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7CAE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8AA927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D4C67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3C8E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2BDC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AC05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54DE60" w14:textId="2EFB539C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E3DC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69762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5AEF22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2C150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418D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D8F4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245E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4805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FA2C17" w14:textId="7AC36421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37A4B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4B7D8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38C595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3D8D28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1A61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503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F7BB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14020" w14:textId="34E54BBC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5DA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1E6A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D5A9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087EA2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11BE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A31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010B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1927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1DD091" w14:textId="5B974DFA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D735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21B0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2947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2DEF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45D5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25FB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83B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82A116" w14:textId="56975220" w:rsidR="004C582C" w:rsidRDefault="002701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AC0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6DA3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75BC8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C8276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15C67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6992E5A" w14:textId="3F35A206" w:rsidR="003037C9" w:rsidRDefault="003037C9" w:rsidP="003037C9">
            <w:pPr>
              <w:spacing w:after="0" w:line="240" w:lineRule="auto"/>
            </w:pPr>
            <w:r>
              <w:t xml:space="preserve">Práce se zaměřuje na význam společného čtení pro rozvoj porozumění textu u dětí předškolního věku. Problematika sdíleného čtení je v diplomové práci pojata obecně jako efektivní způsob zprostředkování textu dětem v době, kdy ještě neumějí číst samy, a jako prostředek rozvoje jejich čtenářské gramotnosti. Koncepce teoretické části práce sleduje rozbor klíčových pojmů problematiky, ne vždy však dostatečně jasně s ohledem na cíl práce (např. 1. kapitola textu není s problematikou dostatečně provázána). 2. kapitola textu se již k problematice vyjadřuje, snaží se představit ty aspekty společného čtení, které mají pro dítě v předčtenářském období </w:t>
            </w:r>
            <w:r w:rsidR="00FD3F85">
              <w:t>roz</w:t>
            </w:r>
            <w:r>
              <w:t>vojový význam, přičemž se autorka nedostatečně zaměřuje na problematiku práce, tj. porozumění textu. T</w:t>
            </w:r>
            <w:r w:rsidRPr="003037C9">
              <w:t xml:space="preserve">éto problematice je věnována samostatná část práce, ale zde je vztah mezi společným čtením a podporou dětského porozumění textu opomenut. Text teoretické části práce je </w:t>
            </w:r>
            <w:r w:rsidRPr="003037C9">
              <w:lastRenderedPageBreak/>
              <w:t>navíc poznamenán neobratným překladem z AJ (např. používání společného čtení / sdíleného čtení podle toho, zda autor</w:t>
            </w:r>
            <w:r w:rsidR="00FD3F85">
              <w:t>ka</w:t>
            </w:r>
            <w:r w:rsidRPr="003037C9">
              <w:t xml:space="preserve"> odkazuje na domácí nebo zahraniční zdroj). </w:t>
            </w:r>
          </w:p>
          <w:p w14:paraId="506B24F5" w14:textId="6B36D2E1" w:rsidR="004C582C" w:rsidRDefault="00DA3D20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DA3D20">
              <w:t xml:space="preserve">Empirická část práce využívá kontextu společného čtení s využitím </w:t>
            </w:r>
            <w:r>
              <w:t>peer-tutoringu</w:t>
            </w:r>
            <w:r w:rsidRPr="00DA3D20">
              <w:t xml:space="preserve"> a sleduje průběh společného čtení v dyádě staršího žáka (8. třída), který čte předškolákovi. Analýza dat je zpracována nedostatečně, a to i proto, že proces analýzy dat není v textu představen a jsou prezentovány pouze zajímavé epizody interakcí, přičemž „kategorie“ jsou inspirovány prací Pentimonti et al. (2012), avšak s nedostatečným překladem termínů z AJ. Analýza dat získaných z polostrukturovaného pozorování také akcentuje aktivity staršího dítěte na úkor aspektu předškoláka, který měl být v centru pozornosti práce. Na tento aspekt odkazují data získaná z polostrukturovaného rozhovoru s dítětem předškolního věku, který však na druhou stranu akcentuje zkušenost dítěte se společným čtením, aniž by byl specificky zaměřen na porozumění textu. </w:t>
            </w:r>
            <w:r w:rsidR="004D2C86" w:rsidRPr="004D2C86">
              <w:t xml:space="preserve">Celkově se práce jeví jako nedostatečně koncepčně zpracovaná a navíc se autorce nepodařilo jasně akcentovat význam zjištěných skutečností pro její obor. I když snahu o propojení jejích zjištění se zjištěními relevantních autorů nelze vytknout.   </w:t>
            </w:r>
          </w:p>
        </w:tc>
      </w:tr>
      <w:tr w:rsidR="004C582C" w14:paraId="23A5314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E1B4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1F927EB" w14:textId="23EF087F" w:rsidR="00E43CDB" w:rsidRPr="007B0256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F27AF8">
              <w:rPr>
                <w:rFonts w:ascii="Arial" w:hAnsi="Arial" w:cs="Arial"/>
                <w:b/>
              </w:rPr>
              <w:t xml:space="preserve"> </w:t>
            </w:r>
            <w:r w:rsidR="007B0256" w:rsidRPr="007B0256">
              <w:rPr>
                <w:rFonts w:ascii="Arial" w:hAnsi="Arial" w:cs="Arial"/>
                <w:bCs/>
              </w:rPr>
              <w:t>Jaké jsou výhody společného čtení v dyádě předškoláka a staršího dítěte ve srovnání se společným čtením realizovaným dospělým?</w:t>
            </w:r>
          </w:p>
          <w:p w14:paraId="6E7D33F7" w14:textId="18F6BA9F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B0256">
              <w:rPr>
                <w:rFonts w:ascii="Arial" w:hAnsi="Arial" w:cs="Arial"/>
                <w:b/>
              </w:rPr>
              <w:t xml:space="preserve"> </w:t>
            </w:r>
            <w:r w:rsidR="006471A5" w:rsidRPr="006471A5">
              <w:rPr>
                <w:rFonts w:ascii="Arial" w:hAnsi="Arial" w:cs="Arial"/>
                <w:bCs/>
              </w:rPr>
              <w:t>V diskusi o výsledcích výzkumu jsou uvedeny obecné postřehy o společném čtení (které ze zjištění přímo nevyplývají). Zajímalo by mě, jaký je konkrétní přínos používání sdíleného čtení (dyáda předškoláka, kterému čte starší žák) z hlediska podpory porozumění textu.</w:t>
            </w:r>
          </w:p>
          <w:p w14:paraId="543F8384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02800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6122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6FA6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479B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D38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0E7A4C" w14:textId="78D326E4" w:rsidR="004C582C" w:rsidRDefault="00FD3F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7674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64EE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9FA5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A0B841" w14:textId="48F945DF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F007AE">
              <w:rPr>
                <w:rFonts w:ascii="Arial" w:hAnsi="Arial" w:cs="Arial"/>
              </w:rPr>
              <w:t>30. 4. 2024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982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DAEC32E" w14:textId="77777777" w:rsidR="004C582C" w:rsidRDefault="004C582C" w:rsidP="004C582C">
      <w:pPr>
        <w:rPr>
          <w:rFonts w:ascii="Arial" w:hAnsi="Arial" w:cs="Arial"/>
        </w:rPr>
      </w:pPr>
    </w:p>
    <w:p w14:paraId="74829C5E" w14:textId="77777777" w:rsidR="004C582C" w:rsidRDefault="004C582C" w:rsidP="004C582C">
      <w:pPr>
        <w:rPr>
          <w:rFonts w:ascii="Arial" w:hAnsi="Arial" w:cs="Arial"/>
        </w:rPr>
      </w:pPr>
    </w:p>
    <w:sectPr w:rsidR="004C582C" w:rsidSect="00D6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C38CA" w14:textId="77777777" w:rsidR="00D63C6E" w:rsidRDefault="00D63C6E" w:rsidP="004C582C">
      <w:pPr>
        <w:spacing w:after="0" w:line="240" w:lineRule="auto"/>
      </w:pPr>
      <w:r>
        <w:separator/>
      </w:r>
    </w:p>
  </w:endnote>
  <w:endnote w:type="continuationSeparator" w:id="0">
    <w:p w14:paraId="08336791" w14:textId="77777777" w:rsidR="00D63C6E" w:rsidRDefault="00D63C6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DC3ED" w14:textId="77777777" w:rsidR="00D63C6E" w:rsidRDefault="00D63C6E" w:rsidP="004C582C">
      <w:pPr>
        <w:spacing w:after="0" w:line="240" w:lineRule="auto"/>
      </w:pPr>
      <w:r>
        <w:separator/>
      </w:r>
    </w:p>
  </w:footnote>
  <w:footnote w:type="continuationSeparator" w:id="0">
    <w:p w14:paraId="079C05D7" w14:textId="77777777" w:rsidR="00D63C6E" w:rsidRDefault="00D63C6E" w:rsidP="004C582C">
      <w:pPr>
        <w:spacing w:after="0" w:line="240" w:lineRule="auto"/>
      </w:pPr>
      <w:r>
        <w:continuationSeparator/>
      </w:r>
    </w:p>
  </w:footnote>
  <w:footnote w:id="1">
    <w:p w14:paraId="2EC38C14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010A3"/>
    <w:rsid w:val="002701DF"/>
    <w:rsid w:val="00277C39"/>
    <w:rsid w:val="003037C9"/>
    <w:rsid w:val="003678BA"/>
    <w:rsid w:val="003B2A08"/>
    <w:rsid w:val="00464444"/>
    <w:rsid w:val="00467DB1"/>
    <w:rsid w:val="004C582C"/>
    <w:rsid w:val="004D2C86"/>
    <w:rsid w:val="004F155C"/>
    <w:rsid w:val="00543B73"/>
    <w:rsid w:val="00585921"/>
    <w:rsid w:val="006471A5"/>
    <w:rsid w:val="00660F9F"/>
    <w:rsid w:val="00691081"/>
    <w:rsid w:val="006E7EF3"/>
    <w:rsid w:val="007B0256"/>
    <w:rsid w:val="00880B26"/>
    <w:rsid w:val="00934879"/>
    <w:rsid w:val="00AB6284"/>
    <w:rsid w:val="00AF7818"/>
    <w:rsid w:val="00B25847"/>
    <w:rsid w:val="00C946BA"/>
    <w:rsid w:val="00D63C6E"/>
    <w:rsid w:val="00D64368"/>
    <w:rsid w:val="00DA3D20"/>
    <w:rsid w:val="00E43CDB"/>
    <w:rsid w:val="00E60AEE"/>
    <w:rsid w:val="00F007AE"/>
    <w:rsid w:val="00F27AF8"/>
    <w:rsid w:val="00FB4F4E"/>
    <w:rsid w:val="00FC62D3"/>
    <w:rsid w:val="00FD3F85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069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39C422-2680-4855-B6FD-BF42BB056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3526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2024-05-03T12:54:00Z</dcterms:created>
  <dcterms:modified xsi:type="dcterms:W3CDTF">2024-05-03T12:54:00Z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