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8CACA3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F5670" w:rsidRPr="005568AD">
        <w:rPr>
          <w:rFonts w:asciiTheme="minorHAnsi" w:hAnsiTheme="minorHAnsi" w:cstheme="minorHAnsi"/>
          <w:sz w:val="22"/>
          <w:szCs w:val="22"/>
        </w:rPr>
        <w:t>Bc. Tereza Divílková</w:t>
      </w:r>
    </w:p>
    <w:p w14:paraId="00D6BB86" w14:textId="44BB19CE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r w:rsidR="00F666E7">
        <w:rPr>
          <w:rFonts w:asciiTheme="minorHAnsi" w:hAnsiTheme="minorHAnsi" w:cstheme="minorHAnsi"/>
          <w:sz w:val="22"/>
          <w:szCs w:val="22"/>
        </w:rPr>
        <w:t>)</w:t>
      </w:r>
      <w:r w:rsidR="00F666E7" w:rsidRPr="009C322A">
        <w:rPr>
          <w:rFonts w:asciiTheme="minorHAnsi" w:hAnsiTheme="minorHAnsi" w:cstheme="minorHAnsi"/>
          <w:sz w:val="22"/>
          <w:szCs w:val="22"/>
        </w:rPr>
        <w:t>:</w:t>
      </w:r>
      <w:r w:rsidR="00F666E7">
        <w:rPr>
          <w:rFonts w:asciiTheme="minorHAnsi" w:hAnsiTheme="minorHAnsi" w:cstheme="minorHAnsi"/>
          <w:sz w:val="22"/>
          <w:szCs w:val="22"/>
        </w:rPr>
        <w:t xml:space="preserve"> </w:t>
      </w:r>
      <w:r w:rsidR="00965C49">
        <w:rPr>
          <w:rFonts w:asciiTheme="minorHAnsi" w:hAnsiTheme="minorHAnsi" w:cstheme="minorHAnsi"/>
          <w:sz w:val="22"/>
          <w:szCs w:val="22"/>
        </w:rPr>
        <w:t>doc.</w:t>
      </w:r>
      <w:r w:rsidR="00F666E7" w:rsidRPr="005F4DD2">
        <w:rPr>
          <w:rFonts w:asciiTheme="minorHAnsi" w:hAnsiTheme="minorHAnsi" w:cstheme="minorHAnsi"/>
          <w:sz w:val="22"/>
          <w:szCs w:val="22"/>
        </w:rPr>
        <w:t xml:space="preserve"> Ing. Jana Janoušková, Ph.D.</w:t>
      </w:r>
    </w:p>
    <w:p w14:paraId="3B883915" w14:textId="1CF9FBD7" w:rsidR="00F666E7" w:rsidRDefault="0073639B" w:rsidP="00F666E7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3F5670" w:rsidRPr="005568AD">
        <w:rPr>
          <w:rFonts w:cstheme="minorHAnsi"/>
        </w:rPr>
        <w:t>Vnímání daní a daňová gramotnost studentů vysokých škol České republiky</w:t>
      </w:r>
    </w:p>
    <w:p w14:paraId="35028D0F" w14:textId="1117F48E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666E7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3A5FB2A" w:rsidR="000E094A" w:rsidRDefault="00F666E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7BA49" w14:textId="1E3B448A" w:rsidR="00F666E7" w:rsidRDefault="00F666E7" w:rsidP="00F666E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si pro svou práci zvolila zajímavé</w:t>
            </w:r>
            <w:r w:rsidR="006E0B12">
              <w:rPr>
                <w:rFonts w:cstheme="minorHAnsi"/>
              </w:rPr>
              <w:t xml:space="preserve"> a nelehké</w:t>
            </w:r>
            <w:r>
              <w:rPr>
                <w:rFonts w:cstheme="minorHAnsi"/>
              </w:rPr>
              <w:t xml:space="preserve"> téma, a to </w:t>
            </w:r>
            <w:r w:rsidR="003F5670">
              <w:rPr>
                <w:rFonts w:cstheme="minorHAnsi"/>
              </w:rPr>
              <w:t>vyhodnocení vnímání daní a posouzení daňové gramotnosti studentů vysokých škol v ČR.</w:t>
            </w:r>
          </w:p>
          <w:p w14:paraId="158CA598" w14:textId="4FB9737D" w:rsidR="00F666E7" w:rsidRDefault="00F666E7" w:rsidP="00F666E7">
            <w:pPr>
              <w:tabs>
                <w:tab w:val="right" w:pos="8789"/>
              </w:tabs>
              <w:jc w:val="both"/>
            </w:pPr>
          </w:p>
          <w:p w14:paraId="4A103C80" w14:textId="18904FE4" w:rsidR="000E094A" w:rsidRPr="000E094A" w:rsidRDefault="00F666E7" w:rsidP="00F666E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 xml:space="preserve">Výzkumný problém a cíl práce byl ze strany studentky jasně identifikován </w:t>
            </w:r>
            <w:r>
              <w:rPr>
                <w:rFonts w:ascii="Calibri" w:hAnsi="Calibri" w:cs="Calibri"/>
              </w:rPr>
              <w:t xml:space="preserve">a souvisí s tématem práce. Také </w:t>
            </w:r>
            <w:r w:rsidRPr="00EE3199">
              <w:rPr>
                <w:rFonts w:cstheme="minorHAnsi"/>
              </w:rPr>
              <w:t>zvolené metody a postupy použité pro naplnění cílů práce</w:t>
            </w:r>
            <w:r>
              <w:rPr>
                <w:rFonts w:cstheme="minorHAnsi"/>
              </w:rPr>
              <w:t xml:space="preserve"> jsou správné</w:t>
            </w:r>
            <w:r w:rsidRPr="00EE3199"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C41BA76" w:rsidR="000E094A" w:rsidRDefault="00F666E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B0EEF" w14:textId="40D8300C" w:rsidR="003F5670" w:rsidRPr="000E094A" w:rsidRDefault="00F666E7" w:rsidP="003F567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6792E">
              <w:t xml:space="preserve">Teoretickou část práce lze hodnotit jako ucelené zpracování vybraného tématu a obsahuje řadu relevantních informací. </w:t>
            </w:r>
            <w:r w:rsidR="003F5670">
              <w:t xml:space="preserve">Oceňuji i </w:t>
            </w:r>
            <w:r w:rsidR="003F5670" w:rsidRPr="008331F5">
              <w:rPr>
                <w:rFonts w:cstheme="minorHAnsi"/>
              </w:rPr>
              <w:t>rešerš</w:t>
            </w:r>
            <w:r w:rsidR="003F5670">
              <w:rPr>
                <w:rFonts w:cstheme="minorHAnsi"/>
              </w:rPr>
              <w:t>i</w:t>
            </w:r>
            <w:r w:rsidR="003F5670" w:rsidRPr="008331F5">
              <w:rPr>
                <w:rFonts w:cstheme="minorHAnsi"/>
              </w:rPr>
              <w:t xml:space="preserve"> již provedených výzkumů na téma daňové gramotnosti.</w:t>
            </w:r>
          </w:p>
          <w:p w14:paraId="58928449" w14:textId="6468C502" w:rsidR="00965C49" w:rsidRDefault="00965C49" w:rsidP="00CD12C3">
            <w:pPr>
              <w:tabs>
                <w:tab w:val="right" w:pos="8789"/>
              </w:tabs>
              <w:jc w:val="both"/>
            </w:pPr>
          </w:p>
          <w:p w14:paraId="7B260597" w14:textId="2DAE9904" w:rsidR="000E094A" w:rsidRPr="000E094A" w:rsidRDefault="00F666E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6792E">
              <w:t xml:space="preserve">Autorka dodržela citační normu, zvolila vhodné </w:t>
            </w:r>
            <w:r>
              <w:t xml:space="preserve">zdroje ke zpracování dané problematiky a tyto </w:t>
            </w:r>
            <w:r w:rsidRPr="00002C8C">
              <w:t>korespondují s</w:t>
            </w:r>
            <w:r>
              <w:t> </w:t>
            </w:r>
            <w:r w:rsidRPr="00002C8C">
              <w:t>tématem</w:t>
            </w:r>
            <w:r>
              <w:t xml:space="preserve">. 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F10467C" w:rsidR="000E094A" w:rsidRDefault="00E4611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267AE4" w14:textId="4904A8ED" w:rsidR="00F666E7" w:rsidRDefault="00F666E7" w:rsidP="00F666E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se soustředila</w:t>
            </w:r>
            <w:r w:rsidR="00746159">
              <w:rPr>
                <w:rFonts w:cstheme="minorHAnsi"/>
              </w:rPr>
              <w:t xml:space="preserve">, tak jak již bylo zmíněno výše, </w:t>
            </w:r>
            <w:r>
              <w:rPr>
                <w:rFonts w:cstheme="minorHAnsi"/>
              </w:rPr>
              <w:t xml:space="preserve">na analýzu </w:t>
            </w:r>
            <w:r w:rsidR="00746159">
              <w:rPr>
                <w:rFonts w:cstheme="minorHAnsi"/>
              </w:rPr>
              <w:t xml:space="preserve">a následné vyhodnocení vnímání daní a posouzení daňové gramotnosti. </w:t>
            </w:r>
          </w:p>
          <w:p w14:paraId="41D892C5" w14:textId="77777777" w:rsidR="00F666E7" w:rsidRDefault="00F666E7" w:rsidP="00F666E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4C33E58E" w:rsidR="000E094A" w:rsidRPr="000E094A" w:rsidRDefault="00E46115" w:rsidP="0074615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V</w:t>
            </w:r>
            <w:r w:rsidRPr="00073B50">
              <w:t xml:space="preserve"> rámci zpracovávaného problému </w:t>
            </w:r>
            <w:r>
              <w:t xml:space="preserve">se </w:t>
            </w:r>
            <w:r w:rsidRPr="00073B50">
              <w:t>autorka</w:t>
            </w:r>
            <w:r>
              <w:t xml:space="preserve"> opírá o teoretickou rešerši, </w:t>
            </w:r>
            <w:r w:rsidRPr="00073B50">
              <w:t>popsala a následně využila přiměřené metody výzkumu</w:t>
            </w:r>
            <w:r>
              <w:t>.</w:t>
            </w:r>
            <w:r w:rsidR="00965C49">
              <w:t xml:space="preserve"> </w:t>
            </w:r>
          </w:p>
        </w:tc>
      </w:tr>
    </w:tbl>
    <w:p w14:paraId="530A7CCA" w14:textId="71E1C1B5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4646073" w:rsidR="000E094A" w:rsidRDefault="006E0B1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EB9DC0" w14:textId="008F25AE" w:rsidR="00E46115" w:rsidRPr="00996A81" w:rsidRDefault="00746159" w:rsidP="00E46115">
            <w:r w:rsidRPr="00996A81">
              <w:t>Pro splnění cíle byl studentkou zvolen kvantitativní výzkum, konkrétně dotazníkové šetření, který pak studentka podrobně vyhodnocuje.  T</w:t>
            </w:r>
            <w:r w:rsidR="00E46115" w:rsidRPr="00996A81">
              <w:t>ato část práce</w:t>
            </w:r>
            <w:r w:rsidRPr="00996A81">
              <w:t xml:space="preserve"> by si</w:t>
            </w:r>
            <w:r w:rsidR="00E46115" w:rsidRPr="00996A81">
              <w:t xml:space="preserve"> zasloužila poněkud hlubší propracování tématu</w:t>
            </w:r>
            <w:r w:rsidR="004B7273" w:rsidRPr="00996A81">
              <w:t>. Ocenila bych</w:t>
            </w:r>
            <w:r w:rsidR="00E46115" w:rsidRPr="00996A81">
              <w:t xml:space="preserve"> více vlastních komentářů ze strany autorky</w:t>
            </w:r>
            <w:r w:rsidR="003F5670" w:rsidRPr="00996A81">
              <w:t xml:space="preserve"> včetně podrobnějšího</w:t>
            </w:r>
            <w:r w:rsidR="006E0B12" w:rsidRPr="00996A81">
              <w:t xml:space="preserve"> praktického</w:t>
            </w:r>
            <w:r w:rsidR="003F5670" w:rsidRPr="00996A81">
              <w:t xml:space="preserve"> osvětlení statistických výstupů</w:t>
            </w:r>
            <w:r w:rsidR="00E46115" w:rsidRPr="00996A81">
              <w:t xml:space="preserve">. </w:t>
            </w:r>
            <w:r w:rsidRPr="00996A81">
              <w:t>Přínosem by bylo i porovnání s výstupy rešerší, které autorka uvedla v teoretické části.</w:t>
            </w:r>
          </w:p>
          <w:p w14:paraId="27F5D96F" w14:textId="77777777" w:rsidR="00E46115" w:rsidRPr="00996A81" w:rsidRDefault="00E46115" w:rsidP="00E46115"/>
          <w:p w14:paraId="69972017" w14:textId="1DA33418" w:rsidR="009C7318" w:rsidRPr="000E094A" w:rsidRDefault="00E46115" w:rsidP="00E4611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předložené práce </w:t>
            </w:r>
            <w:r w:rsidRPr="00D1336A">
              <w:rPr>
                <w:rFonts w:ascii="Calibri" w:hAnsi="Calibri" w:cs="Calibri"/>
              </w:rPr>
              <w:t>je patrné, že cíl, který si autor</w:t>
            </w:r>
            <w:r>
              <w:rPr>
                <w:rFonts w:ascii="Calibri" w:hAnsi="Calibri" w:cs="Calibri"/>
              </w:rPr>
              <w:t>ka</w:t>
            </w:r>
            <w:r w:rsidRPr="00D1336A">
              <w:rPr>
                <w:rFonts w:ascii="Calibri" w:hAnsi="Calibri" w:cs="Calibri"/>
              </w:rPr>
              <w:t xml:space="preserve"> stanovil</w:t>
            </w:r>
            <w:r>
              <w:rPr>
                <w:rFonts w:ascii="Calibri" w:hAnsi="Calibri" w:cs="Calibri"/>
              </w:rPr>
              <w:t>a</w:t>
            </w:r>
            <w:r w:rsidRPr="00D1336A">
              <w:rPr>
                <w:rFonts w:ascii="Calibri" w:hAnsi="Calibri" w:cs="Calibri"/>
              </w:rPr>
              <w:t>, byl v rámci předloženého textu naplněn.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9E8B3A4" w:rsidR="000E094A" w:rsidRDefault="0074615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82624" w14:textId="77777777" w:rsidR="006A6341" w:rsidRDefault="006A6341" w:rsidP="006A6341">
            <w:pPr>
              <w:tabs>
                <w:tab w:val="right" w:pos="8789"/>
              </w:tabs>
              <w:jc w:val="both"/>
            </w:pPr>
            <w:r w:rsidRPr="00714A58">
              <w:lastRenderedPageBreak/>
              <w:t>Stylistická úroveň práce je odpovídající. Práce má vhodně zvolenou logickou strukturu i metodologii zpracování a jednotlivé kapitoly vystihují zkoumanou problematiku.</w:t>
            </w:r>
            <w:r>
              <w:t xml:space="preserve"> </w:t>
            </w:r>
          </w:p>
          <w:p w14:paraId="1CBFD397" w14:textId="77777777" w:rsidR="000E094A" w:rsidRPr="000E094A" w:rsidRDefault="000E094A" w:rsidP="0074615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0B7815D" w:rsidR="009C7318" w:rsidRDefault="006E0B1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794DE997" w:rsidR="00D6308A" w:rsidRDefault="00E4611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 xml:space="preserve">Lze </w:t>
            </w:r>
            <w:r w:rsidR="00965C49">
              <w:rPr>
                <w:rFonts w:cstheme="minorHAnsi"/>
              </w:rPr>
              <w:t>konstatovat, že</w:t>
            </w:r>
            <w:r>
              <w:rPr>
                <w:rFonts w:cstheme="minorHAnsi"/>
              </w:rPr>
              <w:t xml:space="preserve"> diplomová práce naplňuje požadavky, které jsou na ni kladené.</w:t>
            </w:r>
          </w:p>
          <w:p w14:paraId="4683FF93" w14:textId="77777777" w:rsidR="00521E08" w:rsidRDefault="00521E08" w:rsidP="00AF31F5">
            <w:pPr>
              <w:tabs>
                <w:tab w:val="right" w:pos="8789"/>
              </w:tabs>
              <w:jc w:val="both"/>
            </w:pPr>
          </w:p>
          <w:p w14:paraId="3D0737AC" w14:textId="70D8C17E" w:rsidR="00BA3E87" w:rsidRPr="000E094A" w:rsidRDefault="00BA3E8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D507B">
              <w:t>Teoretickou</w:t>
            </w:r>
            <w:r>
              <w:t xml:space="preserve"> i aplikační </w:t>
            </w:r>
            <w:r w:rsidRPr="00AD507B">
              <w:t>část práce lze hodnotit jako ucelené zpracování vybraného tématu</w:t>
            </w:r>
            <w:r>
              <w:t xml:space="preserve">. </w:t>
            </w:r>
            <w:r w:rsidRPr="00714A58">
              <w:t xml:space="preserve">Cíl, který si autorka vytýčila v úvodu, je splněn. 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3128B4D1" w14:textId="373ECE2A" w:rsidR="0085398A" w:rsidRPr="00955C6B" w:rsidRDefault="00B61D32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 je Váš osobní názor na daňovou gramotnost</w:t>
      </w:r>
      <w:r w:rsidR="00955C6B">
        <w:rPr>
          <w:rFonts w:cstheme="minorHAnsi"/>
        </w:rPr>
        <w:t xml:space="preserve"> a morálku</w:t>
      </w:r>
      <w:r>
        <w:rPr>
          <w:rFonts w:cstheme="minorHAnsi"/>
        </w:rPr>
        <w:t xml:space="preserve"> občanů ČR</w:t>
      </w:r>
      <w:r w:rsidR="00955C6B">
        <w:rPr>
          <w:rFonts w:cstheme="minorHAnsi"/>
        </w:rPr>
        <w:t xml:space="preserve"> (např. ve srovnání s jinými zeměmi)</w:t>
      </w:r>
      <w:r>
        <w:rPr>
          <w:rFonts w:cstheme="minorHAnsi"/>
        </w:rPr>
        <w:t xml:space="preserve"> a případně jaké konkrétní návrhy by vedly ke zvýšení daňové gramotnosti?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98A0A5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65C4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65C4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015D8C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96A81">
            <w:rPr>
              <w:rFonts w:cstheme="minorHAnsi"/>
            </w:rPr>
            <w:t>13.05.2024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A49E5" w14:textId="77777777" w:rsidR="00CB2DEA" w:rsidRDefault="00CB2DEA" w:rsidP="00A40E93">
      <w:pPr>
        <w:spacing w:after="0" w:line="240" w:lineRule="auto"/>
      </w:pPr>
      <w:r>
        <w:separator/>
      </w:r>
    </w:p>
  </w:endnote>
  <w:endnote w:type="continuationSeparator" w:id="0">
    <w:p w14:paraId="17E3AF26" w14:textId="77777777" w:rsidR="00CB2DEA" w:rsidRDefault="00CB2DE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A3C87" w14:textId="77777777" w:rsidR="00CB2DEA" w:rsidRDefault="00CB2DEA" w:rsidP="00A40E93">
      <w:pPr>
        <w:spacing w:after="0" w:line="240" w:lineRule="auto"/>
      </w:pPr>
      <w:r>
        <w:separator/>
      </w:r>
    </w:p>
  </w:footnote>
  <w:footnote w:type="continuationSeparator" w:id="0">
    <w:p w14:paraId="6B1750F4" w14:textId="77777777" w:rsidR="00CB2DEA" w:rsidRDefault="00CB2DE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83AB8"/>
    <w:rsid w:val="000C0458"/>
    <w:rsid w:val="000C6EF0"/>
    <w:rsid w:val="000E094A"/>
    <w:rsid w:val="00104B98"/>
    <w:rsid w:val="00144F5B"/>
    <w:rsid w:val="0024258E"/>
    <w:rsid w:val="0029651C"/>
    <w:rsid w:val="002C5ED6"/>
    <w:rsid w:val="003F5670"/>
    <w:rsid w:val="004B7273"/>
    <w:rsid w:val="004D378C"/>
    <w:rsid w:val="00521E08"/>
    <w:rsid w:val="005C4ACA"/>
    <w:rsid w:val="00600AD5"/>
    <w:rsid w:val="0067082B"/>
    <w:rsid w:val="00694399"/>
    <w:rsid w:val="006A6341"/>
    <w:rsid w:val="006E0B12"/>
    <w:rsid w:val="0073639B"/>
    <w:rsid w:val="00746159"/>
    <w:rsid w:val="007539AC"/>
    <w:rsid w:val="007553A6"/>
    <w:rsid w:val="007B1689"/>
    <w:rsid w:val="007E17F3"/>
    <w:rsid w:val="0085398A"/>
    <w:rsid w:val="00881BA1"/>
    <w:rsid w:val="008A66D9"/>
    <w:rsid w:val="008B781B"/>
    <w:rsid w:val="008D1ED0"/>
    <w:rsid w:val="008E2072"/>
    <w:rsid w:val="00955C6B"/>
    <w:rsid w:val="00965C49"/>
    <w:rsid w:val="00974EA2"/>
    <w:rsid w:val="00987B93"/>
    <w:rsid w:val="00996A81"/>
    <w:rsid w:val="009C322A"/>
    <w:rsid w:val="009C7318"/>
    <w:rsid w:val="009F25BB"/>
    <w:rsid w:val="00A40E93"/>
    <w:rsid w:val="00A7527E"/>
    <w:rsid w:val="00B14451"/>
    <w:rsid w:val="00B61D32"/>
    <w:rsid w:val="00B91C59"/>
    <w:rsid w:val="00BA16DD"/>
    <w:rsid w:val="00BA3E87"/>
    <w:rsid w:val="00CA34A9"/>
    <w:rsid w:val="00CB2DEA"/>
    <w:rsid w:val="00CD12C3"/>
    <w:rsid w:val="00D6308A"/>
    <w:rsid w:val="00DC7D52"/>
    <w:rsid w:val="00E22423"/>
    <w:rsid w:val="00E46115"/>
    <w:rsid w:val="00E71449"/>
    <w:rsid w:val="00EF1720"/>
    <w:rsid w:val="00F666E7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E3238"/>
    <w:rsid w:val="00510546"/>
    <w:rsid w:val="00543462"/>
    <w:rsid w:val="005E083B"/>
    <w:rsid w:val="007C5DA8"/>
    <w:rsid w:val="00984F66"/>
    <w:rsid w:val="00A00291"/>
    <w:rsid w:val="00C21978"/>
    <w:rsid w:val="00F7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2024-05-13T07:07:00Z</cp:lastPrinted>
  <dcterms:created xsi:type="dcterms:W3CDTF">2024-05-13T07:08:00Z</dcterms:created>
  <dcterms:modified xsi:type="dcterms:W3CDTF">2024-05-13T07:08:00Z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