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4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Nicol </w:t>
            </w:r>
            <w:proofErr w:type="spellStart"/>
            <w:r>
              <w:rPr>
                <w:sz w:val="22"/>
                <w:szCs w:val="22"/>
              </w:rPr>
              <w:t>Basovníková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4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na výchovu u vychovatelů dětského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472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472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4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94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aktuální a odpovídá zaměření programu sociální pedagogika.</w:t>
            </w:r>
          </w:p>
          <w:p w:rsidR="00894604" w:rsidRDefault="00894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tvořena 3 kapitolami, které odpovídají tématu práce a autorka se pokusila o analýzu i syntézu problému, zaměřila se primárně na popis dětského domova, pozice vychovatele a především na problém výchovy, kde se jí podařilo popsat jen ty části, které jsou relevantní.</w:t>
            </w:r>
          </w:p>
          <w:p w:rsidR="00894604" w:rsidRDefault="00894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zvolila metodu kvalitativního šetření formou zakotvené teorie</w:t>
            </w:r>
            <w:r w:rsidR="00655AA4">
              <w:rPr>
                <w:sz w:val="22"/>
                <w:szCs w:val="22"/>
              </w:rPr>
              <w:t>. Počet probandů je dostatečný. Kategorie se jeví být dostatečně nasycené. V závěru praktické části se autorka pokusila o zakotvenou teorii.</w:t>
            </w:r>
          </w:p>
          <w:p w:rsidR="00B411DB" w:rsidRPr="00C50B27" w:rsidRDefault="00655AA4" w:rsidP="00655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by potřebovala lepší úpravu.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55A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práva by podle vás vychovatelé DD uvítali? Jak by se měla změnit legislativa?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55AA4">
              <w:rPr>
                <w:sz w:val="22"/>
                <w:szCs w:val="22"/>
              </w:rPr>
              <w:t xml:space="preserve"> 3. května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370" w:rsidRDefault="00F97370">
      <w:r>
        <w:separator/>
      </w:r>
    </w:p>
  </w:endnote>
  <w:endnote w:type="continuationSeparator" w:id="0">
    <w:p w:rsidR="00F97370" w:rsidRDefault="00F9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370" w:rsidRDefault="00F97370">
      <w:r>
        <w:separator/>
      </w:r>
    </w:p>
  </w:footnote>
  <w:footnote w:type="continuationSeparator" w:id="0">
    <w:p w:rsidR="00F97370" w:rsidRDefault="00F973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E7"/>
    <w:rsid w:val="000E2C47"/>
    <w:rsid w:val="002824B3"/>
    <w:rsid w:val="00362AB0"/>
    <w:rsid w:val="003F5DA2"/>
    <w:rsid w:val="004C0CB5"/>
    <w:rsid w:val="00512982"/>
    <w:rsid w:val="00514664"/>
    <w:rsid w:val="00526D47"/>
    <w:rsid w:val="0055255D"/>
    <w:rsid w:val="005C219A"/>
    <w:rsid w:val="00655AA4"/>
    <w:rsid w:val="006847E2"/>
    <w:rsid w:val="00730C1A"/>
    <w:rsid w:val="00834807"/>
    <w:rsid w:val="00894604"/>
    <w:rsid w:val="00947283"/>
    <w:rsid w:val="00B411DB"/>
    <w:rsid w:val="00BA3203"/>
    <w:rsid w:val="00C03D7D"/>
    <w:rsid w:val="00C50B27"/>
    <w:rsid w:val="00CD7EE7"/>
    <w:rsid w:val="00D62416"/>
    <w:rsid w:val="00DC1BF5"/>
    <w:rsid w:val="00E709EA"/>
    <w:rsid w:val="00E87FCF"/>
    <w:rsid w:val="00F9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E978-9826-4437-8030-B3F14D8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Siln">
    <w:name w:val="Strong"/>
    <w:basedOn w:val="Standardnpsmoodstavce"/>
    <w:qFormat/>
    <w:rsid w:val="00CD7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(2).dotx</Template>
  <TotalTime>0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2024-05-03T09:50:00Z</dcterms:created>
  <dcterms:modified xsi:type="dcterms:W3CDTF">2024-05-03T09:50:00Z</dcterms:modified>
</cp:coreProperties>
</file>