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EA01A9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0AA2">
        <w:rPr>
          <w:rFonts w:asciiTheme="minorHAnsi" w:hAnsiTheme="minorHAnsi" w:cstheme="minorHAnsi"/>
          <w:sz w:val="22"/>
          <w:szCs w:val="22"/>
        </w:rPr>
        <w:t xml:space="preserve">Jan Duben 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05C5954D" w14:textId="2F29A69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04E">
        <w:rPr>
          <w:rFonts w:cstheme="minorHAnsi"/>
        </w:rPr>
        <w:t xml:space="preserve">Analýza </w:t>
      </w:r>
      <w:r w:rsidR="00E33AB4">
        <w:rPr>
          <w:rFonts w:cstheme="minorHAnsi"/>
        </w:rPr>
        <w:t xml:space="preserve">hospodaření sportovního klubu </w:t>
      </w:r>
    </w:p>
    <w:p w14:paraId="07FD52EA" w14:textId="5EEC095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0AA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B9A12E" w:rsidR="000E094A" w:rsidRDefault="00DA10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6581AFD" w:rsidR="000E094A" w:rsidRPr="000E094A" w:rsidRDefault="003040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5123">
              <w:rPr>
                <w:iCs/>
              </w:rPr>
              <w:t>Hlavní cíl bakalářské práce je srozumitelně formulovaný, nicméně bych d</w:t>
            </w:r>
            <w:r w:rsidRPr="00E85123">
              <w:rPr>
                <w:iCs/>
                <w:noProof/>
              </w:rPr>
              <w:t xml:space="preserve">oporučila jako hlavní cíl neuvádět "analýzu", jelikož se jedná o metodu k dosažení cíle. Tedy spíše specifikovat „proč“ se daná analýza zpracovává? </w:t>
            </w:r>
            <w:r w:rsidRPr="00E85123">
              <w:rPr>
                <w:iCs/>
              </w:rPr>
              <w:t>Metody zpracování práce jsou vhodně zvolené.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DE411E" w:rsidR="000E094A" w:rsidRDefault="002C58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3C2C601" w:rsidR="008B781B" w:rsidRPr="00284C39" w:rsidRDefault="00F778F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284C39">
              <w:rPr>
                <w:iCs/>
              </w:rPr>
              <w:t xml:space="preserve">Teoretická část </w:t>
            </w:r>
            <w:r w:rsidR="008E6048">
              <w:rPr>
                <w:iCs/>
              </w:rPr>
              <w:t>je dobře zpracovan</w:t>
            </w:r>
            <w:r w:rsidR="002C58D4">
              <w:rPr>
                <w:iCs/>
              </w:rPr>
              <w:t xml:space="preserve">á a poskytuje </w:t>
            </w:r>
            <w:r w:rsidRPr="00284C39">
              <w:rPr>
                <w:iCs/>
              </w:rPr>
              <w:t xml:space="preserve">vhodný základ pro zpracování části praktické. </w:t>
            </w:r>
            <w:r w:rsidR="001864F8" w:rsidRPr="00284C39">
              <w:rPr>
                <w:iCs/>
              </w:rPr>
              <w:t xml:space="preserve">Použité zdroje jsou vhodně zvolené pro dané téma. </w:t>
            </w:r>
            <w:r w:rsidR="002C58D4">
              <w:rPr>
                <w:iCs/>
              </w:rPr>
              <w:t xml:space="preserve">Část </w:t>
            </w:r>
            <w:r w:rsidR="00FA735A" w:rsidRPr="00284C39">
              <w:rPr>
                <w:iCs/>
              </w:rPr>
              <w:t>použitých zdrojů je však staršího data</w:t>
            </w:r>
            <w:r w:rsidR="002C58D4">
              <w:rPr>
                <w:iCs/>
              </w:rPr>
              <w:t xml:space="preserve">. </w:t>
            </w:r>
            <w:r w:rsidR="006876F4">
              <w:rPr>
                <w:iCs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03D194" w:rsidR="000E094A" w:rsidRDefault="007952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0B0476" w14:textId="77777777" w:rsidR="002D7A8B" w:rsidRDefault="000C51C1" w:rsidP="007952DA">
            <w:pPr>
              <w:tabs>
                <w:tab w:val="right" w:pos="8789"/>
              </w:tabs>
              <w:jc w:val="both"/>
            </w:pPr>
            <w:r>
              <w:t xml:space="preserve">Představení spolku </w:t>
            </w:r>
            <w:r w:rsidR="006F494A">
              <w:t xml:space="preserve">poskytuje stručnou </w:t>
            </w:r>
            <w:r w:rsidR="006F494A" w:rsidRPr="00560944">
              <w:rPr>
                <w:iCs/>
              </w:rPr>
              <w:t>představ</w:t>
            </w:r>
            <w:r w:rsidR="006F494A">
              <w:rPr>
                <w:iCs/>
              </w:rPr>
              <w:t xml:space="preserve">u </w:t>
            </w:r>
            <w:r w:rsidR="006F494A" w:rsidRPr="00560944">
              <w:rPr>
                <w:iCs/>
              </w:rPr>
              <w:t>o fungování vybrané</w:t>
            </w:r>
            <w:r w:rsidR="004A64CB">
              <w:rPr>
                <w:iCs/>
              </w:rPr>
              <w:t xml:space="preserve">ho spolku. </w:t>
            </w:r>
            <w:r w:rsidR="006F494A" w:rsidRPr="00560944">
              <w:rPr>
                <w:iCs/>
              </w:rPr>
              <w:t xml:space="preserve"> </w:t>
            </w:r>
            <w:r w:rsidR="0094123B">
              <w:t>Vlastní analýza</w:t>
            </w:r>
            <w:r w:rsidR="003A058A">
              <w:t xml:space="preserve"> hospodaření</w:t>
            </w:r>
            <w:r w:rsidR="00D5201B">
              <w:t xml:space="preserve"> v kapitole 8</w:t>
            </w:r>
            <w:r w:rsidR="00771D8E" w:rsidRPr="00E87F78">
              <w:rPr>
                <w:i/>
              </w:rPr>
              <w:t xml:space="preserve">, </w:t>
            </w:r>
            <w:r w:rsidR="00771D8E" w:rsidRPr="005F7D82">
              <w:rPr>
                <w:iCs/>
              </w:rPr>
              <w:t xml:space="preserve">která </w:t>
            </w:r>
            <w:r w:rsidR="0052790B">
              <w:rPr>
                <w:iCs/>
              </w:rPr>
              <w:t xml:space="preserve">je </w:t>
            </w:r>
            <w:r w:rsidR="00771D8E" w:rsidRPr="005F7D82">
              <w:rPr>
                <w:iCs/>
              </w:rPr>
              <w:t xml:space="preserve">stěžejní částí bakalářské práce, je </w:t>
            </w:r>
            <w:r w:rsidR="00CA2D8C">
              <w:rPr>
                <w:iCs/>
              </w:rPr>
              <w:t>poctivě zpracovaná</w:t>
            </w:r>
            <w:r w:rsidR="004B68DD">
              <w:rPr>
                <w:iCs/>
              </w:rPr>
              <w:t xml:space="preserve">, </w:t>
            </w:r>
            <w:r w:rsidR="00771D8E" w:rsidRPr="005F7D82">
              <w:rPr>
                <w:iCs/>
              </w:rPr>
              <w:t xml:space="preserve">vypracována na </w:t>
            </w:r>
            <w:r w:rsidR="004B68DD">
              <w:rPr>
                <w:iCs/>
              </w:rPr>
              <w:t>cca 3</w:t>
            </w:r>
            <w:r w:rsidR="00F328D9" w:rsidRPr="005F7D82">
              <w:rPr>
                <w:iCs/>
              </w:rPr>
              <w:t>0</w:t>
            </w:r>
            <w:r w:rsidR="00771D8E" w:rsidRPr="005F7D82">
              <w:rPr>
                <w:iCs/>
              </w:rPr>
              <w:t xml:space="preserve"> stranách</w:t>
            </w:r>
            <w:r w:rsidR="00C74475">
              <w:t xml:space="preserve"> </w:t>
            </w:r>
            <w:r w:rsidR="001A79EE">
              <w:t xml:space="preserve">Komentáře k vybraným ukazatelům </w:t>
            </w:r>
            <w:r w:rsidR="00313A8B">
              <w:t xml:space="preserve">finanční analýzy </w:t>
            </w:r>
            <w:r w:rsidR="007952DA">
              <w:t xml:space="preserve">odpovídají úrovni bakalářské práce. </w:t>
            </w:r>
          </w:p>
          <w:p w14:paraId="303103B0" w14:textId="5E020F1F" w:rsidR="005C0FF2" w:rsidRPr="000E094A" w:rsidRDefault="005C0FF2" w:rsidP="007952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801C9D" w:rsidR="000E094A" w:rsidRDefault="000D79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74C477" w14:textId="6EDA5738" w:rsidR="00305E9C" w:rsidRDefault="00DF5045" w:rsidP="00847B8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E9023F">
              <w:rPr>
                <w:rFonts w:cstheme="minorHAnsi"/>
              </w:rPr>
              <w:t xml:space="preserve">odstatné závěry </w:t>
            </w:r>
            <w:r>
              <w:rPr>
                <w:rFonts w:cstheme="minorHAnsi"/>
              </w:rPr>
              <w:t xml:space="preserve">analytické části </w:t>
            </w:r>
            <w:r w:rsidR="00E9023F">
              <w:rPr>
                <w:rFonts w:cstheme="minorHAnsi"/>
              </w:rPr>
              <w:t xml:space="preserve">jsou shrnuty v kapitole 9 </w:t>
            </w:r>
            <w:r w:rsidR="002F510F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mohou </w:t>
            </w:r>
            <w:r w:rsidR="002F510F">
              <w:rPr>
                <w:rFonts w:cstheme="minorHAnsi"/>
              </w:rPr>
              <w:t>poskyt</w:t>
            </w:r>
            <w:r w:rsidR="000D7962">
              <w:rPr>
                <w:rFonts w:cstheme="minorHAnsi"/>
              </w:rPr>
              <w:t xml:space="preserve">ovat </w:t>
            </w:r>
            <w:r w:rsidR="002F510F">
              <w:rPr>
                <w:rFonts w:cstheme="minorHAnsi"/>
              </w:rPr>
              <w:t xml:space="preserve">základ pro vypracování doporučení. </w:t>
            </w:r>
            <w:r w:rsidR="007B2FE7">
              <w:rPr>
                <w:rFonts w:cstheme="minorHAnsi"/>
              </w:rPr>
              <w:t xml:space="preserve">Doporučení prezentovaná </w:t>
            </w:r>
            <w:r w:rsidR="00667316">
              <w:rPr>
                <w:rFonts w:cstheme="minorHAnsi"/>
              </w:rPr>
              <w:t>v kapitole 10 jsou formulována většinou na základě osobních zkušeností autora a méně se opírají o výsledky analýzy</w:t>
            </w:r>
            <w:r w:rsidR="00847B8E">
              <w:rPr>
                <w:rFonts w:cstheme="minorHAnsi"/>
              </w:rPr>
              <w:t xml:space="preserve">, prezentované v předchozích kapitolách. </w:t>
            </w:r>
          </w:p>
          <w:p w14:paraId="08191F52" w14:textId="3D8BE8F5" w:rsidR="00847B8E" w:rsidRPr="000E094A" w:rsidRDefault="00847B8E" w:rsidP="00847B8E">
            <w:pPr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E94283" w:rsidR="000E094A" w:rsidRDefault="00B204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7C548C" w14:textId="789C8B62" w:rsidR="00BB6064" w:rsidRDefault="00CE6057" w:rsidP="00BB60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t</w:t>
            </w:r>
            <w:r w:rsidR="00BB6064">
              <w:rPr>
                <w:rFonts w:cstheme="minorHAnsi"/>
              </w:rPr>
              <w:t xml:space="preserve">ext je </w:t>
            </w:r>
            <w:r>
              <w:rPr>
                <w:rFonts w:cstheme="minorHAnsi"/>
              </w:rPr>
              <w:t xml:space="preserve">celkem </w:t>
            </w:r>
            <w:r w:rsidR="00BB6064">
              <w:rPr>
                <w:rFonts w:cstheme="minorHAnsi"/>
              </w:rPr>
              <w:t xml:space="preserve">logicky provázaný, jednotlivé kapitoly na sebe navazují a </w:t>
            </w:r>
            <w:r w:rsidR="00DC4C34">
              <w:rPr>
                <w:rFonts w:cstheme="minorHAnsi"/>
              </w:rPr>
              <w:t xml:space="preserve">má odpovídající jazykovou a grafickou úroveň. </w:t>
            </w:r>
            <w:r w:rsidR="00BB6064">
              <w:rPr>
                <w:rFonts w:cstheme="minorHAnsi"/>
              </w:rPr>
              <w:t xml:space="preserve"> </w:t>
            </w:r>
            <w:r w:rsidR="00573342">
              <w:rPr>
                <w:rFonts w:cstheme="minorHAnsi"/>
              </w:rPr>
              <w:t xml:space="preserve">Body zadání jsou </w:t>
            </w:r>
            <w:r w:rsidR="006C75CD">
              <w:rPr>
                <w:rFonts w:cstheme="minorHAnsi"/>
              </w:rPr>
              <w:t xml:space="preserve">splněny. </w:t>
            </w:r>
          </w:p>
          <w:p w14:paraId="2A9F30D6" w14:textId="708CEE46" w:rsidR="000E094A" w:rsidRDefault="005E5B36" w:rsidP="00B204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formální úpravě pouze </w:t>
            </w:r>
            <w:r w:rsidR="00993A74">
              <w:rPr>
                <w:rFonts w:cstheme="minorHAnsi"/>
              </w:rPr>
              <w:t>konstatuji, že některé t</w:t>
            </w:r>
            <w:r w:rsidR="00F25677">
              <w:rPr>
                <w:rFonts w:cstheme="minorHAnsi"/>
              </w:rPr>
              <w:t xml:space="preserve">abulky </w:t>
            </w:r>
            <w:r w:rsidR="00993A74">
              <w:rPr>
                <w:rFonts w:cstheme="minorHAnsi"/>
              </w:rPr>
              <w:t>mohly být naformátován</w:t>
            </w:r>
            <w:r w:rsidR="0099792F">
              <w:rPr>
                <w:rFonts w:cstheme="minorHAnsi"/>
              </w:rPr>
              <w:t>y</w:t>
            </w:r>
            <w:r w:rsidR="00993A74">
              <w:rPr>
                <w:rFonts w:cstheme="minorHAnsi"/>
              </w:rPr>
              <w:t xml:space="preserve"> tak, aby nepřes</w:t>
            </w:r>
            <w:r w:rsidR="00B204AC">
              <w:rPr>
                <w:rFonts w:cstheme="minorHAnsi"/>
              </w:rPr>
              <w:t>a</w:t>
            </w:r>
            <w:r w:rsidR="00993A74">
              <w:rPr>
                <w:rFonts w:cstheme="minorHAnsi"/>
              </w:rPr>
              <w:t>h</w:t>
            </w:r>
            <w:r w:rsidR="00B204AC">
              <w:rPr>
                <w:rFonts w:cstheme="minorHAnsi"/>
              </w:rPr>
              <w:t>o</w:t>
            </w:r>
            <w:r w:rsidR="00993A74">
              <w:rPr>
                <w:rFonts w:cstheme="minorHAnsi"/>
              </w:rPr>
              <w:t xml:space="preserve">valy více </w:t>
            </w:r>
            <w:r w:rsidR="00B204AC">
              <w:rPr>
                <w:rFonts w:cstheme="minorHAnsi"/>
              </w:rPr>
              <w:t xml:space="preserve">stan textu. </w:t>
            </w:r>
          </w:p>
          <w:p w14:paraId="1CBFD397" w14:textId="48DB92E5" w:rsidR="0099792F" w:rsidRPr="000E094A" w:rsidRDefault="0099792F" w:rsidP="00B204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AFBC9A" w:rsidR="009C7318" w:rsidRDefault="001E60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D1A1846" w14:textId="0CD7D549" w:rsidR="00732309" w:rsidRDefault="001E60D1" w:rsidP="00FD56DC">
            <w:pPr>
              <w:rPr>
                <w:iCs/>
              </w:rPr>
            </w:pPr>
            <w:r>
              <w:rPr>
                <w:iCs/>
              </w:rPr>
              <w:t>C</w:t>
            </w:r>
            <w:r w:rsidR="0029150B">
              <w:rPr>
                <w:iCs/>
              </w:rPr>
              <w:t>íl práce</w:t>
            </w:r>
            <w:r w:rsidR="00D56CD3">
              <w:rPr>
                <w:iCs/>
              </w:rPr>
              <w:t xml:space="preserve"> analyzovat hospodaření sportovního </w:t>
            </w:r>
            <w:r w:rsidR="00EA4D4A">
              <w:rPr>
                <w:iCs/>
              </w:rPr>
              <w:t>klubu, byl</w:t>
            </w:r>
            <w:r w:rsidR="00D56CD3">
              <w:rPr>
                <w:iCs/>
              </w:rPr>
              <w:t xml:space="preserve"> </w:t>
            </w:r>
            <w:r w:rsidR="006923F0">
              <w:rPr>
                <w:iCs/>
              </w:rPr>
              <w:t>naplněn</w:t>
            </w:r>
            <w:r>
              <w:rPr>
                <w:iCs/>
              </w:rPr>
              <w:t xml:space="preserve">. </w:t>
            </w:r>
            <w:r w:rsidR="00802C08" w:rsidRPr="00026B7D">
              <w:rPr>
                <w:iCs/>
              </w:rPr>
              <w:t xml:space="preserve">Celkově </w:t>
            </w:r>
            <w:r w:rsidR="002F156B">
              <w:rPr>
                <w:iCs/>
              </w:rPr>
              <w:t xml:space="preserve">v práci byly dodrženy </w:t>
            </w:r>
            <w:r w:rsidR="00802C08" w:rsidRPr="00026B7D">
              <w:rPr>
                <w:iCs/>
              </w:rPr>
              <w:t xml:space="preserve">požadavky, které jsou na tento typ prací kladeny.  </w:t>
            </w:r>
            <w:r w:rsidR="00230BEC">
              <w:rPr>
                <w:iCs/>
              </w:rPr>
              <w:t>M</w:t>
            </w:r>
            <w:r w:rsidR="00FA020E" w:rsidRPr="00FA020E">
              <w:rPr>
                <w:iCs/>
              </w:rPr>
              <w:t>ohu konstatovat, že BP doporuč</w:t>
            </w:r>
            <w:r w:rsidR="006222C4">
              <w:rPr>
                <w:iCs/>
              </w:rPr>
              <w:t xml:space="preserve">uji </w:t>
            </w:r>
            <w:r w:rsidR="00FA020E" w:rsidRPr="00FA020E">
              <w:rPr>
                <w:iCs/>
              </w:rPr>
              <w:t>k</w:t>
            </w:r>
            <w:r w:rsidR="006222C4">
              <w:rPr>
                <w:iCs/>
              </w:rPr>
              <w:t> </w:t>
            </w:r>
            <w:r w:rsidR="00FA020E" w:rsidRPr="00FA020E">
              <w:rPr>
                <w:iCs/>
              </w:rPr>
              <w:t>obhajobě</w:t>
            </w:r>
            <w:r w:rsidR="006222C4">
              <w:rPr>
                <w:iCs/>
              </w:rPr>
              <w:t xml:space="preserve">. </w:t>
            </w:r>
          </w:p>
          <w:p w14:paraId="4FC68188" w14:textId="503C1C64" w:rsidR="00FD56DC" w:rsidRPr="000E094A" w:rsidRDefault="00FD56DC" w:rsidP="00FD56DC">
            <w:pPr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7966D8F" w14:textId="213A21DA" w:rsidR="00F917C9" w:rsidRDefault="000C1876" w:rsidP="00F917C9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J</w:t>
      </w:r>
      <w:r w:rsidR="00E45783">
        <w:rPr>
          <w:rFonts w:cstheme="minorHAnsi"/>
        </w:rPr>
        <w:t xml:space="preserve">ak souvisí Váš návrh </w:t>
      </w:r>
      <w:r w:rsidR="00305E9C">
        <w:rPr>
          <w:rFonts w:cstheme="minorHAnsi"/>
        </w:rPr>
        <w:t>pořízení stroje</w:t>
      </w:r>
      <w:r>
        <w:rPr>
          <w:rFonts w:cstheme="minorHAnsi"/>
        </w:rPr>
        <w:t xml:space="preserve"> na údržbu kurtů</w:t>
      </w:r>
      <w:r w:rsidR="002B0EF0">
        <w:rPr>
          <w:rFonts w:cstheme="minorHAnsi"/>
        </w:rPr>
        <w:t xml:space="preserve"> (str. 85</w:t>
      </w:r>
      <w:r w:rsidR="009B1DDA">
        <w:rPr>
          <w:rFonts w:cstheme="minorHAnsi"/>
        </w:rPr>
        <w:t>),</w:t>
      </w:r>
      <w:r w:rsidR="00305E9C">
        <w:rPr>
          <w:rFonts w:cstheme="minorHAnsi"/>
        </w:rPr>
        <w:t xml:space="preserve"> který již byl realizován v roce 2023</w:t>
      </w:r>
      <w:r w:rsidR="004E554C">
        <w:rPr>
          <w:rFonts w:cstheme="minorHAnsi"/>
        </w:rPr>
        <w:t>,</w:t>
      </w:r>
      <w:r w:rsidR="00305E9C">
        <w:rPr>
          <w:rFonts w:cstheme="minorHAnsi"/>
        </w:rPr>
        <w:t xml:space="preserve"> </w:t>
      </w:r>
      <w:r w:rsidR="002B0EF0">
        <w:rPr>
          <w:rFonts w:cstheme="minorHAnsi"/>
        </w:rPr>
        <w:t xml:space="preserve">se </w:t>
      </w:r>
      <w:r w:rsidR="005177EA">
        <w:rPr>
          <w:rFonts w:cstheme="minorHAnsi"/>
        </w:rPr>
        <w:t xml:space="preserve">závěry </w:t>
      </w:r>
      <w:r w:rsidR="00FD56DC">
        <w:rPr>
          <w:rFonts w:cstheme="minorHAnsi"/>
        </w:rPr>
        <w:t>a doporučení</w:t>
      </w:r>
      <w:r w:rsidR="004E554C">
        <w:rPr>
          <w:rFonts w:cstheme="minorHAnsi"/>
        </w:rPr>
        <w:t>mi</w:t>
      </w:r>
      <w:r w:rsidR="00FD56DC">
        <w:rPr>
          <w:rFonts w:cstheme="minorHAnsi"/>
        </w:rPr>
        <w:t xml:space="preserve"> </w:t>
      </w:r>
      <w:r w:rsidR="00D95310">
        <w:rPr>
          <w:rFonts w:cstheme="minorHAnsi"/>
        </w:rPr>
        <w:t xml:space="preserve">vycházejícími z </w:t>
      </w:r>
      <w:r w:rsidR="00F917C9" w:rsidRPr="00F917C9">
        <w:rPr>
          <w:rFonts w:cstheme="minorHAnsi"/>
        </w:rPr>
        <w:t>této bakalářské práce</w:t>
      </w:r>
      <w:r w:rsidR="002B0EF0">
        <w:rPr>
          <w:rFonts w:cstheme="minorHAnsi"/>
        </w:rPr>
        <w:t xml:space="preserve">? </w:t>
      </w:r>
      <w:r w:rsidR="00F917C9" w:rsidRPr="00F917C9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3FAE09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03E8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03E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2DC0C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56DC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A07D" w14:textId="77777777" w:rsidR="00C27DF1" w:rsidRDefault="00C27DF1" w:rsidP="00A40E93">
      <w:pPr>
        <w:spacing w:after="0" w:line="240" w:lineRule="auto"/>
      </w:pPr>
      <w:r>
        <w:separator/>
      </w:r>
    </w:p>
  </w:endnote>
  <w:endnote w:type="continuationSeparator" w:id="0">
    <w:p w14:paraId="1B6F92A5" w14:textId="77777777" w:rsidR="00C27DF1" w:rsidRDefault="00C27DF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6F0B" w14:textId="77777777" w:rsidR="00C27DF1" w:rsidRDefault="00C27DF1" w:rsidP="00A40E93">
      <w:pPr>
        <w:spacing w:after="0" w:line="240" w:lineRule="auto"/>
      </w:pPr>
      <w:r>
        <w:separator/>
      </w:r>
    </w:p>
  </w:footnote>
  <w:footnote w:type="continuationSeparator" w:id="0">
    <w:p w14:paraId="66111EED" w14:textId="77777777" w:rsidR="00C27DF1" w:rsidRDefault="00C27DF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6B7D"/>
    <w:rsid w:val="00033EF3"/>
    <w:rsid w:val="00035D97"/>
    <w:rsid w:val="0004227B"/>
    <w:rsid w:val="00073AFB"/>
    <w:rsid w:val="00083E8A"/>
    <w:rsid w:val="000B1F69"/>
    <w:rsid w:val="000B4AA0"/>
    <w:rsid w:val="000C1876"/>
    <w:rsid w:val="000C51C1"/>
    <w:rsid w:val="000D4FE6"/>
    <w:rsid w:val="000D7962"/>
    <w:rsid w:val="000E094A"/>
    <w:rsid w:val="000E562B"/>
    <w:rsid w:val="001130C4"/>
    <w:rsid w:val="001210BC"/>
    <w:rsid w:val="00140C94"/>
    <w:rsid w:val="00180F8D"/>
    <w:rsid w:val="001864F8"/>
    <w:rsid w:val="001A4420"/>
    <w:rsid w:val="001A79EE"/>
    <w:rsid w:val="001C6D34"/>
    <w:rsid w:val="001C6DFE"/>
    <w:rsid w:val="001C7E1E"/>
    <w:rsid w:val="001E60D1"/>
    <w:rsid w:val="001E7C3C"/>
    <w:rsid w:val="00227EE4"/>
    <w:rsid w:val="00230BEC"/>
    <w:rsid w:val="0024258E"/>
    <w:rsid w:val="002636E7"/>
    <w:rsid w:val="00284C39"/>
    <w:rsid w:val="0029150B"/>
    <w:rsid w:val="0029651C"/>
    <w:rsid w:val="002B0EF0"/>
    <w:rsid w:val="002B1BFA"/>
    <w:rsid w:val="002C0AA2"/>
    <w:rsid w:val="002C58D4"/>
    <w:rsid w:val="002D7A8B"/>
    <w:rsid w:val="002F1132"/>
    <w:rsid w:val="002F156B"/>
    <w:rsid w:val="002F510F"/>
    <w:rsid w:val="003040F1"/>
    <w:rsid w:val="00305E9C"/>
    <w:rsid w:val="00313A8B"/>
    <w:rsid w:val="0033782B"/>
    <w:rsid w:val="0035704E"/>
    <w:rsid w:val="0039463A"/>
    <w:rsid w:val="003A058A"/>
    <w:rsid w:val="003C1302"/>
    <w:rsid w:val="003D1290"/>
    <w:rsid w:val="003E6F30"/>
    <w:rsid w:val="0044600D"/>
    <w:rsid w:val="0045273C"/>
    <w:rsid w:val="00457BC9"/>
    <w:rsid w:val="00471FBD"/>
    <w:rsid w:val="004915FF"/>
    <w:rsid w:val="004A64CB"/>
    <w:rsid w:val="004B68DD"/>
    <w:rsid w:val="004D378C"/>
    <w:rsid w:val="004E554C"/>
    <w:rsid w:val="004F6499"/>
    <w:rsid w:val="005177EA"/>
    <w:rsid w:val="0052790B"/>
    <w:rsid w:val="00560944"/>
    <w:rsid w:val="00573342"/>
    <w:rsid w:val="005921E2"/>
    <w:rsid w:val="005A3B4A"/>
    <w:rsid w:val="005C0FF2"/>
    <w:rsid w:val="005C4ACA"/>
    <w:rsid w:val="005D3A28"/>
    <w:rsid w:val="005E5B36"/>
    <w:rsid w:val="005F0CC0"/>
    <w:rsid w:val="005F7D82"/>
    <w:rsid w:val="00606D8C"/>
    <w:rsid w:val="00610C77"/>
    <w:rsid w:val="006222C4"/>
    <w:rsid w:val="00640833"/>
    <w:rsid w:val="006428F6"/>
    <w:rsid w:val="00654339"/>
    <w:rsid w:val="00663D1F"/>
    <w:rsid w:val="0066688E"/>
    <w:rsid w:val="00667316"/>
    <w:rsid w:val="0067082B"/>
    <w:rsid w:val="006876F4"/>
    <w:rsid w:val="006923F0"/>
    <w:rsid w:val="00694399"/>
    <w:rsid w:val="006B7747"/>
    <w:rsid w:val="006C5008"/>
    <w:rsid w:val="006C75CD"/>
    <w:rsid w:val="006F494A"/>
    <w:rsid w:val="0070092D"/>
    <w:rsid w:val="00725C92"/>
    <w:rsid w:val="00732309"/>
    <w:rsid w:val="00733779"/>
    <w:rsid w:val="0073639B"/>
    <w:rsid w:val="00743518"/>
    <w:rsid w:val="007438CA"/>
    <w:rsid w:val="007553A6"/>
    <w:rsid w:val="00755941"/>
    <w:rsid w:val="00764880"/>
    <w:rsid w:val="007650BE"/>
    <w:rsid w:val="00771D8E"/>
    <w:rsid w:val="0077260A"/>
    <w:rsid w:val="00776CB3"/>
    <w:rsid w:val="007952DA"/>
    <w:rsid w:val="007B19A1"/>
    <w:rsid w:val="007B2FE7"/>
    <w:rsid w:val="007C5260"/>
    <w:rsid w:val="007F4C8F"/>
    <w:rsid w:val="00802C08"/>
    <w:rsid w:val="0080729B"/>
    <w:rsid w:val="00840A62"/>
    <w:rsid w:val="00847B8E"/>
    <w:rsid w:val="0085398A"/>
    <w:rsid w:val="008B781B"/>
    <w:rsid w:val="008D3CCA"/>
    <w:rsid w:val="008D458D"/>
    <w:rsid w:val="008E6048"/>
    <w:rsid w:val="00907B99"/>
    <w:rsid w:val="009321FF"/>
    <w:rsid w:val="0094123B"/>
    <w:rsid w:val="009505F8"/>
    <w:rsid w:val="00970BE1"/>
    <w:rsid w:val="00974EA2"/>
    <w:rsid w:val="00976317"/>
    <w:rsid w:val="00987B93"/>
    <w:rsid w:val="009927C7"/>
    <w:rsid w:val="00993A74"/>
    <w:rsid w:val="00996541"/>
    <w:rsid w:val="0099792F"/>
    <w:rsid w:val="009B1DDA"/>
    <w:rsid w:val="009C322A"/>
    <w:rsid w:val="009C7318"/>
    <w:rsid w:val="009D3EEF"/>
    <w:rsid w:val="00A24207"/>
    <w:rsid w:val="00A33565"/>
    <w:rsid w:val="00A40E93"/>
    <w:rsid w:val="00A63198"/>
    <w:rsid w:val="00A653F6"/>
    <w:rsid w:val="00A716A3"/>
    <w:rsid w:val="00A7527E"/>
    <w:rsid w:val="00A97ACA"/>
    <w:rsid w:val="00B0036F"/>
    <w:rsid w:val="00B03E89"/>
    <w:rsid w:val="00B07DB6"/>
    <w:rsid w:val="00B14451"/>
    <w:rsid w:val="00B204AC"/>
    <w:rsid w:val="00B23BB1"/>
    <w:rsid w:val="00B3682A"/>
    <w:rsid w:val="00B95EA3"/>
    <w:rsid w:val="00BA16DD"/>
    <w:rsid w:val="00BB6064"/>
    <w:rsid w:val="00C23475"/>
    <w:rsid w:val="00C27DF1"/>
    <w:rsid w:val="00C319DA"/>
    <w:rsid w:val="00C63107"/>
    <w:rsid w:val="00C74475"/>
    <w:rsid w:val="00CA2D8C"/>
    <w:rsid w:val="00CA34A9"/>
    <w:rsid w:val="00CD12C3"/>
    <w:rsid w:val="00CE55BD"/>
    <w:rsid w:val="00CE6057"/>
    <w:rsid w:val="00D05797"/>
    <w:rsid w:val="00D141E6"/>
    <w:rsid w:val="00D5094D"/>
    <w:rsid w:val="00D5201B"/>
    <w:rsid w:val="00D530C1"/>
    <w:rsid w:val="00D56CD3"/>
    <w:rsid w:val="00D7150A"/>
    <w:rsid w:val="00D83327"/>
    <w:rsid w:val="00D9286F"/>
    <w:rsid w:val="00D95310"/>
    <w:rsid w:val="00DA1015"/>
    <w:rsid w:val="00DB4CDC"/>
    <w:rsid w:val="00DC4C34"/>
    <w:rsid w:val="00DC7D52"/>
    <w:rsid w:val="00DD2700"/>
    <w:rsid w:val="00DF5045"/>
    <w:rsid w:val="00E22423"/>
    <w:rsid w:val="00E26649"/>
    <w:rsid w:val="00E33AB4"/>
    <w:rsid w:val="00E45783"/>
    <w:rsid w:val="00E47ACF"/>
    <w:rsid w:val="00E7633F"/>
    <w:rsid w:val="00E85123"/>
    <w:rsid w:val="00E9023F"/>
    <w:rsid w:val="00EA4D4A"/>
    <w:rsid w:val="00EF1720"/>
    <w:rsid w:val="00F207FD"/>
    <w:rsid w:val="00F25677"/>
    <w:rsid w:val="00F2684B"/>
    <w:rsid w:val="00F328D9"/>
    <w:rsid w:val="00F71825"/>
    <w:rsid w:val="00F778FC"/>
    <w:rsid w:val="00F84D80"/>
    <w:rsid w:val="00F917C9"/>
    <w:rsid w:val="00F92C79"/>
    <w:rsid w:val="00F932B6"/>
    <w:rsid w:val="00F94C9D"/>
    <w:rsid w:val="00FA020E"/>
    <w:rsid w:val="00FA735A"/>
    <w:rsid w:val="00FC2852"/>
    <w:rsid w:val="00F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6106"/>
    <w:rsid w:val="005E083B"/>
    <w:rsid w:val="009078A9"/>
    <w:rsid w:val="0093121B"/>
    <w:rsid w:val="00A7255F"/>
    <w:rsid w:val="00E761BF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2</cp:revision>
  <cp:lastPrinted>2022-03-14T11:55:00Z</cp:lastPrinted>
  <dcterms:created xsi:type="dcterms:W3CDTF">2024-05-30T10:46:00Z</dcterms:created>
  <dcterms:modified xsi:type="dcterms:W3CDTF">2024-05-30T10:46:00Z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