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1793481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Jméno studenta:</w:t>
      </w:r>
      <w:r w:rsidR="00AE4BE7">
        <w:rPr>
          <w:rFonts w:asciiTheme="minorHAnsi" w:hAnsiTheme="minorHAnsi" w:cstheme="minorHAnsi"/>
          <w:sz w:val="22"/>
          <w:szCs w:val="22"/>
        </w:rPr>
        <w:t xml:space="preserve"> </w:t>
      </w:r>
      <w:r w:rsidR="00A32420">
        <w:rPr>
          <w:rFonts w:asciiTheme="minorHAnsi" w:hAnsiTheme="minorHAnsi" w:cstheme="minorHAnsi"/>
          <w:sz w:val="22"/>
          <w:szCs w:val="22"/>
        </w:rPr>
        <w:t xml:space="preserve">Daniela Chytilová </w:t>
      </w:r>
    </w:p>
    <w:p w14:paraId="01DAD7B2" w14:textId="1187EBD3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AE4BE7">
        <w:rPr>
          <w:rFonts w:asciiTheme="minorHAnsi" w:hAnsiTheme="minorHAnsi" w:cstheme="minorHAnsi"/>
          <w:sz w:val="22"/>
          <w:szCs w:val="22"/>
        </w:rPr>
        <w:t>Ing. Blanka Jarolímová</w:t>
      </w:r>
    </w:p>
    <w:p w14:paraId="43917A2A" w14:textId="2001D5F1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A32420">
        <w:rPr>
          <w:rFonts w:cstheme="minorHAnsi"/>
        </w:rPr>
        <w:t>Analýza zaměstnaneckých benefitů ve vybrané společnosti</w:t>
      </w:r>
      <w:r w:rsidR="00366010">
        <w:t>.</w:t>
      </w:r>
    </w:p>
    <w:p w14:paraId="3F08876F" w14:textId="7F7431D2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AE4BE7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BCC2071" w:rsidR="000E094A" w:rsidRDefault="00F222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8DC6CC" w14:textId="36EF09A5" w:rsidR="000E094A" w:rsidRPr="005E3657" w:rsidRDefault="00037B1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589F4880" w14:textId="2D1C3169" w:rsidR="00F222E7" w:rsidRPr="004034D0" w:rsidRDefault="00366010" w:rsidP="00F222E7">
            <w:pPr>
              <w:pStyle w:val="s24"/>
              <w:spacing w:before="90" w:beforeAutospacing="0" w:after="0" w:afterAutospacing="0" w:line="216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034D0">
              <w:rPr>
                <w:rFonts w:asciiTheme="minorHAnsi" w:hAnsiTheme="minorHAnsi" w:cstheme="minorHAnsi"/>
                <w:sz w:val="22"/>
                <w:szCs w:val="22"/>
              </w:rPr>
              <w:t>Jako hlavní cíle práce si student</w:t>
            </w:r>
            <w:r w:rsidR="00A32420" w:rsidRPr="004034D0">
              <w:rPr>
                <w:rFonts w:asciiTheme="minorHAnsi" w:hAnsiTheme="minorHAnsi" w:cstheme="minorHAnsi"/>
                <w:sz w:val="22"/>
                <w:szCs w:val="22"/>
              </w:rPr>
              <w:t xml:space="preserve">ka </w:t>
            </w:r>
            <w:r w:rsidR="00F222E7" w:rsidRPr="004034D0">
              <w:rPr>
                <w:rFonts w:asciiTheme="minorHAnsi" w:hAnsiTheme="minorHAnsi" w:cstheme="minorHAnsi"/>
                <w:sz w:val="22"/>
                <w:szCs w:val="22"/>
              </w:rPr>
              <w:t xml:space="preserve">v zadání </w:t>
            </w:r>
            <w:r w:rsidR="00A32420" w:rsidRPr="004034D0">
              <w:rPr>
                <w:rFonts w:asciiTheme="minorHAnsi" w:hAnsiTheme="minorHAnsi" w:cstheme="minorHAnsi"/>
                <w:sz w:val="22"/>
                <w:szCs w:val="22"/>
              </w:rPr>
              <w:t>stanovila</w:t>
            </w:r>
            <w:r w:rsidR="00F222E7" w:rsidRPr="004034D0">
              <w:rPr>
                <w:rFonts w:asciiTheme="minorHAnsi" w:hAnsiTheme="minorHAnsi" w:cstheme="minorHAnsi"/>
                <w:sz w:val="22"/>
                <w:szCs w:val="22"/>
              </w:rPr>
              <w:t xml:space="preserve"> analýzu zaměstnaneckých benefitů ve vybrané společnosti. Jako další cíl si pak v úvodu a v cílech práce stanovila navrhnout </w:t>
            </w:r>
            <w:r w:rsidR="00F506F5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využití </w:t>
            </w:r>
            <w:r w:rsidR="00F222E7" w:rsidRPr="004034D0">
              <w:rPr>
                <w:rFonts w:asciiTheme="minorHAnsi" w:hAnsiTheme="minorHAnsi" w:cstheme="minorHAnsi"/>
                <w:sz w:val="22"/>
                <w:szCs w:val="22"/>
              </w:rPr>
              <w:t>další</w:t>
            </w:r>
            <w:r w:rsidR="00F506F5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ch</w:t>
            </w:r>
            <w:r w:rsidR="00F222E7" w:rsidRPr="004034D0">
              <w:rPr>
                <w:rFonts w:asciiTheme="minorHAnsi" w:hAnsiTheme="minorHAnsi" w:cstheme="minorHAnsi"/>
                <w:sz w:val="22"/>
                <w:szCs w:val="22"/>
              </w:rPr>
              <w:t xml:space="preserve"> zaměstnaneckých benefitů tak, aby byly výhodné jak pro zaměstnavatele, tak pro zaměstnance, tedy </w:t>
            </w:r>
            <w:r w:rsidR="00F506F5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 xml:space="preserve">z </w:t>
            </w:r>
            <w:r w:rsidR="00F222E7" w:rsidRPr="004034D0">
              <w:rPr>
                <w:rFonts w:asciiTheme="minorHAnsi" w:hAnsiTheme="minorHAnsi" w:cstheme="minorHAnsi"/>
                <w:sz w:val="22"/>
                <w:szCs w:val="22"/>
              </w:rPr>
              <w:t>pohled</w:t>
            </w:r>
            <w:r w:rsidR="00F506F5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u</w:t>
            </w:r>
            <w:r w:rsidR="00F222E7" w:rsidRPr="004034D0">
              <w:rPr>
                <w:rFonts w:asciiTheme="minorHAnsi" w:hAnsiTheme="minorHAnsi" w:cstheme="minorHAnsi"/>
                <w:sz w:val="22"/>
                <w:szCs w:val="22"/>
              </w:rPr>
              <w:t xml:space="preserve"> zejména daňov</w:t>
            </w:r>
            <w:proofErr w:type="spellStart"/>
            <w:r w:rsidR="00F506F5">
              <w:rPr>
                <w:rFonts w:asciiTheme="minorHAnsi" w:hAnsiTheme="minorHAnsi" w:cstheme="minorHAnsi"/>
                <w:sz w:val="22"/>
                <w:szCs w:val="22"/>
                <w:lang w:val="cs-CZ"/>
              </w:rPr>
              <w:t>ého</w:t>
            </w:r>
            <w:proofErr w:type="spellEnd"/>
            <w:r w:rsidR="00F222E7" w:rsidRPr="004034D0">
              <w:rPr>
                <w:rFonts w:asciiTheme="minorHAnsi" w:hAnsiTheme="minorHAnsi" w:cstheme="minorHAnsi"/>
                <w:sz w:val="22"/>
                <w:szCs w:val="22"/>
              </w:rPr>
              <w:t>. C</w:t>
            </w:r>
            <w:r w:rsidR="00F222E7" w:rsidRPr="004034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íle práce byly zvoleny v souladu s tématem práce a byly ze strany studentky srozumitelně definovány.  </w:t>
            </w:r>
            <w:r w:rsidR="00F222E7" w:rsidRPr="004034D0">
              <w:rPr>
                <w:rStyle w:val="s22"/>
                <w:rFonts w:asciiTheme="minorHAnsi" w:hAnsiTheme="minorHAnsi" w:cstheme="minorHAnsi"/>
                <w:color w:val="000000"/>
                <w:sz w:val="22"/>
                <w:szCs w:val="22"/>
              </w:rPr>
              <w:t>Zvolené metody a</w:t>
            </w:r>
            <w:r w:rsidR="00F222E7" w:rsidRPr="004034D0">
              <w:rPr>
                <w:rStyle w:val="apple-converted-space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F222E7" w:rsidRPr="004034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postupy</w:t>
            </w:r>
            <w:r w:rsidR="00F222E7" w:rsidRPr="004034D0">
              <w:rPr>
                <w:rStyle w:val="apple-converted-space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  <w:r w:rsidR="00F222E7" w:rsidRPr="004034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byly stanoveny v souladu </w:t>
            </w:r>
            <w:r w:rsidR="004034D0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 xml:space="preserve">s </w:t>
            </w:r>
            <w:r w:rsidR="00F222E7" w:rsidRPr="004034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naplnění</w:t>
            </w:r>
            <w:r w:rsidR="004034D0">
              <w:rPr>
                <w:rFonts w:asciiTheme="minorHAnsi" w:hAnsiTheme="minorHAnsi" w:cstheme="minorHAnsi"/>
                <w:color w:val="000000"/>
                <w:sz w:val="22"/>
                <w:szCs w:val="22"/>
                <w:lang w:val="cs-CZ"/>
              </w:rPr>
              <w:t>m</w:t>
            </w:r>
            <w:r w:rsidR="00F222E7" w:rsidRPr="004034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cílů práce.</w:t>
            </w:r>
          </w:p>
          <w:p w14:paraId="7ED3E311" w14:textId="0506AD80" w:rsidR="000E094A" w:rsidRPr="004034D0" w:rsidRDefault="00F222E7" w:rsidP="004034D0">
            <w:pPr>
              <w:pStyle w:val="s20"/>
              <w:spacing w:before="0" w:beforeAutospacing="0" w:after="0" w:afterAutospacing="0" w:line="216" w:lineRule="atLeast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034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FC06CDA" w:rsidR="000E094A" w:rsidRDefault="00F222E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7A481FE" w14:textId="0B51D915" w:rsidR="00071936" w:rsidRPr="005E3657" w:rsidRDefault="00037B1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  <w:r w:rsidR="00071936">
              <w:rPr>
                <w:rFonts w:cstheme="minorHAnsi"/>
              </w:rPr>
              <w:t xml:space="preserve"> </w:t>
            </w:r>
          </w:p>
          <w:p w14:paraId="12687166" w14:textId="77777777" w:rsidR="005E3657" w:rsidRDefault="005E365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2F49EFC" w14:textId="0B3E4C00" w:rsidR="00F222E7" w:rsidRPr="004034D0" w:rsidRDefault="00F222E7" w:rsidP="00F222E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4034D0">
              <w:rPr>
                <w:rFonts w:cstheme="minorHAnsi"/>
                <w:color w:val="000000"/>
              </w:rPr>
              <w:t>Teoretick</w:t>
            </w:r>
            <w:r w:rsidR="004034D0">
              <w:rPr>
                <w:rFonts w:cstheme="minorHAnsi"/>
                <w:color w:val="000000"/>
              </w:rPr>
              <w:t>á</w:t>
            </w:r>
            <w:r w:rsidRPr="004034D0">
              <w:rPr>
                <w:rFonts w:cstheme="minorHAnsi"/>
                <w:color w:val="000000"/>
              </w:rPr>
              <w:t xml:space="preserve"> část práce</w:t>
            </w:r>
            <w:r w:rsidRPr="004034D0">
              <w:rPr>
                <w:rStyle w:val="apple-converted-space"/>
                <w:rFonts w:cstheme="minorHAnsi"/>
                <w:color w:val="000000"/>
              </w:rPr>
              <w:t> </w:t>
            </w:r>
            <w:r w:rsidRPr="004034D0">
              <w:rPr>
                <w:rFonts w:cstheme="minorHAnsi"/>
                <w:color w:val="000000"/>
              </w:rPr>
              <w:t>je zpracována přehledně. Autorka vhodně zvolila zdroje ke zpracování dané problematiky a tyto použité prameny korespondují s tématem. Použité zdroje jsou převážně citovány adekvátně.</w:t>
            </w:r>
            <w:r w:rsidR="00B45E1A" w:rsidRPr="004034D0">
              <w:rPr>
                <w:rFonts w:cstheme="minorHAnsi"/>
                <w:color w:val="000000"/>
              </w:rPr>
              <w:t xml:space="preserve"> </w:t>
            </w:r>
            <w:r w:rsidR="00B45E1A" w:rsidRPr="004034D0">
              <w:rPr>
                <w:rFonts w:cstheme="minorHAnsi"/>
              </w:rPr>
              <w:t>Literární rešerše obsahuje informace potřebné pro následné zpracování praktické části práce.</w:t>
            </w:r>
          </w:p>
          <w:p w14:paraId="7B260597" w14:textId="0C6E5A5C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124DA76" w:rsidR="000E094A" w:rsidRDefault="00B45E1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FE98F2" w14:textId="23E21F75" w:rsidR="004640C8" w:rsidRPr="005E3657" w:rsidRDefault="00037B1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7D8870E4" w14:textId="77777777" w:rsidR="005E3657" w:rsidRDefault="005E365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2E9B925" w14:textId="5E518DD3" w:rsidR="00B45E1A" w:rsidRPr="004034D0" w:rsidRDefault="00B45E1A" w:rsidP="00CD12C3">
            <w:pPr>
              <w:tabs>
                <w:tab w:val="right" w:pos="8789"/>
              </w:tabs>
              <w:jc w:val="both"/>
              <w:rPr>
                <w:rStyle w:val="apple-converted-space"/>
                <w:rFonts w:cstheme="minorHAnsi"/>
                <w:color w:val="000000"/>
              </w:rPr>
            </w:pPr>
            <w:r w:rsidRPr="004034D0">
              <w:rPr>
                <w:rFonts w:cstheme="minorHAnsi"/>
                <w:color w:val="000000"/>
              </w:rPr>
              <w:t xml:space="preserve">Pro analýzu zaměstnaneckých benefitů ve společnosti zvolila studentka formu dotazníkové šetření. </w:t>
            </w:r>
            <w:r w:rsidR="008F6B9A" w:rsidRPr="004034D0">
              <w:rPr>
                <w:rFonts w:cstheme="minorHAnsi"/>
                <w:color w:val="000000"/>
              </w:rPr>
              <w:t>Způsob kladení otázek v</w:t>
            </w:r>
            <w:r w:rsidR="008F6B9A" w:rsidRPr="004034D0">
              <w:rPr>
                <w:rFonts w:cstheme="minorHAnsi"/>
              </w:rPr>
              <w:t xml:space="preserve"> dotazníku </w:t>
            </w:r>
            <w:r w:rsidR="008F6B9A" w:rsidRPr="004034D0">
              <w:rPr>
                <w:rFonts w:cstheme="minorHAnsi"/>
                <w:color w:val="000000"/>
              </w:rPr>
              <w:t>však nebyl zvolen zcela šťastně, což mohl být také důvod proč návratnost dotazníku byla velmi nízká. Nicméně a</w:t>
            </w:r>
            <w:r w:rsidRPr="004034D0">
              <w:rPr>
                <w:rFonts w:cstheme="minorHAnsi"/>
                <w:color w:val="000000"/>
              </w:rPr>
              <w:t>nalytická část praktické</w:t>
            </w:r>
            <w:r w:rsidRPr="004034D0">
              <w:rPr>
                <w:rStyle w:val="apple-converted-space"/>
                <w:rFonts w:cstheme="minorHAnsi"/>
                <w:color w:val="000000"/>
              </w:rPr>
              <w:t> </w:t>
            </w:r>
            <w:r w:rsidRPr="004034D0">
              <w:rPr>
                <w:rFonts w:cstheme="minorHAnsi"/>
                <w:color w:val="000000"/>
              </w:rPr>
              <w:t>části</w:t>
            </w:r>
            <w:r w:rsidRPr="004034D0">
              <w:rPr>
                <w:rStyle w:val="apple-converted-space"/>
                <w:rFonts w:cstheme="minorHAnsi"/>
                <w:color w:val="000000"/>
              </w:rPr>
              <w:t> </w:t>
            </w:r>
            <w:r w:rsidRPr="004034D0">
              <w:rPr>
                <w:rFonts w:cstheme="minorHAnsi"/>
                <w:color w:val="000000"/>
              </w:rPr>
              <w:t>navazuje na poznatky z teoretické části práce. Úroveň zhodnocení a</w:t>
            </w:r>
            <w:r w:rsidRPr="004034D0">
              <w:rPr>
                <w:rStyle w:val="apple-converted-space"/>
                <w:rFonts w:cstheme="minorHAnsi"/>
                <w:color w:val="000000"/>
              </w:rPr>
              <w:t> </w:t>
            </w:r>
            <w:r w:rsidRPr="004034D0">
              <w:rPr>
                <w:rFonts w:cstheme="minorHAnsi"/>
                <w:color w:val="000000"/>
              </w:rPr>
              <w:t>analýzy</w:t>
            </w:r>
            <w:r w:rsidRPr="004034D0">
              <w:rPr>
                <w:rStyle w:val="apple-converted-space"/>
                <w:rFonts w:cstheme="minorHAnsi"/>
                <w:color w:val="000000"/>
              </w:rPr>
              <w:t> </w:t>
            </w:r>
            <w:r w:rsidRPr="004034D0">
              <w:rPr>
                <w:rFonts w:cstheme="minorHAnsi"/>
                <w:color w:val="000000"/>
              </w:rPr>
              <w:t>odpovídá</w:t>
            </w:r>
            <w:r w:rsidRPr="004034D0">
              <w:rPr>
                <w:rStyle w:val="apple-converted-space"/>
                <w:rFonts w:cstheme="minorHAnsi"/>
                <w:color w:val="000000"/>
              </w:rPr>
              <w:t> </w:t>
            </w:r>
            <w:r w:rsidRPr="004034D0">
              <w:rPr>
                <w:rFonts w:cstheme="minorHAnsi"/>
                <w:color w:val="000000"/>
              </w:rPr>
              <w:t>úrovni bakalářské práce</w:t>
            </w:r>
            <w:r w:rsidR="008F6B9A" w:rsidRPr="004034D0">
              <w:rPr>
                <w:rFonts w:cstheme="minorHAnsi"/>
                <w:color w:val="000000"/>
              </w:rPr>
              <w:t>.</w:t>
            </w:r>
            <w:r w:rsidR="008F6B9A" w:rsidRPr="004034D0">
              <w:rPr>
                <w:rFonts w:cstheme="minorHAnsi"/>
              </w:rPr>
              <w:t xml:space="preserve"> </w:t>
            </w:r>
          </w:p>
          <w:p w14:paraId="303103B0" w14:textId="35FFA17B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5E01C1CF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2D5AA819" w:rsidR="000E094A" w:rsidRDefault="008F6B9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300D8EDE" w:rsidR="000E094A" w:rsidRDefault="008F6B9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návrhové části práce studentka nejdříve předkládá obsáhlou tabulku srovnávající daňovou výhodnost většiny zaměstnaneckých benefitů poskytovaných českými zaměstnavateli. K hodnocení výhodnosti využívá škálu prezentovanou dříve v teoretické části práce. Pro zpřehlednění ještě jednotlivé stupně výhodnosti odlišila barevně. </w:t>
            </w:r>
          </w:p>
          <w:p w14:paraId="0960F435" w14:textId="2E1D9B9A" w:rsidR="00CA5FD7" w:rsidRPr="000E094A" w:rsidRDefault="008F6B9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Následně s ohledem na typ společnosti navrhuje </w:t>
            </w:r>
            <w:r w:rsidR="004034D0">
              <w:rPr>
                <w:rFonts w:cstheme="minorHAnsi"/>
              </w:rPr>
              <w:t xml:space="preserve">zavedení </w:t>
            </w:r>
            <w:r>
              <w:rPr>
                <w:rFonts w:cstheme="minorHAnsi"/>
              </w:rPr>
              <w:t>nov</w:t>
            </w:r>
            <w:r w:rsidR="004034D0">
              <w:rPr>
                <w:rFonts w:cstheme="minorHAnsi"/>
              </w:rPr>
              <w:t>ých</w:t>
            </w:r>
            <w:r>
              <w:rPr>
                <w:rFonts w:cstheme="minorHAnsi"/>
              </w:rPr>
              <w:t xml:space="preserve"> benefit</w:t>
            </w:r>
            <w:r w:rsidR="004034D0">
              <w:rPr>
                <w:rFonts w:cstheme="minorHAnsi"/>
              </w:rPr>
              <w:t xml:space="preserve">ů, </w:t>
            </w:r>
            <w:r>
              <w:rPr>
                <w:rFonts w:cstheme="minorHAnsi"/>
              </w:rPr>
              <w:t>které by mohli být zaměstnanci společnosti přijaty kladně</w:t>
            </w:r>
            <w:r w:rsidR="004034D0">
              <w:rPr>
                <w:rFonts w:cstheme="minorHAnsi"/>
              </w:rPr>
              <w:t>, ale i úpravu benefitů stávajících</w:t>
            </w:r>
            <w:r>
              <w:rPr>
                <w:rFonts w:cstheme="minorHAnsi"/>
              </w:rPr>
              <w:t xml:space="preserve">. Součástí vyhodnocení je i </w:t>
            </w:r>
            <w:r w:rsidR="00EE2644">
              <w:rPr>
                <w:rFonts w:cstheme="minorHAnsi"/>
              </w:rPr>
              <w:t xml:space="preserve">srovnání původního a nového nákladového zatížení společnosti.  </w:t>
            </w:r>
            <w:r w:rsidR="004034D0">
              <w:rPr>
                <w:rFonts w:cstheme="minorHAnsi"/>
              </w:rPr>
              <w:t xml:space="preserve">Návrhová část je provedena kvalitně. 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EC6439B" w:rsidR="000E094A" w:rsidRDefault="008F6B9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682023C5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85B949F" w14:textId="77777777" w:rsidR="000E094A" w:rsidRDefault="00B45E1A" w:rsidP="004034D0">
            <w:pPr>
              <w:tabs>
                <w:tab w:val="right" w:pos="8789"/>
              </w:tabs>
              <w:jc w:val="both"/>
              <w:rPr>
                <w:rFonts w:cstheme="minorHAnsi"/>
                <w:color w:val="000000"/>
              </w:rPr>
            </w:pPr>
            <w:r w:rsidRPr="004034D0">
              <w:rPr>
                <w:rFonts w:cstheme="minorHAnsi"/>
                <w:color w:val="000000"/>
              </w:rPr>
              <w:t>Formální úroveň práce je na odpovídající úrovni. Text</w:t>
            </w:r>
            <w:r w:rsidRPr="004034D0">
              <w:rPr>
                <w:rStyle w:val="apple-converted-space"/>
                <w:rFonts w:cstheme="minorHAnsi"/>
                <w:color w:val="000000"/>
              </w:rPr>
              <w:t> </w:t>
            </w:r>
            <w:r w:rsidRPr="004034D0">
              <w:rPr>
                <w:rFonts w:cstheme="minorHAnsi"/>
                <w:color w:val="000000"/>
              </w:rPr>
              <w:t xml:space="preserve">je logicky provázán. Citační norma byla </w:t>
            </w:r>
            <w:r w:rsidR="00EE2644" w:rsidRPr="004034D0">
              <w:rPr>
                <w:rFonts w:cstheme="minorHAnsi"/>
                <w:color w:val="000000"/>
              </w:rPr>
              <w:t xml:space="preserve">převážně </w:t>
            </w:r>
            <w:r w:rsidRPr="004034D0">
              <w:rPr>
                <w:rFonts w:cstheme="minorHAnsi"/>
                <w:color w:val="000000"/>
              </w:rPr>
              <w:t>dodržena</w:t>
            </w:r>
            <w:r w:rsidR="00EE2644" w:rsidRPr="004034D0">
              <w:rPr>
                <w:rFonts w:cstheme="minorHAnsi"/>
                <w:color w:val="000000"/>
              </w:rPr>
              <w:t>, nicméně se studentka do</w:t>
            </w:r>
            <w:r w:rsidR="004034D0" w:rsidRPr="004034D0">
              <w:rPr>
                <w:rFonts w:cstheme="minorHAnsi"/>
                <w:color w:val="000000"/>
              </w:rPr>
              <w:t xml:space="preserve">pustila několika pochybení, když například u autorky Marková (2022) uvádí v seznamu literatury rok 1999. Dále pak v seznamu literatury uvádí autory Dušek J. a Sedláček J., avšak v textu je nezmiňuje. </w:t>
            </w:r>
          </w:p>
          <w:p w14:paraId="1CBFD397" w14:textId="10992EF4" w:rsidR="00BC1B13" w:rsidRPr="004034D0" w:rsidRDefault="00BC1B13" w:rsidP="004034D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AB86565" w:rsidR="009C7318" w:rsidRDefault="00B45E1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20610B8A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</w:p>
          <w:p w14:paraId="42257A90" w14:textId="77777777" w:rsidR="005E3657" w:rsidRPr="004034D0" w:rsidRDefault="005E3657" w:rsidP="005E3657">
            <w:pPr>
              <w:pStyle w:val="Normlnweb"/>
              <w:spacing w:before="0" w:beforeAutospacing="0" w:after="0" w:afterAutospacing="0" w:line="216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034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Práce svou náročností odpovídá zaměření a studijnímu oboru. Obsah a struktura práce naplňuje zadání, její členění je logické. Teoretická a následně i praktická část je zpracována přehledně a v požadovaném rozsahu a náročnosti.</w:t>
            </w:r>
            <w:r w:rsidRPr="004034D0">
              <w:rPr>
                <w:rStyle w:val="apple-converted-space"/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  <w:p w14:paraId="32DBD01D" w14:textId="77777777" w:rsidR="005E3657" w:rsidRPr="004034D0" w:rsidRDefault="005E3657" w:rsidP="005E3657">
            <w:pPr>
              <w:pStyle w:val="Normlnweb"/>
              <w:spacing w:before="0" w:beforeAutospacing="0" w:after="0" w:afterAutospacing="0" w:line="216" w:lineRule="atLeast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4034D0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Práci lze doporučit k obhajobě.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55DA52BC" w14:textId="57F16B4F" w:rsidR="005C4ACA" w:rsidRPr="00B45E1A" w:rsidRDefault="00EE2644" w:rsidP="00B45E1A">
      <w:pPr>
        <w:pStyle w:val="Odstavecseseznamem"/>
        <w:numPr>
          <w:ilvl w:val="0"/>
          <w:numId w:val="7"/>
        </w:num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Jak korespondují Vaše návrhy s plánovaným přijetím daňového balíčku pro 2023 a 2024? </w:t>
      </w:r>
    </w:p>
    <w:p w14:paraId="1991DEDB" w14:textId="6D597506" w:rsidR="005C4ACA" w:rsidRPr="005C4ACA" w:rsidRDefault="005C4ACA" w:rsidP="00ED5F6C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7BE60B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366010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366010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68E41FD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366010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016775B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8-24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32420">
            <w:rPr>
              <w:rFonts w:cstheme="minorHAnsi"/>
            </w:rPr>
            <w:t>2</w:t>
          </w:r>
          <w:r w:rsidR="00F506F5">
            <w:rPr>
              <w:rFonts w:cstheme="minorHAnsi"/>
            </w:rPr>
            <w:t>4</w:t>
          </w:r>
          <w:r w:rsidR="00366010">
            <w:rPr>
              <w:rFonts w:cstheme="minorHAnsi"/>
            </w:rPr>
            <w:t>.0</w:t>
          </w:r>
          <w:r w:rsidR="00A32420">
            <w:rPr>
              <w:rFonts w:cstheme="minorHAnsi"/>
            </w:rPr>
            <w:t>8</w:t>
          </w:r>
          <w:r w:rsidR="00366010">
            <w:rPr>
              <w:rFonts w:cstheme="minorHAnsi"/>
            </w:rPr>
            <w:t>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E0A7E4" w14:textId="77777777" w:rsidR="00A91B21" w:rsidRDefault="00A91B21" w:rsidP="00A40E93">
      <w:pPr>
        <w:spacing w:after="0" w:line="240" w:lineRule="auto"/>
      </w:pPr>
      <w:r>
        <w:separator/>
      </w:r>
    </w:p>
  </w:endnote>
  <w:endnote w:type="continuationSeparator" w:id="0">
    <w:p w14:paraId="709B6628" w14:textId="77777777" w:rsidR="00A91B21" w:rsidRDefault="00A91B2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0C2B9A" w14:textId="77777777" w:rsidR="00A91B21" w:rsidRDefault="00A91B21" w:rsidP="00A40E93">
      <w:pPr>
        <w:spacing w:after="0" w:line="240" w:lineRule="auto"/>
      </w:pPr>
      <w:r>
        <w:separator/>
      </w:r>
    </w:p>
  </w:footnote>
  <w:footnote w:type="continuationSeparator" w:id="0">
    <w:p w14:paraId="017AFEA8" w14:textId="77777777" w:rsidR="00A91B21" w:rsidRDefault="00A91B2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1212" w:hanging="360"/>
      </w:pPr>
    </w:lvl>
    <w:lvl w:ilvl="1" w:tplc="04050019" w:tentative="1">
      <w:start w:val="1"/>
      <w:numFmt w:val="lowerLetter"/>
      <w:lvlText w:val="%2."/>
      <w:lvlJc w:val="left"/>
      <w:pPr>
        <w:ind w:left="1932" w:hanging="360"/>
      </w:pPr>
    </w:lvl>
    <w:lvl w:ilvl="2" w:tplc="0405001B" w:tentative="1">
      <w:start w:val="1"/>
      <w:numFmt w:val="lowerRoman"/>
      <w:lvlText w:val="%3."/>
      <w:lvlJc w:val="right"/>
      <w:pPr>
        <w:ind w:left="2652" w:hanging="180"/>
      </w:pPr>
    </w:lvl>
    <w:lvl w:ilvl="3" w:tplc="0405000F" w:tentative="1">
      <w:start w:val="1"/>
      <w:numFmt w:val="decimal"/>
      <w:lvlText w:val="%4."/>
      <w:lvlJc w:val="left"/>
      <w:pPr>
        <w:ind w:left="3372" w:hanging="360"/>
      </w:pPr>
    </w:lvl>
    <w:lvl w:ilvl="4" w:tplc="04050019" w:tentative="1">
      <w:start w:val="1"/>
      <w:numFmt w:val="lowerLetter"/>
      <w:lvlText w:val="%5."/>
      <w:lvlJc w:val="left"/>
      <w:pPr>
        <w:ind w:left="4092" w:hanging="360"/>
      </w:pPr>
    </w:lvl>
    <w:lvl w:ilvl="5" w:tplc="0405001B" w:tentative="1">
      <w:start w:val="1"/>
      <w:numFmt w:val="lowerRoman"/>
      <w:lvlText w:val="%6."/>
      <w:lvlJc w:val="right"/>
      <w:pPr>
        <w:ind w:left="4812" w:hanging="180"/>
      </w:pPr>
    </w:lvl>
    <w:lvl w:ilvl="6" w:tplc="0405000F" w:tentative="1">
      <w:start w:val="1"/>
      <w:numFmt w:val="decimal"/>
      <w:lvlText w:val="%7."/>
      <w:lvlJc w:val="left"/>
      <w:pPr>
        <w:ind w:left="5532" w:hanging="360"/>
      </w:pPr>
    </w:lvl>
    <w:lvl w:ilvl="7" w:tplc="04050019" w:tentative="1">
      <w:start w:val="1"/>
      <w:numFmt w:val="lowerLetter"/>
      <w:lvlText w:val="%8."/>
      <w:lvlJc w:val="left"/>
      <w:pPr>
        <w:ind w:left="6252" w:hanging="360"/>
      </w:pPr>
    </w:lvl>
    <w:lvl w:ilvl="8" w:tplc="040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822619"/>
    <w:multiLevelType w:val="hybridMultilevel"/>
    <w:tmpl w:val="53822D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91436A"/>
    <w:multiLevelType w:val="hybridMultilevel"/>
    <w:tmpl w:val="AB569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37B1A"/>
    <w:rsid w:val="00071936"/>
    <w:rsid w:val="000C0BB4"/>
    <w:rsid w:val="000D6DF6"/>
    <w:rsid w:val="000E094A"/>
    <w:rsid w:val="00111C12"/>
    <w:rsid w:val="00173FE7"/>
    <w:rsid w:val="001900AB"/>
    <w:rsid w:val="001C424B"/>
    <w:rsid w:val="001E4906"/>
    <w:rsid w:val="0020244F"/>
    <w:rsid w:val="0024258E"/>
    <w:rsid w:val="0029651C"/>
    <w:rsid w:val="002A09EA"/>
    <w:rsid w:val="003357F3"/>
    <w:rsid w:val="00366010"/>
    <w:rsid w:val="003810D5"/>
    <w:rsid w:val="004034D0"/>
    <w:rsid w:val="00425E1E"/>
    <w:rsid w:val="00441C9B"/>
    <w:rsid w:val="004603FD"/>
    <w:rsid w:val="004640C8"/>
    <w:rsid w:val="004D378C"/>
    <w:rsid w:val="005C4ACA"/>
    <w:rsid w:val="005E3657"/>
    <w:rsid w:val="0067082B"/>
    <w:rsid w:val="00694399"/>
    <w:rsid w:val="0073639B"/>
    <w:rsid w:val="00750593"/>
    <w:rsid w:val="007553A6"/>
    <w:rsid w:val="00775248"/>
    <w:rsid w:val="007947B8"/>
    <w:rsid w:val="0085398A"/>
    <w:rsid w:val="00884692"/>
    <w:rsid w:val="008B781B"/>
    <w:rsid w:val="008E2072"/>
    <w:rsid w:val="008F6B9A"/>
    <w:rsid w:val="0093325E"/>
    <w:rsid w:val="00971602"/>
    <w:rsid w:val="00974EA2"/>
    <w:rsid w:val="00987B93"/>
    <w:rsid w:val="009C322A"/>
    <w:rsid w:val="009C7318"/>
    <w:rsid w:val="009D67D5"/>
    <w:rsid w:val="00A05FE0"/>
    <w:rsid w:val="00A32420"/>
    <w:rsid w:val="00A40E93"/>
    <w:rsid w:val="00A46BAF"/>
    <w:rsid w:val="00A7527E"/>
    <w:rsid w:val="00A91B21"/>
    <w:rsid w:val="00AC1ADA"/>
    <w:rsid w:val="00AE4BE7"/>
    <w:rsid w:val="00B14451"/>
    <w:rsid w:val="00B42E5B"/>
    <w:rsid w:val="00B45E1A"/>
    <w:rsid w:val="00BA16DD"/>
    <w:rsid w:val="00BC1B13"/>
    <w:rsid w:val="00CA34A9"/>
    <w:rsid w:val="00CA5FD7"/>
    <w:rsid w:val="00CD12C3"/>
    <w:rsid w:val="00D40CB9"/>
    <w:rsid w:val="00D75C01"/>
    <w:rsid w:val="00D765E3"/>
    <w:rsid w:val="00DC7D52"/>
    <w:rsid w:val="00DD1026"/>
    <w:rsid w:val="00DE5945"/>
    <w:rsid w:val="00E22423"/>
    <w:rsid w:val="00E7645C"/>
    <w:rsid w:val="00EC04DB"/>
    <w:rsid w:val="00ED5F6C"/>
    <w:rsid w:val="00EE2644"/>
    <w:rsid w:val="00EF1720"/>
    <w:rsid w:val="00F222E7"/>
    <w:rsid w:val="00F506F5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customStyle="1" w:styleId="apple-converted-space">
    <w:name w:val="apple-converted-space"/>
    <w:basedOn w:val="Standardnpsmoodstavce"/>
    <w:rsid w:val="00D40CB9"/>
  </w:style>
  <w:style w:type="paragraph" w:customStyle="1" w:styleId="s20">
    <w:name w:val="s20"/>
    <w:basedOn w:val="Normln"/>
    <w:rsid w:val="005E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lnweb">
    <w:name w:val="Normal (Web)"/>
    <w:basedOn w:val="Normln"/>
    <w:uiPriority w:val="99"/>
    <w:unhideWhenUsed/>
    <w:rsid w:val="005E36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24">
    <w:name w:val="s24"/>
    <w:basedOn w:val="Normln"/>
    <w:rsid w:val="00F22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22">
    <w:name w:val="s22"/>
    <w:basedOn w:val="Standardnpsmoodstavce"/>
    <w:rsid w:val="00F22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3123FE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1E3A72"/>
    <w:rsid w:val="003123FE"/>
    <w:rsid w:val="00510546"/>
    <w:rsid w:val="005E083B"/>
    <w:rsid w:val="006F1FD5"/>
    <w:rsid w:val="008C75A7"/>
    <w:rsid w:val="00A00291"/>
    <w:rsid w:val="00AA7F5E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9E0EB5-08CC-4C3F-9F98-39CAF1863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4178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2023-08-24T09:09:00Z</cp:lastPrinted>
  <dcterms:created xsi:type="dcterms:W3CDTF">2023-08-24T09:09:00Z</dcterms:created>
  <dcterms:modified xsi:type="dcterms:W3CDTF">2023-08-24T09:09:00Z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