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6B906A36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412485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D65C5">
        <w:rPr>
          <w:rFonts w:asciiTheme="minorHAnsi" w:hAnsiTheme="minorHAnsi" w:cstheme="minorHAnsi"/>
          <w:sz w:val="22"/>
          <w:szCs w:val="22"/>
        </w:rPr>
        <w:t>Nicole Chudárková</w:t>
      </w:r>
    </w:p>
    <w:p w14:paraId="01DAD7B2" w14:textId="4CDCE75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52C9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622ACD1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A52C9">
        <w:rPr>
          <w:rFonts w:cstheme="minorHAnsi"/>
        </w:rPr>
        <w:t xml:space="preserve">Finanční analýza </w:t>
      </w:r>
      <w:r w:rsidR="00454F7C">
        <w:rPr>
          <w:rFonts w:cstheme="minorHAnsi"/>
        </w:rPr>
        <w:t xml:space="preserve">ve </w:t>
      </w:r>
      <w:r w:rsidR="008A52C9">
        <w:rPr>
          <w:rFonts w:cstheme="minorHAnsi"/>
        </w:rPr>
        <w:t>vybrané</w:t>
      </w:r>
      <w:r w:rsidR="002D7BB4">
        <w:rPr>
          <w:rFonts w:cstheme="minorHAnsi"/>
        </w:rPr>
        <w:t xml:space="preserve"> společnosti</w:t>
      </w:r>
    </w:p>
    <w:p w14:paraId="3F08876F" w14:textId="423BC21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A52C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FD9E01" w:rsidR="000E094A" w:rsidRDefault="002722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02A3C11" w14:textId="77777777" w:rsidR="004B27BC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65BB643" w:rsidR="000E094A" w:rsidRDefault="007042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FA5F84E" w14:textId="77777777" w:rsidR="004B27BC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je na základě literární rešerše popsána problematika finanční analýzy. Prostřednictvím teoretické části práce je vytvořeno východisko pro část praktickou, která se zabývá finanční analýzou ve vybrané společnosti.</w:t>
            </w:r>
          </w:p>
          <w:p w14:paraId="38CF0C76" w14:textId="3D339BCE" w:rsidR="000E094A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947ADC0" w:rsidR="000E094A" w:rsidRDefault="002722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591FA183" w14:textId="77777777" w:rsidR="004B27BC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teorie, které byly vhodně aplikovány. Autorka dostatečně popsala postup aplikace metod práce a souhrnně zhodnotila současný stav. Praktická část obsahuje finanční analýzu. V závěru práce jsou navrženy doporučení vedoucí ke zlepšení finanční situace společnosti.</w:t>
            </w:r>
          </w:p>
          <w:p w14:paraId="2D83F3A3" w14:textId="77777777" w:rsidR="004B27BC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FE2C4D" w:rsidR="000E094A" w:rsidRDefault="002722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ADECA" w14:textId="07778BF6" w:rsidR="002D7BB4" w:rsidRDefault="00037B1A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diskuzi výsledků a jejich </w:t>
            </w:r>
            <w:r w:rsidR="002D7BB4">
              <w:rPr>
                <w:rFonts w:cstheme="minorHAnsi"/>
                <w:i/>
                <w:sz w:val="20"/>
              </w:rPr>
              <w:t>zhodnocení.</w:t>
            </w:r>
          </w:p>
          <w:p w14:paraId="65F4C0BC" w14:textId="02D69B68" w:rsidR="004B27BC" w:rsidRPr="002D7BB4" w:rsidRDefault="002D7BB4" w:rsidP="004B27B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 xml:space="preserve">Autorka zhodnotila výsledky finanční analýzy a na základě získaných argumentů byla vypracována doporučení pro zlepšení finanční situace společnosti. </w:t>
            </w:r>
            <w:r w:rsidR="004B27BC">
              <w:rPr>
                <w:rFonts w:cstheme="minorHAnsi"/>
              </w:rPr>
              <w:t>Cíl bakalářské práce byl splněn.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08463D" w:rsidR="000E094A" w:rsidRDefault="002722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AAF8171" w14:textId="77777777" w:rsidR="004B27BC" w:rsidRPr="00C74398" w:rsidRDefault="004B27BC" w:rsidP="004B27BC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4DCDE2FC" w14:textId="77777777" w:rsidR="00600A4E" w:rsidRPr="00C74398" w:rsidRDefault="00600A4E" w:rsidP="00600A4E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329393" w:rsidR="009C7318" w:rsidRDefault="002722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A2619" w14:textId="77777777" w:rsidR="00600A4E" w:rsidRPr="000E094A" w:rsidRDefault="00600A4E" w:rsidP="00600A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>Autorce</w:t>
            </w:r>
            <w:r w:rsidRPr="00C74398">
              <w:t xml:space="preserve"> se podařilo zpracovat </w:t>
            </w:r>
            <w:r>
              <w:t>finanční analýzu ve vybrané společnosti.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 V závěru práce autorka shrnula návrhy řešení na zlepšení finanční situace ve společnosti.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084AEB24" w14:textId="77777777" w:rsidR="00600A4E" w:rsidRDefault="00600A4E" w:rsidP="00600A4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67182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0A4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0A4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65677E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00A4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FED5C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8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04274">
            <w:rPr>
              <w:rFonts w:cstheme="minorHAnsi"/>
            </w:rPr>
            <w:t>15.08.2023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6E1DA" w14:textId="77777777" w:rsidR="000F393F" w:rsidRDefault="000F393F" w:rsidP="00A40E93">
      <w:pPr>
        <w:spacing w:after="0" w:line="240" w:lineRule="auto"/>
      </w:pPr>
      <w:r>
        <w:separator/>
      </w:r>
    </w:p>
  </w:endnote>
  <w:endnote w:type="continuationSeparator" w:id="0">
    <w:p w14:paraId="02884111" w14:textId="77777777" w:rsidR="000F393F" w:rsidRDefault="000F393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89DDB" w14:textId="77777777" w:rsidR="000F393F" w:rsidRDefault="000F393F" w:rsidP="00A40E93">
      <w:pPr>
        <w:spacing w:after="0" w:line="240" w:lineRule="auto"/>
      </w:pPr>
      <w:r>
        <w:separator/>
      </w:r>
    </w:p>
  </w:footnote>
  <w:footnote w:type="continuationSeparator" w:id="0">
    <w:p w14:paraId="4D1359B0" w14:textId="77777777" w:rsidR="000F393F" w:rsidRDefault="000F393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MzAyNjU1NjG2tDBV0lEKTi0uzszPAykwqgUAaICH0ywAAAA="/>
  </w:docVars>
  <w:rsids>
    <w:rsidRoot w:val="00BA16DD"/>
    <w:rsid w:val="00037B1A"/>
    <w:rsid w:val="000E094A"/>
    <w:rsid w:val="000F393F"/>
    <w:rsid w:val="0010043E"/>
    <w:rsid w:val="00154135"/>
    <w:rsid w:val="00173FE7"/>
    <w:rsid w:val="001900AB"/>
    <w:rsid w:val="0024258E"/>
    <w:rsid w:val="00272274"/>
    <w:rsid w:val="0029651C"/>
    <w:rsid w:val="002D7BB4"/>
    <w:rsid w:val="003B3111"/>
    <w:rsid w:val="00454F7C"/>
    <w:rsid w:val="004B27BC"/>
    <w:rsid w:val="004D378C"/>
    <w:rsid w:val="005C4ACA"/>
    <w:rsid w:val="00600A4E"/>
    <w:rsid w:val="0067082B"/>
    <w:rsid w:val="00694399"/>
    <w:rsid w:val="00704274"/>
    <w:rsid w:val="0073419C"/>
    <w:rsid w:val="0073639B"/>
    <w:rsid w:val="007553A6"/>
    <w:rsid w:val="0085398A"/>
    <w:rsid w:val="008A52C9"/>
    <w:rsid w:val="008B781B"/>
    <w:rsid w:val="008E2072"/>
    <w:rsid w:val="008E6CA2"/>
    <w:rsid w:val="00974EA2"/>
    <w:rsid w:val="00987B93"/>
    <w:rsid w:val="009C322A"/>
    <w:rsid w:val="009C7318"/>
    <w:rsid w:val="009D67D5"/>
    <w:rsid w:val="00A40E93"/>
    <w:rsid w:val="00A7527E"/>
    <w:rsid w:val="00AC1ADA"/>
    <w:rsid w:val="00AD65C5"/>
    <w:rsid w:val="00B14451"/>
    <w:rsid w:val="00BA16DD"/>
    <w:rsid w:val="00CA0574"/>
    <w:rsid w:val="00CA34A9"/>
    <w:rsid w:val="00CA64A1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67D1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448C4"/>
    <w:rsid w:val="00510546"/>
    <w:rsid w:val="005E083B"/>
    <w:rsid w:val="00667D11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5" ma:contentTypeDescription="Vytvoří nový dokument" ma:contentTypeScope="" ma:versionID="64a65964f9650d92408a926a5a93cd9f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85afca1bc24fcdb7c17eff6b19724ec2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D40FD-C19D-4CD3-B835-8C6F2CB72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D405A-B9CD-4578-ABF1-ABD056A7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2023-05-25T06:03:00Z</cp:lastPrinted>
  <dcterms:created xsi:type="dcterms:W3CDTF">2023-08-22T10:58:00Z</dcterms:created>
  <dcterms:modified xsi:type="dcterms:W3CDTF">2023-08-22T10:58:00Z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