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9FDD02A" w:rsidR="00CA34A9" w:rsidRPr="00694399" w:rsidRDefault="003F3942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 xml:space="preserve"> </w:t>
      </w:r>
      <w:r w:rsidR="00A40E93"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="00A40E93"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="00A40E93"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0FA064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06188">
        <w:rPr>
          <w:rFonts w:asciiTheme="minorHAnsi" w:hAnsiTheme="minorHAnsi" w:cstheme="minorHAnsi"/>
          <w:sz w:val="22"/>
          <w:szCs w:val="22"/>
        </w:rPr>
        <w:t xml:space="preserve">Bc. Milan </w:t>
      </w:r>
      <w:proofErr w:type="spellStart"/>
      <w:r w:rsidR="00706188">
        <w:rPr>
          <w:rFonts w:asciiTheme="minorHAnsi" w:hAnsiTheme="minorHAnsi" w:cstheme="minorHAnsi"/>
          <w:sz w:val="22"/>
          <w:szCs w:val="22"/>
        </w:rPr>
        <w:t>Lepš</w:t>
      </w:r>
      <w:proofErr w:type="spellEnd"/>
    </w:p>
    <w:p w14:paraId="00D6BB86" w14:textId="352AC5FE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06188">
        <w:rPr>
          <w:rFonts w:asciiTheme="minorHAnsi" w:hAnsiTheme="minorHAnsi" w:cstheme="minorHAnsi"/>
          <w:sz w:val="22"/>
          <w:szCs w:val="22"/>
        </w:rPr>
        <w:t>Ing. Monika Horáková, Ph.D.</w:t>
      </w:r>
    </w:p>
    <w:p w14:paraId="09E4DE65" w14:textId="00BB2CBF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3539DB">
        <w:t>Modernizace knihovny</w:t>
      </w:r>
      <w:r w:rsidR="00706188">
        <w:t xml:space="preserve"> Nemocnice Boskovice s.r.o.</w:t>
      </w:r>
      <w:r w:rsidR="003539DB">
        <w:t xml:space="preserve"> za účelem zlepšení marketingové strategie</w:t>
      </w:r>
    </w:p>
    <w:p w14:paraId="35028D0F" w14:textId="10961C88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06188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706188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FF73F94" w:rsidR="000E094A" w:rsidRDefault="00E52E2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03C80" w14:textId="7A15DDCF" w:rsidR="000E094A" w:rsidRPr="000E094A" w:rsidRDefault="000C14B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 </w:t>
            </w:r>
            <w:r w:rsidR="0018190C">
              <w:rPr>
                <w:rFonts w:cstheme="minorHAnsi"/>
              </w:rPr>
              <w:t xml:space="preserve">uvádí </w:t>
            </w:r>
            <w:r w:rsidR="00483950">
              <w:rPr>
                <w:rFonts w:cstheme="minorHAnsi"/>
              </w:rPr>
              <w:t>vhodné</w:t>
            </w:r>
            <w:r w:rsidR="0018190C">
              <w:rPr>
                <w:rFonts w:cstheme="minorHAnsi"/>
              </w:rPr>
              <w:t xml:space="preserve"> cíle i metody pro zpracování DP. Pro konkrétní návrh projektu modernizace knihovny absentuji </w:t>
            </w:r>
            <w:r w:rsidR="0090190F">
              <w:rPr>
                <w:rFonts w:cstheme="minorHAnsi"/>
              </w:rPr>
              <w:t xml:space="preserve">provedený </w:t>
            </w:r>
            <w:r w:rsidR="0018190C">
              <w:rPr>
                <w:rFonts w:cstheme="minorHAnsi"/>
              </w:rPr>
              <w:t xml:space="preserve">primární výzkum, dle kterého by měl být návrh realizován. </w:t>
            </w:r>
            <w:r w:rsidR="0090190F">
              <w:rPr>
                <w:rFonts w:cstheme="minorHAnsi"/>
              </w:rPr>
              <w:t xml:space="preserve">V přílohách je uveden vzorový dotazník, avšak tento výzkum musí předcházet </w:t>
            </w:r>
            <w:r w:rsidR="00AC6A8D">
              <w:rPr>
                <w:rFonts w:cstheme="minorHAnsi"/>
              </w:rPr>
              <w:t xml:space="preserve">návrhu </w:t>
            </w:r>
            <w:r w:rsidR="00414012">
              <w:rPr>
                <w:rFonts w:cstheme="minorHAnsi"/>
              </w:rPr>
              <w:t xml:space="preserve">realizace </w:t>
            </w:r>
            <w:r w:rsidR="00AC6A8D">
              <w:rPr>
                <w:rFonts w:cstheme="minorHAnsi"/>
              </w:rPr>
              <w:t xml:space="preserve">knihovny, vzhledem </w:t>
            </w:r>
            <w:r w:rsidR="00414012">
              <w:rPr>
                <w:rFonts w:cstheme="minorHAnsi"/>
              </w:rPr>
              <w:t>k očekáváním a potřebám cílových skupin návštěvníků.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CE904D4" w:rsidR="000E094A" w:rsidRDefault="008E5B8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95D88" w14:textId="617DEC7D" w:rsidR="000E094A" w:rsidRPr="000E094A" w:rsidRDefault="00D6277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</w:t>
            </w:r>
            <w:r w:rsidR="00F34F7C">
              <w:rPr>
                <w:rFonts w:cstheme="minorHAnsi"/>
              </w:rPr>
              <w:t xml:space="preserve">je zpracována z dostatečného množství relevantních zdrojů jak z domácích, tak zahraničních. </w:t>
            </w:r>
            <w:r w:rsidR="00414012">
              <w:rPr>
                <w:rFonts w:cstheme="minorHAnsi"/>
              </w:rPr>
              <w:t xml:space="preserve">Teorie </w:t>
            </w:r>
            <w:r w:rsidR="00F34F7C">
              <w:rPr>
                <w:rFonts w:cstheme="minorHAnsi"/>
              </w:rPr>
              <w:t>vysvětluje základní pojmy s marketingovou strategií související</w:t>
            </w:r>
            <w:r w:rsidR="007B5839">
              <w:rPr>
                <w:rFonts w:cstheme="minorHAnsi"/>
              </w:rPr>
              <w:t>.</w:t>
            </w:r>
            <w:r w:rsidR="00F34F7C">
              <w:rPr>
                <w:rFonts w:cstheme="minorHAnsi"/>
              </w:rPr>
              <w:t xml:space="preserve"> </w:t>
            </w:r>
            <w:r w:rsidR="008E5B88">
              <w:rPr>
                <w:rFonts w:cstheme="minorHAnsi"/>
              </w:rPr>
              <w:t xml:space="preserve">Student rozebírá uvádí teoretické kapitoly zaměřené na marketing a marketing ve zdravotnictví, které zde nebyly nutné. </w:t>
            </w:r>
            <w:bookmarkStart w:id="0" w:name="_GoBack"/>
            <w:bookmarkEnd w:id="0"/>
            <w:r w:rsidR="00F34F7C">
              <w:rPr>
                <w:rFonts w:cstheme="minorHAnsi"/>
              </w:rPr>
              <w:t>Marketingová strategie a plánování je rozebrána obecně, avšak nejsou v této části dostatečně popsány jednotlivé analýzy, které jsou v praktické části využity (PESTLE, Porter, SWOT).</w:t>
            </w:r>
            <w:r w:rsidR="000C14B3">
              <w:rPr>
                <w:rFonts w:cstheme="minorHAnsi"/>
              </w:rPr>
              <w:t xml:space="preserve"> Zpravidla se na závěr teoretické části uvádí i shrnutí, které je podkladem pro praktickou část.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4964FEC" w:rsidR="000E094A" w:rsidRDefault="0064028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288CE1FF" w:rsidR="000E094A" w:rsidRPr="000E094A" w:rsidRDefault="00B4143C" w:rsidP="0041401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 zpracoval </w:t>
            </w:r>
            <w:r w:rsidR="006C7001">
              <w:rPr>
                <w:rFonts w:cstheme="minorHAnsi"/>
              </w:rPr>
              <w:t xml:space="preserve">situační analýzu nemocnice pomocí dílčích analýz vnitřního a vnějšího prostředí. </w:t>
            </w:r>
            <w:r w:rsidR="00710469">
              <w:rPr>
                <w:rFonts w:cstheme="minorHAnsi"/>
              </w:rPr>
              <w:t>Mám výhradu k sestavení SWOT analýzy, která není správně rozřazena. SWOT analýza působí dojmem, že student subjektivně poukazuje ve všech segmentech na knihovnu</w:t>
            </w:r>
            <w:r w:rsidR="00A02EA0">
              <w:rPr>
                <w:rFonts w:cstheme="minorHAnsi"/>
              </w:rPr>
              <w:t>.</w:t>
            </w:r>
            <w:r w:rsidR="00710469">
              <w:rPr>
                <w:rFonts w:cstheme="minorHAnsi"/>
              </w:rPr>
              <w:t xml:space="preserve"> </w:t>
            </w:r>
            <w:r w:rsidR="00414012">
              <w:rPr>
                <w:rFonts w:cstheme="minorHAnsi"/>
              </w:rPr>
              <w:t xml:space="preserve">Mám výhradu k rozřazení jednotlivých položek ve všech čtyřech segmentech. </w:t>
            </w:r>
            <w:r w:rsidR="00640287">
              <w:rPr>
                <w:rFonts w:cstheme="minorHAnsi"/>
              </w:rPr>
              <w:t xml:space="preserve">Jestliže byla provedena situační analýza Nemocnice Boskovice, je žádoucí, aby SWOT analýza směřovala ke stavu nemocnice, tak aby student mohl zlepšit současnou marketingovou strategii nemocnice. </w:t>
            </w:r>
            <w:r w:rsidR="00414012">
              <w:rPr>
                <w:rFonts w:cstheme="minorHAnsi"/>
              </w:rPr>
              <w:t xml:space="preserve">U analýz vnitřního prostředí je vhodné dodržet časovou souslednost (fluktuace za 4 roky, hospodářský výslede za 3 roky, náklady a výnosy za 2 roky). Je vhodné data dostatečně okomentovat a nenechávat bez </w:t>
            </w:r>
            <w:r w:rsidR="00B0641A">
              <w:rPr>
                <w:rFonts w:cstheme="minorHAnsi"/>
              </w:rPr>
              <w:t>komentáře jako náklady a výnosy.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215658A" w:rsidR="000E094A" w:rsidRDefault="003900C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66478" w14:textId="19350A54" w:rsidR="000E094A" w:rsidRPr="000E094A" w:rsidRDefault="0064028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 modernizace knihovny je ze základního pohledu podložen provedenými </w:t>
            </w:r>
            <w:proofErr w:type="gramStart"/>
            <w:r w:rsidR="00414012">
              <w:rPr>
                <w:rFonts w:cstheme="minorHAnsi"/>
              </w:rPr>
              <w:t>analýzam</w:t>
            </w:r>
            <w:r w:rsidR="008E5B88">
              <w:rPr>
                <w:rFonts w:cstheme="minorHAnsi"/>
              </w:rPr>
              <w:t>i</w:t>
            </w:r>
            <w:r w:rsidR="00414012">
              <w:rPr>
                <w:rFonts w:cstheme="minorHAnsi"/>
              </w:rPr>
              <w:t xml:space="preserve"> - časovou</w:t>
            </w:r>
            <w:proofErr w:type="gramEnd"/>
            <w:r>
              <w:rPr>
                <w:rFonts w:cstheme="minorHAnsi"/>
              </w:rPr>
              <w:t xml:space="preserve">, </w:t>
            </w:r>
            <w:r w:rsidR="00414012">
              <w:rPr>
                <w:rFonts w:cstheme="minorHAnsi"/>
              </w:rPr>
              <w:t>nákladovou i rizikovou</w:t>
            </w:r>
            <w:r>
              <w:rPr>
                <w:rFonts w:cstheme="minorHAnsi"/>
              </w:rPr>
              <w:t xml:space="preserve">. Samotná realizace </w:t>
            </w:r>
            <w:r w:rsidR="002D3A8C">
              <w:rPr>
                <w:rFonts w:cstheme="minorHAnsi"/>
              </w:rPr>
              <w:t>již nyní probíhá</w:t>
            </w:r>
            <w:r>
              <w:rPr>
                <w:rFonts w:cstheme="minorHAnsi"/>
              </w:rPr>
              <w:t xml:space="preserve"> a postrádám logickou provázanost s přiloženým dotazníkovým šetřením pro </w:t>
            </w:r>
            <w:r w:rsidR="00EB446C">
              <w:rPr>
                <w:rFonts w:cstheme="minorHAnsi"/>
              </w:rPr>
              <w:t>konkrétní řešení</w:t>
            </w:r>
            <w:r>
              <w:rPr>
                <w:rFonts w:cstheme="minorHAnsi"/>
              </w:rPr>
              <w:t xml:space="preserve"> modernizace knihovny. Přiložený dotazník není svázán s projektovou částí ani není zřejmé, jak a kdy jej chce student realizovat.</w:t>
            </w:r>
            <w:r w:rsidR="00974119">
              <w:rPr>
                <w:rFonts w:cstheme="minorHAnsi"/>
              </w:rPr>
              <w:t xml:space="preserve"> Samotný návrh online přístupu ke knihovnímu portálu je vhodné doplnit o fakt, zda k online knihovně se bude moci dostat pouze přes registraci </w:t>
            </w:r>
            <w:r w:rsidR="00EB446C">
              <w:rPr>
                <w:rFonts w:cstheme="minorHAnsi"/>
              </w:rPr>
              <w:t>nebo bude přístupný pro</w:t>
            </w:r>
            <w:r w:rsidR="00974119">
              <w:rPr>
                <w:rFonts w:cstheme="minorHAnsi"/>
              </w:rPr>
              <w:t xml:space="preserve"> </w:t>
            </w:r>
            <w:r w:rsidR="00EB446C">
              <w:rPr>
                <w:rFonts w:cstheme="minorHAnsi"/>
              </w:rPr>
              <w:t xml:space="preserve">neregistrované </w:t>
            </w:r>
            <w:r w:rsidR="00974119">
              <w:rPr>
                <w:rFonts w:cstheme="minorHAnsi"/>
              </w:rPr>
              <w:t xml:space="preserve">osoby mimo nemocnici. </w:t>
            </w:r>
            <w:r w:rsidR="002D3A8C">
              <w:rPr>
                <w:rFonts w:cstheme="minorHAnsi"/>
              </w:rPr>
              <w:t xml:space="preserve">Není zřejmé, na jaké </w:t>
            </w:r>
            <w:r w:rsidR="00EB446C">
              <w:rPr>
                <w:rFonts w:cstheme="minorHAnsi"/>
              </w:rPr>
              <w:t xml:space="preserve">digitální </w:t>
            </w:r>
            <w:r w:rsidR="002D3A8C">
              <w:rPr>
                <w:rFonts w:cstheme="minorHAnsi"/>
              </w:rPr>
              <w:t>platformě bude online knihovní portál</w:t>
            </w:r>
            <w:r w:rsidR="00EB446C">
              <w:rPr>
                <w:rFonts w:cstheme="minorHAnsi"/>
              </w:rPr>
              <w:t xml:space="preserve"> zřízen (stávající vnitřní systém nebo se bude muset koupit nová licence)</w:t>
            </w:r>
            <w:r w:rsidR="002D3A8C">
              <w:rPr>
                <w:rFonts w:cstheme="minorHAnsi"/>
              </w:rPr>
              <w:t xml:space="preserve">. </w:t>
            </w:r>
            <w:r w:rsidR="00974119">
              <w:rPr>
                <w:rFonts w:cstheme="minorHAnsi"/>
              </w:rPr>
              <w:t xml:space="preserve">U nákladové analýzy prosím o vysvětlení sazby 31,5 % na sociální pojištění. </w:t>
            </w:r>
            <w:r w:rsidR="002D3A8C">
              <w:rPr>
                <w:rFonts w:cstheme="minorHAnsi"/>
              </w:rPr>
              <w:t>Modernizace knihovny bude spočívat i ve fyzické obměně, je vhodné doplnit, zda bude nemocnice rozšiřovat portfolio monografie/předplatné odborných časopisů ve fyzické či online podobě. Bude částka 3</w:t>
            </w:r>
            <w:r w:rsidR="00B0641A">
              <w:rPr>
                <w:rFonts w:cstheme="minorHAnsi"/>
              </w:rPr>
              <w:t xml:space="preserve"> </w:t>
            </w:r>
            <w:r w:rsidR="002D3A8C">
              <w:rPr>
                <w:rFonts w:cstheme="minorHAnsi"/>
              </w:rPr>
              <w:t>000 Kč/měsíc je dostačující pro rozvoj knihovny</w:t>
            </w:r>
            <w:r w:rsidR="00B0641A">
              <w:rPr>
                <w:rFonts w:cstheme="minorHAnsi"/>
              </w:rPr>
              <w:t xml:space="preserve"> (kolik stojí 1 odborná zahraniční publikace)</w:t>
            </w:r>
            <w:r w:rsidR="002D3A8C">
              <w:rPr>
                <w:rFonts w:cstheme="minorHAnsi"/>
              </w:rPr>
              <w:t>?</w:t>
            </w:r>
            <w:r w:rsidR="00B0641A">
              <w:rPr>
                <w:rFonts w:cstheme="minorHAnsi"/>
              </w:rPr>
              <w:t xml:space="preserve"> U rizikové analýzy je vhodné doplnit, kdo stanovoval míru rizika?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9010B5E" w:rsidR="000E094A" w:rsidRDefault="00CA7A5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63B90C7C" w:rsidR="000E094A" w:rsidRPr="000E094A" w:rsidRDefault="000C14B3" w:rsidP="007104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Citační norma je dodržena, pouze u některých obrázků je to mylně citováno jako graf</w:t>
            </w:r>
            <w:r w:rsidR="00710469">
              <w:rPr>
                <w:rFonts w:cstheme="minorHAnsi"/>
              </w:rPr>
              <w:t>. Tabulka 3 zasahuje přes okraj šablony.</w:t>
            </w:r>
            <w:r w:rsidR="00414012">
              <w:rPr>
                <w:rFonts w:cstheme="minorHAnsi"/>
              </w:rPr>
              <w:t xml:space="preserve"> V textu chybí odkazy na uvedené obrázky a tabulky.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5094716" w:rsidR="009C7318" w:rsidRDefault="00EA38F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137B426A" w:rsidR="00D6308A" w:rsidRPr="000E094A" w:rsidRDefault="00CA7A5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Před</w:t>
            </w:r>
            <w:r w:rsidR="00B0641A">
              <w:rPr>
                <w:rFonts w:cstheme="minorHAnsi"/>
              </w:rPr>
              <w:t>l</w:t>
            </w:r>
            <w:r>
              <w:rPr>
                <w:rFonts w:cstheme="minorHAnsi"/>
              </w:rPr>
              <w:t>ožená DP splňuje kritéria pro obhajobu, prosím o doplnění informací</w:t>
            </w:r>
            <w:r w:rsidR="006C7001">
              <w:rPr>
                <w:rFonts w:cstheme="minorHAnsi"/>
              </w:rPr>
              <w:t xml:space="preserve"> viz část analýz</w:t>
            </w:r>
            <w:r w:rsidR="00B0641A">
              <w:rPr>
                <w:rFonts w:cstheme="minorHAnsi"/>
              </w:rPr>
              <w:t>a</w:t>
            </w:r>
            <w:r w:rsidR="006C7001">
              <w:rPr>
                <w:rFonts w:cstheme="minorHAnsi"/>
              </w:rPr>
              <w:t>/</w:t>
            </w:r>
            <w:r w:rsidR="00B0641A">
              <w:rPr>
                <w:rFonts w:cstheme="minorHAnsi"/>
              </w:rPr>
              <w:t xml:space="preserve">výzkumná část </w:t>
            </w:r>
            <w:r w:rsidR="006C7001">
              <w:rPr>
                <w:rFonts w:cstheme="minorHAnsi"/>
              </w:rPr>
              <w:t>projektu.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558EBAA4" w14:textId="04349270" w:rsidR="00710469" w:rsidRDefault="0071046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Objasněte, jakou marketingovou strategii využívá nemocnice Boskovice nyní a jakou navrhujete díky Vašim analýzám Vy?</w:t>
      </w:r>
    </w:p>
    <w:p w14:paraId="3128B4D1" w14:textId="3DB1D705" w:rsidR="0085398A" w:rsidRPr="00B0641A" w:rsidRDefault="00B0641A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Kdo budou Vaši potenciální klienti modernizované knihovny ve fyzické podobě knihovny a koho očekáváte jako klienta online</w:t>
      </w:r>
      <w:r w:rsidR="00A70200">
        <w:rPr>
          <w:rFonts w:cstheme="minorHAnsi"/>
        </w:rPr>
        <w:t>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068925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A7A5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A7A5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896D43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8-2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A7A59">
            <w:rPr>
              <w:rFonts w:cstheme="minorHAnsi"/>
            </w:rPr>
            <w:t>28.08.2023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0F72"/>
    <w:rsid w:val="00045FA8"/>
    <w:rsid w:val="00046164"/>
    <w:rsid w:val="000C0458"/>
    <w:rsid w:val="000C14B3"/>
    <w:rsid w:val="000E094A"/>
    <w:rsid w:val="00144F5B"/>
    <w:rsid w:val="0018190C"/>
    <w:rsid w:val="0024258E"/>
    <w:rsid w:val="00276133"/>
    <w:rsid w:val="0029651C"/>
    <w:rsid w:val="002C5ED6"/>
    <w:rsid w:val="002D3A8C"/>
    <w:rsid w:val="00350CE0"/>
    <w:rsid w:val="003539DB"/>
    <w:rsid w:val="003900C4"/>
    <w:rsid w:val="003F3942"/>
    <w:rsid w:val="00414012"/>
    <w:rsid w:val="00483950"/>
    <w:rsid w:val="004D378C"/>
    <w:rsid w:val="00500ED9"/>
    <w:rsid w:val="0058518F"/>
    <w:rsid w:val="005C4ACA"/>
    <w:rsid w:val="00640287"/>
    <w:rsid w:val="0067082B"/>
    <w:rsid w:val="00694399"/>
    <w:rsid w:val="006C7001"/>
    <w:rsid w:val="00706188"/>
    <w:rsid w:val="00710469"/>
    <w:rsid w:val="0073639B"/>
    <w:rsid w:val="007539AC"/>
    <w:rsid w:val="007553A6"/>
    <w:rsid w:val="007B5839"/>
    <w:rsid w:val="007E17F3"/>
    <w:rsid w:val="0085398A"/>
    <w:rsid w:val="008B781B"/>
    <w:rsid w:val="008E2072"/>
    <w:rsid w:val="008E5B88"/>
    <w:rsid w:val="0090190F"/>
    <w:rsid w:val="009568F7"/>
    <w:rsid w:val="00974119"/>
    <w:rsid w:val="00974EA2"/>
    <w:rsid w:val="00987B93"/>
    <w:rsid w:val="009A55FD"/>
    <w:rsid w:val="009C322A"/>
    <w:rsid w:val="009C7318"/>
    <w:rsid w:val="00A02EA0"/>
    <w:rsid w:val="00A36838"/>
    <w:rsid w:val="00A40E93"/>
    <w:rsid w:val="00A51EBE"/>
    <w:rsid w:val="00A70200"/>
    <w:rsid w:val="00A7527E"/>
    <w:rsid w:val="00A80715"/>
    <w:rsid w:val="00A96E6A"/>
    <w:rsid w:val="00AA11E5"/>
    <w:rsid w:val="00AC6A8D"/>
    <w:rsid w:val="00AF4D07"/>
    <w:rsid w:val="00B0641A"/>
    <w:rsid w:val="00B14451"/>
    <w:rsid w:val="00B4143C"/>
    <w:rsid w:val="00BA16DD"/>
    <w:rsid w:val="00BC363F"/>
    <w:rsid w:val="00BE123B"/>
    <w:rsid w:val="00BF1F35"/>
    <w:rsid w:val="00CA34A9"/>
    <w:rsid w:val="00CA7A59"/>
    <w:rsid w:val="00CD12C3"/>
    <w:rsid w:val="00CF3713"/>
    <w:rsid w:val="00CF61CC"/>
    <w:rsid w:val="00D108A8"/>
    <w:rsid w:val="00D62776"/>
    <w:rsid w:val="00D6308A"/>
    <w:rsid w:val="00DC7D52"/>
    <w:rsid w:val="00E22423"/>
    <w:rsid w:val="00E52E25"/>
    <w:rsid w:val="00E94005"/>
    <w:rsid w:val="00EA38F4"/>
    <w:rsid w:val="00EB446C"/>
    <w:rsid w:val="00EF1720"/>
    <w:rsid w:val="00F171F0"/>
    <w:rsid w:val="00F34F7C"/>
    <w:rsid w:val="00F74774"/>
    <w:rsid w:val="00FC2852"/>
    <w:rsid w:val="00FC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C87B2C4B9D5442B829954E455206E7" ma:contentTypeVersion="15" ma:contentTypeDescription="Vytvoří nový dokument" ma:contentTypeScope="" ma:versionID="627cc27047761b74e7e2a4ee71531262">
  <xsd:schema xmlns:xsd="http://www.w3.org/2001/XMLSchema" xmlns:xs="http://www.w3.org/2001/XMLSchema" xmlns:p="http://schemas.microsoft.com/office/2006/metadata/properties" xmlns:ns3="b94305a1-3db8-4098-bcab-6032cbfec8e4" xmlns:ns4="db8c9aa5-cb4b-4e4e-a43f-4a9265a4c6c9" targetNamespace="http://schemas.microsoft.com/office/2006/metadata/properties" ma:root="true" ma:fieldsID="3bc7a04845dbd404ef1fe648e2e744c0" ns3:_="" ns4:_="">
    <xsd:import namespace="b94305a1-3db8-4098-bcab-6032cbfec8e4"/>
    <xsd:import namespace="db8c9aa5-cb4b-4e4e-a43f-4a9265a4c6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305a1-3db8-4098-bcab-6032cbfec8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c9aa5-cb4b-4e4e-a43f-4a9265a4c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8c9aa5-cb4b-4e4e-a43f-4a9265a4c6c9" xsi:nil="true"/>
  </documentManagement>
</p:properties>
</file>

<file path=customXml/itemProps1.xml><?xml version="1.0" encoding="utf-8"?>
<ds:datastoreItem xmlns:ds="http://schemas.openxmlformats.org/officeDocument/2006/customXml" ds:itemID="{0E6AF453-F018-41C5-8E0F-363409690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305a1-3db8-4098-bcab-6032cbfec8e4"/>
    <ds:schemaRef ds:uri="db8c9aa5-cb4b-4e4e-a43f-4a9265a4c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db8c9aa5-cb4b-4e4e-a43f-4a9265a4c6c9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b94305a1-3db8-4098-bcab-6032cbfec8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672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Monika Horáková</cp:lastModifiedBy>
  <cp:revision>16</cp:revision>
  <cp:lastPrinted>2023-08-28T10:46:00Z</cp:lastPrinted>
  <dcterms:created xsi:type="dcterms:W3CDTF">2023-05-18T13:10:00Z</dcterms:created>
  <dcterms:modified xsi:type="dcterms:W3CDTF">2023-08-28T12:09:00Z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0x010100C6C87B2C4B9D5442B829954E455206E7</vt:lpwstr>
  </property>
</Properties>
</file>