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3224C700" w14:textId="4715C762" w:rsidR="002E5B3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 část</w:t>
      </w:r>
    </w:p>
    <w:p w14:paraId="48BF1F30" w14:textId="77777777" w:rsidR="004F3AB6" w:rsidRPr="007A24FF" w:rsidRDefault="004F3AB6" w:rsidP="002E5B3F">
      <w:pPr>
        <w:spacing w:after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1E1CE1C7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>. Šimon Kořán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2EE6A42E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19BA00A0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 / 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217300F6" w:rsidR="002E5B3F" w:rsidRPr="00D228C6" w:rsidRDefault="004F3AB6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A171CF8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0E495808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Vizuální styl značky a její propagace v online prostředí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11928ABB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Mgr. Pavel </w:t>
            </w:r>
            <w:proofErr w:type="spellStart"/>
            <w:r>
              <w:rPr>
                <w:b/>
                <w:szCs w:val="24"/>
              </w:rPr>
              <w:t>Krutil</w:t>
            </w:r>
            <w:proofErr w:type="spellEnd"/>
          </w:p>
        </w:tc>
      </w:tr>
    </w:tbl>
    <w:p w14:paraId="6FB9B16F" w14:textId="77777777" w:rsidR="00EF706C" w:rsidRDefault="00EF706C" w:rsidP="00EF706C">
      <w:pPr>
        <w:jc w:val="both"/>
        <w:rPr>
          <w:b/>
          <w:szCs w:val="24"/>
        </w:rPr>
      </w:pPr>
    </w:p>
    <w:p w14:paraId="6D99C520" w14:textId="39D22944" w:rsidR="00F87002" w:rsidRDefault="00F87002" w:rsidP="00F87002">
      <w:r>
        <w:t xml:space="preserve">V teoretické části své diplomové práce se </w:t>
      </w:r>
      <w:proofErr w:type="spellStart"/>
      <w:r>
        <w:t>BcA</w:t>
      </w:r>
      <w:proofErr w:type="spellEnd"/>
      <w:r>
        <w:t xml:space="preserve">. Šimon Kořán zabývá postupně digitálním designem, webovými stránkami a značkou jako takovou. První – jaksi „povinná“ – ze třech kapitol teoretické části se zlehka dotýká základních pojmů, jakými jsou UI, UX, interakční design, psychologie uživatelů, design </w:t>
      </w:r>
      <w:proofErr w:type="spellStart"/>
      <w:r>
        <w:t>thinking</w:t>
      </w:r>
      <w:proofErr w:type="spellEnd"/>
      <w:r>
        <w:t xml:space="preserve">, či </w:t>
      </w:r>
      <w:proofErr w:type="spellStart"/>
      <w:r>
        <w:t>human-centered</w:t>
      </w:r>
      <w:proofErr w:type="spellEnd"/>
      <w:r>
        <w:t xml:space="preserve"> design (včetně zmínky o tzv. dvojitém diamantu). Celá tato kapitola, a vlastně práce celá, je napsána kultivovaných jazykem s minimem gramatických chyb. Je potěšitelné, že autor čerpal z mnoha zdrojů, ne vždy je však jasné, kdy cituje, kdy parafrázuje a které části textu jsou jeho původním autorským počinem. </w:t>
      </w:r>
      <w:r w:rsidR="00983C25">
        <w:t xml:space="preserve">Autor </w:t>
      </w:r>
      <w:r w:rsidR="0088201C">
        <w:t>se občas při citování z různých zdrojů opakuje. Z</w:t>
      </w:r>
      <w:r>
        <w:t>e čtení občas vyruší v kontextu závěrečné práce nepatřičně zvolený výraz („balanc“, „byznys“), jedná se však naštěstí o nevelké množství výskytů (totéž platí o občasnému prohřešku interpunkčnímu, který ovšem většinou nebrání pochopení textu „na první dobrou“.</w:t>
      </w:r>
    </w:p>
    <w:p w14:paraId="3F2C45E6" w14:textId="77777777" w:rsidR="00F87002" w:rsidRDefault="00F87002" w:rsidP="00F87002">
      <w:r>
        <w:t>V nejrozsáhlejší, druhé kapitole, se Kořán zabývá problematikou webových stránek (i když sám o sobě tvrdí, že „autor zkoumá“). Text je čtivý a poučený, (pře)hojně je citován/parafrázován Jan Řezáč. Terminologicky je text někdy nejednotný (jak překládat „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“? Existuje rozdíl mezi výkonem a výkonností?). V podkapitole o uživatelském testování se testuje nejen podle </w:t>
      </w:r>
      <w:proofErr w:type="spellStart"/>
      <w:r>
        <w:t>Kruga</w:t>
      </w:r>
      <w:proofErr w:type="spellEnd"/>
      <w:r>
        <w:t>, ale také podle Guerilly (jak jinak si vysvětlit, že všude v práci se objevuje Guerillové testování s velkým „G“ na počátku?). Závěrečná podkapitola druhé části teoretické práce, nazvaná „No-</w:t>
      </w:r>
      <w:proofErr w:type="spellStart"/>
      <w:r>
        <w:t>Code</w:t>
      </w:r>
      <w:proofErr w:type="spellEnd"/>
      <w:r>
        <w:t xml:space="preserve"> </w:t>
      </w:r>
      <w:proofErr w:type="gramStart"/>
      <w:r>
        <w:t>Web</w:t>
      </w:r>
      <w:proofErr w:type="gramEnd"/>
      <w:r>
        <w:t xml:space="preserve"> </w:t>
      </w:r>
      <w:proofErr w:type="spellStart"/>
      <w:r>
        <w:t>Development</w:t>
      </w:r>
      <w:proofErr w:type="spellEnd"/>
      <w:r>
        <w:t xml:space="preserve">“, do této práce tak úplně nepatří.  </w:t>
      </w:r>
    </w:p>
    <w:p w14:paraId="20826A57" w14:textId="77777777" w:rsidR="00F87002" w:rsidRDefault="00F87002" w:rsidP="00F87002">
      <w:r>
        <w:t xml:space="preserve">Kapitola třetí, nazvaná lapidárně Značka, čerpá především z knih(y) </w:t>
      </w:r>
      <w:proofErr w:type="spellStart"/>
      <w:r>
        <w:t>Martyho</w:t>
      </w:r>
      <w:proofErr w:type="spellEnd"/>
      <w:r>
        <w:t xml:space="preserve"> </w:t>
      </w:r>
      <w:proofErr w:type="spellStart"/>
      <w:r>
        <w:t>Neumeiera</w:t>
      </w:r>
      <w:proofErr w:type="spellEnd"/>
      <w:r>
        <w:t xml:space="preserve">, a na necelých třech stranách toho o značce a jejím budování mnoho nesdělí. </w:t>
      </w:r>
      <w:proofErr w:type="gramStart"/>
      <w:r>
        <w:t>Jakoby</w:t>
      </w:r>
      <w:proofErr w:type="gramEnd"/>
      <w:r>
        <w:t xml:space="preserve"> již autorovi došel dech (nebo zjistil, že už by napsal text delší, než je minimálně požadováno).</w:t>
      </w:r>
    </w:p>
    <w:p w14:paraId="463640A8" w14:textId="5380FBFC" w:rsidR="00F87002" w:rsidRDefault="00F87002" w:rsidP="00F87002">
      <w:r>
        <w:t xml:space="preserve">Přes veškeré výhrady konstatuji, že teoretická část má dostatečný rozsah, splňuje zadání a má požadovanou formální úpravu. Při čtení jsem nabyl dojmu, že autor nejen interpretuje teorie jiných, ale konfrontuje je s vlastní zkušeností z praxe. Práci doporučuji </w:t>
      </w:r>
      <w:r w:rsidR="008901F3">
        <w:t>k obhajobě.</w:t>
      </w: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64DA1BE" w14:textId="19DCC03D" w:rsidR="002E5B3F" w:rsidRPr="007A24FF" w:rsidRDefault="008901F3" w:rsidP="002E5B3F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br w:type="page"/>
      </w:r>
      <w:r w:rsidR="002E5B3F" w:rsidRPr="007A24FF">
        <w:rPr>
          <w:szCs w:val="24"/>
          <w:lang w:val="pl-PL"/>
        </w:rPr>
        <w:lastRenderedPageBreak/>
        <w:t>Návrh klasifikace</w:t>
      </w:r>
      <w:r>
        <w:rPr>
          <w:szCs w:val="24"/>
          <w:lang w:val="pl-PL"/>
        </w:rPr>
        <w:t>: výborně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3F6997C0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Ve </w:t>
      </w:r>
      <w:r w:rsidR="008901F3">
        <w:rPr>
          <w:szCs w:val="24"/>
          <w:lang w:val="pl-PL"/>
        </w:rPr>
        <w:t>Zíně</w:t>
      </w:r>
      <w:r w:rsidRPr="007A24FF">
        <w:rPr>
          <w:szCs w:val="24"/>
          <w:lang w:val="pl-PL"/>
        </w:rPr>
        <w:t xml:space="preserve"> dne </w:t>
      </w:r>
      <w:r w:rsidR="008901F3">
        <w:rPr>
          <w:szCs w:val="24"/>
          <w:lang w:val="pl-PL"/>
        </w:rPr>
        <w:t>17. června 2023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proofErr w:type="gramStart"/>
            <w:r w:rsidRPr="00952BAD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B - velmi</w:t>
            </w:r>
            <w:proofErr w:type="gramEnd"/>
            <w:r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F - nedostatečně</w:t>
            </w:r>
            <w:proofErr w:type="gramEnd"/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28C65" w14:textId="77777777" w:rsidR="00B66177" w:rsidRDefault="00B66177" w:rsidP="005A4D36">
      <w:pPr>
        <w:spacing w:after="0"/>
      </w:pPr>
      <w:r>
        <w:separator/>
      </w:r>
    </w:p>
  </w:endnote>
  <w:endnote w:type="continuationSeparator" w:id="0">
    <w:p w14:paraId="58D2EC5F" w14:textId="77777777" w:rsidR="00B66177" w:rsidRDefault="00B66177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DC352" w14:textId="77777777" w:rsidR="00B66177" w:rsidRDefault="00B66177" w:rsidP="005A4D36">
      <w:pPr>
        <w:spacing w:after="0"/>
      </w:pPr>
      <w:r>
        <w:separator/>
      </w:r>
    </w:p>
  </w:footnote>
  <w:footnote w:type="continuationSeparator" w:id="0">
    <w:p w14:paraId="5E1181D5" w14:textId="77777777" w:rsidR="00B66177" w:rsidRDefault="00B66177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AD0DE4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8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9484C"/>
    <w:rsid w:val="001C7604"/>
    <w:rsid w:val="00284EFD"/>
    <w:rsid w:val="002C2146"/>
    <w:rsid w:val="002E5B3F"/>
    <w:rsid w:val="00320661"/>
    <w:rsid w:val="003A5A41"/>
    <w:rsid w:val="004F3AB6"/>
    <w:rsid w:val="004F69CC"/>
    <w:rsid w:val="00513F1E"/>
    <w:rsid w:val="005A4D36"/>
    <w:rsid w:val="005C03DA"/>
    <w:rsid w:val="006329D0"/>
    <w:rsid w:val="007A64F7"/>
    <w:rsid w:val="007C138A"/>
    <w:rsid w:val="00820C1E"/>
    <w:rsid w:val="00821E96"/>
    <w:rsid w:val="0088201C"/>
    <w:rsid w:val="00890166"/>
    <w:rsid w:val="008901F3"/>
    <w:rsid w:val="009571C4"/>
    <w:rsid w:val="00983C25"/>
    <w:rsid w:val="00A216E8"/>
    <w:rsid w:val="00A64177"/>
    <w:rsid w:val="00A757A5"/>
    <w:rsid w:val="00AD0DE4"/>
    <w:rsid w:val="00B558D4"/>
    <w:rsid w:val="00B66177"/>
    <w:rsid w:val="00B7376F"/>
    <w:rsid w:val="00CB5B86"/>
    <w:rsid w:val="00CD5972"/>
    <w:rsid w:val="00CF7F52"/>
    <w:rsid w:val="00D228C6"/>
    <w:rsid w:val="00D77369"/>
    <w:rsid w:val="00DF53A6"/>
    <w:rsid w:val="00E25B3F"/>
    <w:rsid w:val="00EF706C"/>
    <w:rsid w:val="00F025A4"/>
    <w:rsid w:val="00F238C4"/>
    <w:rsid w:val="00F74CF3"/>
    <w:rsid w:val="00F87002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D4AF6-C592-44F3-81E4-1F4E6C233FF3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0406292-4964-4929-9097-6365269a3cb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2393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2023-06-19T07:50:00Z</cp:lastPrinted>
  <dcterms:created xsi:type="dcterms:W3CDTF">2023-06-19T07:50:00Z</dcterms:created>
  <dcterms:modified xsi:type="dcterms:W3CDTF">2023-06-19T07:50:00Z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