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A761D82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E3B8B" w:rsidRPr="008E3B8B">
        <w:rPr>
          <w:rFonts w:asciiTheme="minorHAnsi" w:hAnsiTheme="minorHAnsi" w:cstheme="minorHAnsi"/>
          <w:sz w:val="22"/>
          <w:szCs w:val="22"/>
        </w:rPr>
        <w:t xml:space="preserve">Michal </w:t>
      </w:r>
      <w:proofErr w:type="spellStart"/>
      <w:r w:rsidR="008E3B8B" w:rsidRPr="008E3B8B">
        <w:rPr>
          <w:rFonts w:asciiTheme="minorHAnsi" w:hAnsiTheme="minorHAnsi" w:cstheme="minorHAnsi"/>
          <w:sz w:val="22"/>
          <w:szCs w:val="22"/>
        </w:rPr>
        <w:t>Murány</w:t>
      </w:r>
      <w:r w:rsidR="008E3B8B">
        <w:rPr>
          <w:rFonts w:asciiTheme="minorHAnsi" w:hAnsiTheme="minorHAnsi" w:cstheme="minorHAnsi"/>
          <w:sz w:val="22"/>
          <w:szCs w:val="22"/>
        </w:rPr>
        <w:t>i</w:t>
      </w:r>
      <w:proofErr w:type="spellEnd"/>
    </w:p>
    <w:p w14:paraId="7BEB1D07" w14:textId="19FB27D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25879">
        <w:rPr>
          <w:rFonts w:asciiTheme="minorHAnsi" w:hAnsiTheme="minorHAnsi" w:cstheme="minorHAnsi"/>
          <w:sz w:val="22"/>
          <w:szCs w:val="22"/>
        </w:rPr>
        <w:t>Ing. Jiří Dokulil, Ph.D.</w:t>
      </w:r>
    </w:p>
    <w:p w14:paraId="05C5954D" w14:textId="1FB50779" w:rsidR="00025BF3" w:rsidRDefault="00025BF3" w:rsidP="008E3B8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E3B8B" w:rsidRPr="008E3B8B">
        <w:rPr>
          <w:rFonts w:cstheme="minorHAnsi"/>
        </w:rPr>
        <w:t>Založení značky pro sportovní oblečení –</w:t>
      </w:r>
      <w:r w:rsidR="008E3B8B">
        <w:rPr>
          <w:rFonts w:cstheme="minorHAnsi"/>
        </w:rPr>
        <w:t xml:space="preserve"> </w:t>
      </w:r>
      <w:r w:rsidR="008E3B8B" w:rsidRPr="008E3B8B">
        <w:rPr>
          <w:rFonts w:cstheme="minorHAnsi"/>
        </w:rPr>
        <w:t>podnikatelský záměr</w:t>
      </w:r>
    </w:p>
    <w:p w14:paraId="07FD52EA" w14:textId="7ACA7878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A5414C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0B0256B" w:rsidR="000E094A" w:rsidRDefault="004D005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99FFC" w14:textId="5BACFAFE" w:rsidR="00527A70" w:rsidRDefault="00F44C6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</w:t>
            </w:r>
            <w:r w:rsidR="00226580">
              <w:rPr>
                <w:rFonts w:cstheme="minorHAnsi"/>
              </w:rPr>
              <w:t xml:space="preserve"> vzhledem k</w:t>
            </w:r>
            <w:r w:rsidR="00ED77BA">
              <w:rPr>
                <w:rFonts w:cstheme="minorHAnsi"/>
              </w:rPr>
              <w:t> charakteru tématu</w:t>
            </w:r>
            <w:r w:rsidR="001117C4">
              <w:rPr>
                <w:rFonts w:cstheme="minorHAnsi"/>
              </w:rPr>
              <w:t xml:space="preserve"> </w:t>
            </w:r>
            <w:r w:rsidR="004D0053">
              <w:rPr>
                <w:rFonts w:cstheme="minorHAnsi"/>
              </w:rPr>
              <w:t>naformulován</w:t>
            </w:r>
            <w:r w:rsidR="001117C4">
              <w:rPr>
                <w:rFonts w:cstheme="minorHAnsi"/>
              </w:rPr>
              <w:t xml:space="preserve"> </w:t>
            </w:r>
            <w:r w:rsidR="00226580">
              <w:rPr>
                <w:rFonts w:cstheme="minorHAnsi"/>
              </w:rPr>
              <w:t>logick</w:t>
            </w:r>
            <w:r w:rsidR="001117C4">
              <w:rPr>
                <w:rFonts w:cstheme="minorHAnsi"/>
              </w:rPr>
              <w:t>y, ovšem nikoliv v návaznosti na metodiku SMART.</w:t>
            </w:r>
            <w:r w:rsidR="004D0053">
              <w:rPr>
                <w:rFonts w:cstheme="minorHAnsi"/>
              </w:rPr>
              <w:t xml:space="preserve"> </w:t>
            </w:r>
            <w:r w:rsidR="001117C4">
              <w:rPr>
                <w:rFonts w:cstheme="minorHAnsi"/>
              </w:rPr>
              <w:t xml:space="preserve"> </w:t>
            </w:r>
            <w:r w:rsidR="004D0053">
              <w:rPr>
                <w:rFonts w:cstheme="minorHAnsi"/>
              </w:rPr>
              <w:t>Výsledná formulace obsahuje nadbytečná slova a zbytečně mnoho přívlastků, což ztěžuje měřitelnost cíle. Pokud jde o zvolenou metodiku, a</w:t>
            </w:r>
            <w:r w:rsidR="001117C4">
              <w:rPr>
                <w:rFonts w:cstheme="minorHAnsi"/>
              </w:rPr>
              <w:t xml:space="preserve">utor </w:t>
            </w:r>
            <w:r w:rsidR="0067004C">
              <w:rPr>
                <w:rFonts w:cstheme="minorHAnsi"/>
              </w:rPr>
              <w:t xml:space="preserve">vytipoval </w:t>
            </w:r>
            <w:r w:rsidR="004D0053">
              <w:rPr>
                <w:rFonts w:cstheme="minorHAnsi"/>
              </w:rPr>
              <w:t xml:space="preserve">k </w:t>
            </w:r>
            <w:r>
              <w:rPr>
                <w:rFonts w:cstheme="minorHAnsi"/>
              </w:rPr>
              <w:t>naplnění cíle</w:t>
            </w:r>
            <w:r w:rsidR="001117C4">
              <w:rPr>
                <w:rFonts w:cstheme="minorHAnsi"/>
              </w:rPr>
              <w:t xml:space="preserve"> široké</w:t>
            </w:r>
            <w:r>
              <w:rPr>
                <w:rFonts w:cstheme="minorHAnsi"/>
              </w:rPr>
              <w:t xml:space="preserve"> spektrum metod</w:t>
            </w:r>
            <w:r w:rsidR="00664BDC">
              <w:rPr>
                <w:rFonts w:cstheme="minorHAnsi"/>
              </w:rPr>
              <w:t xml:space="preserve"> a postupů, které pro tento účel </w:t>
            </w:r>
            <w:r w:rsidR="004D0053">
              <w:rPr>
                <w:rFonts w:cstheme="minorHAnsi"/>
              </w:rPr>
              <w:t xml:space="preserve">jsou </w:t>
            </w:r>
            <w:r w:rsidR="00664BDC">
              <w:rPr>
                <w:rFonts w:cstheme="minorHAnsi"/>
              </w:rPr>
              <w:t>vhodné</w:t>
            </w:r>
            <w:r>
              <w:rPr>
                <w:rFonts w:cstheme="minorHAnsi"/>
              </w:rPr>
              <w:t xml:space="preserve">. </w:t>
            </w:r>
          </w:p>
          <w:p w14:paraId="7ED3E311" w14:textId="7A0C4540" w:rsidR="00527A70" w:rsidRPr="000E094A" w:rsidRDefault="00527A7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013D1BD" w:rsidR="000E094A" w:rsidRDefault="00F600E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BE905" w14:textId="3F6DED9F" w:rsidR="00915E6D" w:rsidRDefault="0012622B" w:rsidP="00CA45BC">
            <w:pPr>
              <w:tabs>
                <w:tab w:val="left" w:pos="184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r w:rsidR="00915E6D">
              <w:rPr>
                <w:rFonts w:cstheme="minorHAnsi"/>
              </w:rPr>
              <w:t>má</w:t>
            </w:r>
            <w:r>
              <w:rPr>
                <w:rFonts w:cstheme="minorHAnsi"/>
              </w:rPr>
              <w:t xml:space="preserve"> </w:t>
            </w:r>
            <w:r w:rsidR="00915E6D">
              <w:rPr>
                <w:rFonts w:cstheme="minorHAnsi"/>
              </w:rPr>
              <w:t>po obsahové stránce standardní úroveň. Shromážděné spektrum 1</w:t>
            </w:r>
            <w:r w:rsidR="002624B2">
              <w:rPr>
                <w:rFonts w:cstheme="minorHAnsi"/>
              </w:rPr>
              <w:t xml:space="preserve">4 knižních zdrojů, </w:t>
            </w:r>
            <w:r w:rsidR="00915E6D">
              <w:rPr>
                <w:rFonts w:cstheme="minorHAnsi"/>
              </w:rPr>
              <w:t xml:space="preserve">z nichž </w:t>
            </w:r>
            <w:r w:rsidR="00B20E7D">
              <w:rPr>
                <w:rFonts w:cstheme="minorHAnsi"/>
              </w:rPr>
              <w:t>bylo šest titulů</w:t>
            </w:r>
            <w:r w:rsidR="00135FD2">
              <w:rPr>
                <w:rFonts w:cstheme="minorHAnsi"/>
              </w:rPr>
              <w:t xml:space="preserve"> </w:t>
            </w:r>
            <w:r w:rsidR="002624B2">
              <w:rPr>
                <w:rFonts w:cstheme="minorHAnsi"/>
              </w:rPr>
              <w:t>vydáno v posledních pěti letech</w:t>
            </w:r>
            <w:r w:rsidR="00915E6D">
              <w:rPr>
                <w:rFonts w:cstheme="minorHAnsi"/>
              </w:rPr>
              <w:t xml:space="preserve">, lze brát jako </w:t>
            </w:r>
            <w:r w:rsidR="00BB468A">
              <w:rPr>
                <w:rFonts w:cstheme="minorHAnsi"/>
              </w:rPr>
              <w:t xml:space="preserve">plně </w:t>
            </w:r>
            <w:r w:rsidR="00915E6D">
              <w:rPr>
                <w:rFonts w:cstheme="minorHAnsi"/>
              </w:rPr>
              <w:t>dostačující</w:t>
            </w:r>
            <w:r w:rsidR="00AF5F06">
              <w:rPr>
                <w:rFonts w:cstheme="minorHAnsi"/>
              </w:rPr>
              <w:t xml:space="preserve">. Autor však bez vysvětlení zaměřuje svoji pozornost takřka výhradně na monitorování českého podnikatelského prostředí, přestože podle kapitoly 6 </w:t>
            </w:r>
            <w:r w:rsidR="004546DA">
              <w:rPr>
                <w:rFonts w:cstheme="minorHAnsi"/>
              </w:rPr>
              <w:t>plánuje svůj záměr realizovat</w:t>
            </w:r>
            <w:r w:rsidR="00AF5F06">
              <w:rPr>
                <w:rFonts w:cstheme="minorHAnsi"/>
              </w:rPr>
              <w:t xml:space="preserve"> i na </w:t>
            </w:r>
            <w:r w:rsidR="00BB468A">
              <w:rPr>
                <w:rFonts w:cstheme="minorHAnsi"/>
              </w:rPr>
              <w:t>Slovensku</w:t>
            </w:r>
            <w:r w:rsidR="00AF5F06">
              <w:rPr>
                <w:rFonts w:cstheme="minorHAnsi"/>
              </w:rPr>
              <w:t xml:space="preserve">. </w:t>
            </w:r>
            <w:r w:rsidR="00915E6D">
              <w:rPr>
                <w:rFonts w:cstheme="minorHAnsi"/>
              </w:rPr>
              <w:t>Po obsahové stránce ještě zmiňuji dvě dílčí připomínky:</w:t>
            </w:r>
          </w:p>
          <w:p w14:paraId="4295A5AB" w14:textId="77777777" w:rsidR="00915E6D" w:rsidRDefault="003833A1" w:rsidP="00CA45BC">
            <w:pPr>
              <w:pStyle w:val="Odstavecseseznamem"/>
              <w:numPr>
                <w:ilvl w:val="0"/>
                <w:numId w:val="6"/>
              </w:numPr>
              <w:tabs>
                <w:tab w:val="left" w:pos="1848"/>
              </w:tabs>
              <w:jc w:val="both"/>
              <w:rPr>
                <w:rFonts w:cstheme="minorHAnsi"/>
              </w:rPr>
            </w:pPr>
            <w:r w:rsidRPr="00915E6D">
              <w:rPr>
                <w:rFonts w:cstheme="minorHAnsi"/>
              </w:rPr>
              <w:t xml:space="preserve">Charakteristika podnikatele dle NOZ </w:t>
            </w:r>
            <w:r w:rsidR="00027C00" w:rsidRPr="00915E6D">
              <w:rPr>
                <w:rFonts w:cstheme="minorHAnsi"/>
              </w:rPr>
              <w:t xml:space="preserve">(viz </w:t>
            </w:r>
            <w:r w:rsidR="00915E6D">
              <w:rPr>
                <w:rFonts w:cstheme="minorHAnsi"/>
              </w:rPr>
              <w:t xml:space="preserve">kapitola </w:t>
            </w:r>
            <w:r w:rsidR="00027C00" w:rsidRPr="00915E6D">
              <w:rPr>
                <w:rFonts w:cstheme="minorHAnsi"/>
              </w:rPr>
              <w:t xml:space="preserve">1.2) </w:t>
            </w:r>
            <w:r w:rsidRPr="00915E6D">
              <w:rPr>
                <w:rFonts w:cstheme="minorHAnsi"/>
              </w:rPr>
              <w:t>není úplná</w:t>
            </w:r>
            <w:r w:rsidR="007B37E4" w:rsidRPr="00915E6D">
              <w:rPr>
                <w:rFonts w:cstheme="minorHAnsi"/>
              </w:rPr>
              <w:t xml:space="preserve"> – schází soustavnost a samostatnost</w:t>
            </w:r>
            <w:r w:rsidR="00915E6D">
              <w:rPr>
                <w:rFonts w:cstheme="minorHAnsi"/>
              </w:rPr>
              <w:t>.</w:t>
            </w:r>
          </w:p>
          <w:p w14:paraId="7797B786" w14:textId="4A45A57B" w:rsidR="002624B2" w:rsidRPr="00915E6D" w:rsidRDefault="00E6484B" w:rsidP="00CA45BC">
            <w:pPr>
              <w:pStyle w:val="Odstavecseseznamem"/>
              <w:numPr>
                <w:ilvl w:val="0"/>
                <w:numId w:val="6"/>
              </w:numPr>
              <w:tabs>
                <w:tab w:val="left" w:pos="1848"/>
              </w:tabs>
              <w:jc w:val="both"/>
              <w:rPr>
                <w:rFonts w:cstheme="minorHAnsi"/>
              </w:rPr>
            </w:pPr>
            <w:r w:rsidRPr="00915E6D">
              <w:rPr>
                <w:rFonts w:cstheme="minorHAnsi"/>
              </w:rPr>
              <w:t>Třetí kapitola je z hlediska obvy</w:t>
            </w:r>
            <w:r w:rsidR="00915E6D">
              <w:rPr>
                <w:rFonts w:cstheme="minorHAnsi"/>
              </w:rPr>
              <w:t>k</w:t>
            </w:r>
            <w:r w:rsidRPr="00915E6D">
              <w:rPr>
                <w:rFonts w:cstheme="minorHAnsi"/>
              </w:rPr>
              <w:t xml:space="preserve">lé struktury podnikatelských plánů či </w:t>
            </w:r>
            <w:r w:rsidR="00915E6D">
              <w:rPr>
                <w:rFonts w:cstheme="minorHAnsi"/>
              </w:rPr>
              <w:t xml:space="preserve">podnikatelských </w:t>
            </w:r>
            <w:r w:rsidRPr="00915E6D">
              <w:rPr>
                <w:rFonts w:cstheme="minorHAnsi"/>
              </w:rPr>
              <w:t xml:space="preserve">modelů neúplná (de facto </w:t>
            </w:r>
            <w:r w:rsidR="00915E6D">
              <w:rPr>
                <w:rFonts w:cstheme="minorHAnsi"/>
              </w:rPr>
              <w:t xml:space="preserve">se zaměřuje jen na oblast </w:t>
            </w:r>
            <w:r w:rsidRPr="00915E6D">
              <w:rPr>
                <w:rFonts w:cstheme="minorHAnsi"/>
              </w:rPr>
              <w:t>ma</w:t>
            </w:r>
            <w:r w:rsidR="00915E6D">
              <w:rPr>
                <w:rFonts w:cstheme="minorHAnsi"/>
              </w:rPr>
              <w:t>r</w:t>
            </w:r>
            <w:r w:rsidRPr="00915E6D">
              <w:rPr>
                <w:rFonts w:cstheme="minorHAnsi"/>
              </w:rPr>
              <w:t xml:space="preserve">ketingu).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E3AD823" w:rsidR="000E094A" w:rsidRDefault="00846FB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79C17" w14:textId="77777777" w:rsidR="00B35603" w:rsidRDefault="00055C6C" w:rsidP="000D222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</w:t>
            </w:r>
            <w:r w:rsidR="001D3671">
              <w:rPr>
                <w:rFonts w:cstheme="minorHAnsi"/>
              </w:rPr>
              <w:t xml:space="preserve"> část</w:t>
            </w:r>
            <w:r w:rsidR="00F85E91">
              <w:rPr>
                <w:rFonts w:cstheme="minorHAnsi"/>
              </w:rPr>
              <w:t xml:space="preserve"> </w:t>
            </w:r>
            <w:r w:rsidR="00926928">
              <w:rPr>
                <w:rFonts w:cstheme="minorHAnsi"/>
              </w:rPr>
              <w:t xml:space="preserve">vhodně </w:t>
            </w:r>
            <w:r w:rsidR="00F85E91">
              <w:rPr>
                <w:rFonts w:cstheme="minorHAnsi"/>
              </w:rPr>
              <w:t xml:space="preserve">začíná </w:t>
            </w:r>
            <w:r w:rsidR="000854EE">
              <w:rPr>
                <w:rFonts w:cstheme="minorHAnsi"/>
              </w:rPr>
              <w:t>představením</w:t>
            </w:r>
            <w:r w:rsidR="00F85E91">
              <w:rPr>
                <w:rFonts w:cstheme="minorHAnsi"/>
              </w:rPr>
              <w:t xml:space="preserve"> podnikatelské vize autora. Na tu však překvapivě nenavazuje analýza trhu, nýbrž zpracovaný podnikatelský model </w:t>
            </w:r>
            <w:proofErr w:type="spellStart"/>
            <w:r w:rsidR="00F85E91">
              <w:rPr>
                <w:rFonts w:cstheme="minorHAnsi"/>
              </w:rPr>
              <w:t>Lean</w:t>
            </w:r>
            <w:proofErr w:type="spellEnd"/>
            <w:r w:rsidR="00F85E91">
              <w:rPr>
                <w:rFonts w:cstheme="minorHAnsi"/>
              </w:rPr>
              <w:t xml:space="preserve"> </w:t>
            </w:r>
            <w:proofErr w:type="spellStart"/>
            <w:r w:rsidR="00F85E91">
              <w:rPr>
                <w:rFonts w:cstheme="minorHAnsi"/>
              </w:rPr>
              <w:t>Canvas</w:t>
            </w:r>
            <w:proofErr w:type="spellEnd"/>
            <w:r w:rsidR="00846FB2">
              <w:rPr>
                <w:rFonts w:cstheme="minorHAnsi"/>
              </w:rPr>
              <w:t xml:space="preserve">, který bych očekával spíše </w:t>
            </w:r>
            <w:r w:rsidR="00F60077">
              <w:rPr>
                <w:rFonts w:cstheme="minorHAnsi"/>
              </w:rPr>
              <w:t>v pozdějších, návrhových částech práce</w:t>
            </w:r>
            <w:r w:rsidR="00F85E91">
              <w:rPr>
                <w:rFonts w:cstheme="minorHAnsi"/>
              </w:rPr>
              <w:t xml:space="preserve">. </w:t>
            </w:r>
            <w:r w:rsidR="00F320C0">
              <w:rPr>
                <w:rFonts w:cstheme="minorHAnsi"/>
              </w:rPr>
              <w:t>Byť se autor snažil jednotlivé položky podnikatelského modelu vyargumentovat, řada klíčových parametrů zůstala nevysvětlena (například volba některých zákaznických segmentů</w:t>
            </w:r>
            <w:r w:rsidR="007F0CFE">
              <w:rPr>
                <w:rFonts w:cstheme="minorHAnsi"/>
              </w:rPr>
              <w:t xml:space="preserve"> či stanovená neférová výhoda) a </w:t>
            </w:r>
            <w:r w:rsidR="00F320C0">
              <w:rPr>
                <w:rFonts w:cstheme="minorHAnsi"/>
              </w:rPr>
              <w:t xml:space="preserve">v jejich uvedení na pravou míru příliš nepomáhají ani navazující analýzy. </w:t>
            </w:r>
            <w:r w:rsidR="00B30A19">
              <w:rPr>
                <w:rFonts w:cstheme="minorHAnsi"/>
              </w:rPr>
              <w:t>Zatímco m</w:t>
            </w:r>
            <w:r w:rsidR="00F320C0">
              <w:rPr>
                <w:rFonts w:cstheme="minorHAnsi"/>
              </w:rPr>
              <w:t xml:space="preserve">etoda </w:t>
            </w:r>
            <w:r w:rsidR="00864E0F">
              <w:rPr>
                <w:rFonts w:cstheme="minorHAnsi"/>
              </w:rPr>
              <w:t xml:space="preserve">PEST je pojata velice obecně a nereflektuje </w:t>
            </w:r>
            <w:r w:rsidR="00001668">
              <w:rPr>
                <w:rFonts w:cstheme="minorHAnsi"/>
              </w:rPr>
              <w:t>zaměření tématu (např. spotřební chování zákazníků)</w:t>
            </w:r>
            <w:r w:rsidR="00B30A19">
              <w:rPr>
                <w:rFonts w:cstheme="minorHAnsi"/>
              </w:rPr>
              <w:t>, z</w:t>
            </w:r>
            <w:r w:rsidR="007F0CFE">
              <w:rPr>
                <w:rFonts w:cstheme="minorHAnsi"/>
              </w:rPr>
              <w:t xml:space="preserve"> </w:t>
            </w:r>
            <w:proofErr w:type="spellStart"/>
            <w:r w:rsidR="007F0CFE">
              <w:rPr>
                <w:rFonts w:cstheme="minorHAnsi"/>
              </w:rPr>
              <w:t>Porterova</w:t>
            </w:r>
            <w:proofErr w:type="spellEnd"/>
            <w:r w:rsidR="007F0CFE">
              <w:rPr>
                <w:rFonts w:cstheme="minorHAnsi"/>
              </w:rPr>
              <w:t xml:space="preserve"> modelu pěti sil</w:t>
            </w:r>
            <w:r w:rsidR="00B30A19">
              <w:rPr>
                <w:rFonts w:cstheme="minorHAnsi"/>
              </w:rPr>
              <w:t xml:space="preserve"> </w:t>
            </w:r>
            <w:r w:rsidR="007F0CFE">
              <w:rPr>
                <w:rFonts w:cstheme="minorHAnsi"/>
              </w:rPr>
              <w:t>nevyplývá</w:t>
            </w:r>
            <w:r w:rsidR="00926928">
              <w:rPr>
                <w:rFonts w:cstheme="minorHAnsi"/>
              </w:rPr>
              <w:t xml:space="preserve"> </w:t>
            </w:r>
            <w:r w:rsidR="004441C9">
              <w:rPr>
                <w:rFonts w:cstheme="minorHAnsi"/>
              </w:rPr>
              <w:t>„bílé místo“</w:t>
            </w:r>
            <w:r w:rsidR="007F0CFE">
              <w:rPr>
                <w:rFonts w:cstheme="minorHAnsi"/>
              </w:rPr>
              <w:t xml:space="preserve"> na trhu a případný prostor pro nový podnikatelský záměr. </w:t>
            </w:r>
            <w:r w:rsidR="00846FB2">
              <w:rPr>
                <w:rFonts w:cstheme="minorHAnsi"/>
              </w:rPr>
              <w:t xml:space="preserve">Celkově lze výstupy z jednotlivých analýz hodnotit jako převážně vágní a pro výsledný podnikatelský plán </w:t>
            </w:r>
            <w:r w:rsidR="00F60077">
              <w:rPr>
                <w:rFonts w:cstheme="minorHAnsi"/>
              </w:rPr>
              <w:t>nejednoznačné.</w:t>
            </w:r>
            <w:r w:rsidR="00B35603">
              <w:rPr>
                <w:rFonts w:cstheme="minorHAnsi"/>
              </w:rPr>
              <w:t xml:space="preserve"> </w:t>
            </w:r>
          </w:p>
          <w:p w14:paraId="3A875BD5" w14:textId="7228FC65" w:rsidR="00F60077" w:rsidRDefault="00F60077" w:rsidP="000D222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 analytické části lze zmínit ještě několik připomínek:</w:t>
            </w:r>
          </w:p>
          <w:p w14:paraId="447C635A" w14:textId="77777777" w:rsidR="00F60077" w:rsidRDefault="002D4568" w:rsidP="000D2223">
            <w:pPr>
              <w:pStyle w:val="Odstavecseseznamem"/>
              <w:numPr>
                <w:ilvl w:val="0"/>
                <w:numId w:val="7"/>
              </w:num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60077">
              <w:rPr>
                <w:rFonts w:cstheme="minorHAnsi"/>
              </w:rPr>
              <w:t xml:space="preserve">Zvolené indikátory </w:t>
            </w:r>
            <w:r w:rsidR="00F60077">
              <w:rPr>
                <w:rFonts w:cstheme="minorHAnsi"/>
              </w:rPr>
              <w:t xml:space="preserve">v podnikatelském modelu </w:t>
            </w:r>
            <w:r w:rsidRPr="00F60077">
              <w:rPr>
                <w:rFonts w:cstheme="minorHAnsi"/>
              </w:rPr>
              <w:t>nezohledňují ekonomickou návratnost</w:t>
            </w:r>
            <w:r w:rsidR="00F60077">
              <w:rPr>
                <w:rFonts w:cstheme="minorHAnsi"/>
              </w:rPr>
              <w:t xml:space="preserve"> podnikání</w:t>
            </w:r>
            <w:r w:rsidRPr="00F60077">
              <w:rPr>
                <w:rFonts w:cstheme="minorHAnsi"/>
              </w:rPr>
              <w:t>.</w:t>
            </w:r>
          </w:p>
          <w:p w14:paraId="219AEA53" w14:textId="77777777" w:rsidR="00F60077" w:rsidRDefault="005D59CE" w:rsidP="003D7C75">
            <w:pPr>
              <w:pStyle w:val="Odstavecseseznamem"/>
              <w:numPr>
                <w:ilvl w:val="0"/>
                <w:numId w:val="7"/>
              </w:num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60077">
              <w:rPr>
                <w:rFonts w:cstheme="minorHAnsi"/>
              </w:rPr>
              <w:t>V</w:t>
            </w:r>
            <w:r w:rsidR="00A91C84" w:rsidRPr="00F60077">
              <w:rPr>
                <w:rFonts w:cstheme="minorHAnsi"/>
              </w:rPr>
              <w:t xml:space="preserve"> politických faktorech </w:t>
            </w:r>
            <w:r w:rsidRPr="00F60077">
              <w:rPr>
                <w:rFonts w:cstheme="minorHAnsi"/>
              </w:rPr>
              <w:t>PEST analýz</w:t>
            </w:r>
            <w:r w:rsidR="00A91C84" w:rsidRPr="00F60077">
              <w:rPr>
                <w:rFonts w:cstheme="minorHAnsi"/>
              </w:rPr>
              <w:t xml:space="preserve">y </w:t>
            </w:r>
            <w:r w:rsidR="00AB2068" w:rsidRPr="00F60077">
              <w:rPr>
                <w:rFonts w:cstheme="minorHAnsi"/>
              </w:rPr>
              <w:t>autor nezvažuje stěžejní právní předpisy či kontrolní instituce, které by na jeho podnikání měly vliv.</w:t>
            </w:r>
            <w:r w:rsidRPr="00F60077">
              <w:rPr>
                <w:rFonts w:cstheme="minorHAnsi"/>
              </w:rPr>
              <w:t xml:space="preserve"> </w:t>
            </w:r>
          </w:p>
          <w:p w14:paraId="1E1A1A2F" w14:textId="14E25105" w:rsidR="00C37FE3" w:rsidRDefault="00C37FE3" w:rsidP="003D7C75">
            <w:pPr>
              <w:pStyle w:val="Odstavecseseznamem"/>
              <w:numPr>
                <w:ilvl w:val="0"/>
                <w:numId w:val="7"/>
              </w:num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60077">
              <w:rPr>
                <w:rFonts w:cstheme="minorHAnsi"/>
              </w:rPr>
              <w:t>SWOT analýza obsahuje celou řadu</w:t>
            </w:r>
            <w:r w:rsidR="003D7C75" w:rsidRPr="00F60077">
              <w:rPr>
                <w:rFonts w:cstheme="minorHAnsi"/>
              </w:rPr>
              <w:t xml:space="preserve"> </w:t>
            </w:r>
            <w:r w:rsidR="00BC390B">
              <w:rPr>
                <w:rFonts w:cstheme="minorHAnsi"/>
              </w:rPr>
              <w:t>zcela</w:t>
            </w:r>
            <w:r w:rsidR="003D7C75" w:rsidRPr="00F60077">
              <w:rPr>
                <w:rFonts w:cstheme="minorHAnsi"/>
              </w:rPr>
              <w:t xml:space="preserve"> subjektivních položek (např. „</w:t>
            </w:r>
            <w:proofErr w:type="spellStart"/>
            <w:r w:rsidR="003D7C75" w:rsidRPr="00F60077">
              <w:rPr>
                <w:rFonts w:cstheme="minorHAnsi"/>
              </w:rPr>
              <w:t>kvalitné</w:t>
            </w:r>
            <w:proofErr w:type="spellEnd"/>
            <w:r w:rsidR="003D7C75" w:rsidRPr="00F60077">
              <w:rPr>
                <w:rFonts w:cstheme="minorHAnsi"/>
              </w:rPr>
              <w:t xml:space="preserve"> produkty“, „</w:t>
            </w:r>
            <w:proofErr w:type="spellStart"/>
            <w:r w:rsidR="003D7C75" w:rsidRPr="00F60077">
              <w:rPr>
                <w:rFonts w:cstheme="minorHAnsi"/>
              </w:rPr>
              <w:t>kvalitný</w:t>
            </w:r>
            <w:proofErr w:type="spellEnd"/>
            <w:r w:rsidR="003D7C75" w:rsidRPr="00F60077">
              <w:rPr>
                <w:rFonts w:cstheme="minorHAnsi"/>
              </w:rPr>
              <w:t xml:space="preserve"> marketingový management“). </w:t>
            </w:r>
            <w:r w:rsidR="00F60077">
              <w:rPr>
                <w:rFonts w:cstheme="minorHAnsi"/>
              </w:rPr>
              <w:t>Kvalitě zpracování této analýzy by prospělo, pokud by byla tvořena v týmu.</w:t>
            </w:r>
          </w:p>
          <w:p w14:paraId="303103B0" w14:textId="77202CC0" w:rsidR="00CA45BC" w:rsidRPr="00621DB8" w:rsidRDefault="0035794A" w:rsidP="00B371EE">
            <w:pPr>
              <w:pStyle w:val="Odstavecseseznamem"/>
              <w:numPr>
                <w:ilvl w:val="0"/>
                <w:numId w:val="7"/>
              </w:num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60077">
              <w:rPr>
                <w:rFonts w:cstheme="minorHAnsi"/>
              </w:rPr>
              <w:t xml:space="preserve">Některé pasáže kapitoly „Analýza marketingového </w:t>
            </w:r>
            <w:proofErr w:type="spellStart"/>
            <w:r w:rsidRPr="00F60077">
              <w:rPr>
                <w:rFonts w:cstheme="minorHAnsi"/>
              </w:rPr>
              <w:t>pojatia</w:t>
            </w:r>
            <w:proofErr w:type="spellEnd"/>
            <w:r w:rsidRPr="00F60077">
              <w:rPr>
                <w:rFonts w:cstheme="minorHAnsi"/>
              </w:rPr>
              <w:t xml:space="preserve">“ </w:t>
            </w:r>
            <w:r w:rsidR="00F60077">
              <w:rPr>
                <w:rFonts w:cstheme="minorHAnsi"/>
              </w:rPr>
              <w:t>z mého pohledu patří spíše do teoretické části. U formulace výhod a nevýhod vybraných typů sociálních sítí navíc scházejí citace.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26812547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lastRenderedPageBreak/>
              <w:br w:type="page"/>
            </w:r>
            <w:r w:rsidR="00025B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3D36638" w:rsidR="000E094A" w:rsidRDefault="00F4728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77ECA" w14:textId="0C423AC7" w:rsidR="002251E6" w:rsidRDefault="00DF7AF4" w:rsidP="00C5742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</w:t>
            </w:r>
            <w:r w:rsidR="0077516E">
              <w:rPr>
                <w:rFonts w:cstheme="minorHAnsi"/>
              </w:rPr>
              <w:t>vá</w:t>
            </w:r>
            <w:r w:rsidR="002C7931">
              <w:rPr>
                <w:rFonts w:cstheme="minorHAnsi"/>
              </w:rPr>
              <w:t xml:space="preserve"> část, která </w:t>
            </w:r>
            <w:r>
              <w:rPr>
                <w:rFonts w:cstheme="minorHAnsi"/>
              </w:rPr>
              <w:t>obsahuj</w:t>
            </w:r>
            <w:r w:rsidR="002C7931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vypracovaný podnikatelský plán</w:t>
            </w:r>
            <w:r w:rsidR="002C7931">
              <w:rPr>
                <w:rFonts w:cstheme="minorHAnsi"/>
              </w:rPr>
              <w:t xml:space="preserve">, </w:t>
            </w:r>
            <w:r w:rsidR="0077516E">
              <w:rPr>
                <w:rFonts w:cstheme="minorHAnsi"/>
              </w:rPr>
              <w:t xml:space="preserve">je jednoznačně nejsilnější </w:t>
            </w:r>
            <w:r w:rsidR="002C7931">
              <w:rPr>
                <w:rFonts w:cstheme="minorHAnsi"/>
              </w:rPr>
              <w:t>stránk</w:t>
            </w:r>
            <w:r w:rsidR="0077516E">
              <w:rPr>
                <w:rFonts w:cstheme="minorHAnsi"/>
              </w:rPr>
              <w:t>o</w:t>
            </w:r>
            <w:r w:rsidR="002C7931">
              <w:rPr>
                <w:rFonts w:cstheme="minorHAnsi"/>
              </w:rPr>
              <w:t xml:space="preserve">u práce. </w:t>
            </w:r>
            <w:r w:rsidR="00A81B05">
              <w:rPr>
                <w:rFonts w:cstheme="minorHAnsi"/>
              </w:rPr>
              <w:t xml:space="preserve">Autor přistoupil k jednotlivým částem </w:t>
            </w:r>
            <w:r w:rsidR="0077516E">
              <w:rPr>
                <w:rFonts w:cstheme="minorHAnsi"/>
              </w:rPr>
              <w:t>pečlivě</w:t>
            </w:r>
            <w:r w:rsidR="00A81B05">
              <w:rPr>
                <w:rFonts w:cstheme="minorHAnsi"/>
              </w:rPr>
              <w:t xml:space="preserve"> a rozsah představeného </w:t>
            </w:r>
            <w:r w:rsidR="001B5EE3">
              <w:rPr>
                <w:rFonts w:cstheme="minorHAnsi"/>
              </w:rPr>
              <w:t>záměru</w:t>
            </w:r>
            <w:r w:rsidR="00A81B05">
              <w:rPr>
                <w:rFonts w:cstheme="minorHAnsi"/>
              </w:rPr>
              <w:t xml:space="preserve"> jednoznačně převyšuje standardy pro bakalářskou práci. Ocenění si zaslouží kupříkladu </w:t>
            </w:r>
            <w:r w:rsidR="0077516E">
              <w:rPr>
                <w:rFonts w:cstheme="minorHAnsi"/>
              </w:rPr>
              <w:t>rozbor</w:t>
            </w:r>
            <w:r w:rsidR="00A81B05">
              <w:rPr>
                <w:rFonts w:cstheme="minorHAnsi"/>
              </w:rPr>
              <w:t xml:space="preserve"> kalkulace ceny, </w:t>
            </w:r>
            <w:r w:rsidR="002251E6">
              <w:rPr>
                <w:rFonts w:cstheme="minorHAnsi"/>
              </w:rPr>
              <w:t>výpočet</w:t>
            </w:r>
            <w:r w:rsidR="00A81B05">
              <w:rPr>
                <w:rFonts w:cstheme="minorHAnsi"/>
              </w:rPr>
              <w:t xml:space="preserve"> a porovnání možných variant pro vznik e-</w:t>
            </w:r>
            <w:proofErr w:type="spellStart"/>
            <w:r w:rsidR="00A81B05">
              <w:rPr>
                <w:rFonts w:cstheme="minorHAnsi"/>
              </w:rPr>
              <w:t>shopu</w:t>
            </w:r>
            <w:proofErr w:type="spellEnd"/>
            <w:r w:rsidR="002251E6">
              <w:rPr>
                <w:rFonts w:cstheme="minorHAnsi"/>
              </w:rPr>
              <w:t xml:space="preserve">, ale také uvážení </w:t>
            </w:r>
            <w:r w:rsidR="002B1B97">
              <w:rPr>
                <w:rFonts w:cstheme="minorHAnsi"/>
              </w:rPr>
              <w:t>nerovnoměrného</w:t>
            </w:r>
            <w:r w:rsidR="002251E6">
              <w:rPr>
                <w:rFonts w:cstheme="minorHAnsi"/>
              </w:rPr>
              <w:t xml:space="preserve"> vývoje poptávky v rámci predikce příjmů a výdajů. Drobné nedostatky jsou spojené s terminologií </w:t>
            </w:r>
            <w:r w:rsidR="00C5742B">
              <w:rPr>
                <w:rFonts w:cstheme="minorHAnsi"/>
              </w:rPr>
              <w:t xml:space="preserve">– autor kupříkladu píše, že </w:t>
            </w:r>
            <w:r w:rsidR="00C5742B" w:rsidRPr="00C5742B">
              <w:rPr>
                <w:rFonts w:cstheme="minorHAnsi"/>
                <w:i/>
              </w:rPr>
              <w:t>„</w:t>
            </w:r>
            <w:proofErr w:type="spellStart"/>
            <w:r w:rsidR="00C5742B" w:rsidRPr="00C5742B">
              <w:rPr>
                <w:rFonts w:cstheme="minorHAnsi"/>
                <w:i/>
              </w:rPr>
              <w:t>s</w:t>
            </w:r>
            <w:r w:rsidR="00C5742B" w:rsidRPr="00C5742B">
              <w:rPr>
                <w:rFonts w:cstheme="minorHAnsi"/>
                <w:i/>
              </w:rPr>
              <w:t>poločnosť</w:t>
            </w:r>
            <w:proofErr w:type="spellEnd"/>
            <w:r w:rsidR="00C5742B" w:rsidRPr="00C5742B">
              <w:rPr>
                <w:rFonts w:cstheme="minorHAnsi"/>
                <w:i/>
              </w:rPr>
              <w:t xml:space="preserve"> v </w:t>
            </w:r>
            <w:proofErr w:type="spellStart"/>
            <w:r w:rsidR="00C5742B" w:rsidRPr="00C5742B">
              <w:rPr>
                <w:rFonts w:cstheme="minorHAnsi"/>
                <w:i/>
              </w:rPr>
              <w:t>druhom</w:t>
            </w:r>
            <w:proofErr w:type="spellEnd"/>
            <w:r w:rsidR="00C5742B" w:rsidRPr="00C5742B">
              <w:rPr>
                <w:rFonts w:cstheme="minorHAnsi"/>
                <w:i/>
              </w:rPr>
              <w:t xml:space="preserve"> roku </w:t>
            </w:r>
            <w:proofErr w:type="spellStart"/>
            <w:r w:rsidR="00C5742B" w:rsidRPr="00C5742B">
              <w:rPr>
                <w:rFonts w:cstheme="minorHAnsi"/>
                <w:i/>
              </w:rPr>
              <w:t>podnikania</w:t>
            </w:r>
            <w:proofErr w:type="spellEnd"/>
            <w:r w:rsidR="00C5742B" w:rsidRPr="00C5742B">
              <w:rPr>
                <w:rFonts w:cstheme="minorHAnsi"/>
                <w:i/>
              </w:rPr>
              <w:t>, po vykázaní zisku</w:t>
            </w:r>
            <w:r w:rsidR="00C5742B" w:rsidRPr="00C5742B">
              <w:rPr>
                <w:rFonts w:cstheme="minorHAnsi"/>
                <w:i/>
              </w:rPr>
              <w:t xml:space="preserve"> </w:t>
            </w:r>
            <w:r w:rsidR="00C5742B" w:rsidRPr="00C5742B">
              <w:rPr>
                <w:rFonts w:cstheme="minorHAnsi"/>
                <w:i/>
              </w:rPr>
              <w:t xml:space="preserve">investovala </w:t>
            </w:r>
            <w:proofErr w:type="spellStart"/>
            <w:r w:rsidR="00C5742B" w:rsidRPr="00C5742B">
              <w:rPr>
                <w:rFonts w:cstheme="minorHAnsi"/>
                <w:i/>
              </w:rPr>
              <w:t>peniaze</w:t>
            </w:r>
            <w:proofErr w:type="spellEnd"/>
            <w:r w:rsidR="00C5742B" w:rsidRPr="00C5742B">
              <w:rPr>
                <w:rFonts w:cstheme="minorHAnsi"/>
                <w:i/>
              </w:rPr>
              <w:t xml:space="preserve"> do nákupu druhého </w:t>
            </w:r>
            <w:proofErr w:type="spellStart"/>
            <w:r w:rsidR="00C5742B" w:rsidRPr="00C5742B">
              <w:rPr>
                <w:rFonts w:cstheme="minorHAnsi"/>
                <w:i/>
              </w:rPr>
              <w:t>stroja</w:t>
            </w:r>
            <w:proofErr w:type="spellEnd"/>
            <w:r w:rsidR="00C5742B" w:rsidRPr="00C5742B">
              <w:rPr>
                <w:rFonts w:cstheme="minorHAnsi"/>
                <w:i/>
              </w:rPr>
              <w:t>“</w:t>
            </w:r>
            <w:r w:rsidR="00C5742B">
              <w:rPr>
                <w:rFonts w:cstheme="minorHAnsi"/>
              </w:rPr>
              <w:t xml:space="preserve">, avšak ve skutečnosti nešlo o zisk, nýbrž o kladnou bilanci cash </w:t>
            </w:r>
            <w:proofErr w:type="spellStart"/>
            <w:r w:rsidR="00C5742B">
              <w:rPr>
                <w:rFonts w:cstheme="minorHAnsi"/>
              </w:rPr>
              <w:t>flo</w:t>
            </w:r>
            <w:r w:rsidR="00AB32A4">
              <w:rPr>
                <w:rFonts w:cstheme="minorHAnsi"/>
              </w:rPr>
              <w:t>w</w:t>
            </w:r>
            <w:proofErr w:type="spellEnd"/>
            <w:r w:rsidR="00AB32A4">
              <w:rPr>
                <w:rFonts w:cstheme="minorHAnsi"/>
              </w:rPr>
              <w:t xml:space="preserve">. </w:t>
            </w:r>
            <w:r w:rsidR="00C5742B">
              <w:rPr>
                <w:rFonts w:cstheme="minorHAnsi"/>
              </w:rPr>
              <w:t xml:space="preserve">Výpočtu hospodářského výsledku se autor </w:t>
            </w:r>
            <w:r w:rsidR="005006C2">
              <w:rPr>
                <w:rFonts w:cstheme="minorHAnsi"/>
              </w:rPr>
              <w:t>věnuje až v závěru, ovšem prosté „překlopení“ příjmů a výdajů do podoby výnosů a nákladů není funkční. Autor kupříkladu nepočítá s tím, že nákup strojů se sice okamžitě projeví ve výdajích, do nákladů ale vstoupí až postupně ve formě odpisů.</w:t>
            </w:r>
          </w:p>
          <w:p w14:paraId="08191F52" w14:textId="67971512" w:rsidR="00CA45BC" w:rsidRPr="000E094A" w:rsidRDefault="00CA45BC" w:rsidP="00AB32A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F909E28" w:rsidR="000E094A" w:rsidRDefault="002B47B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357240" w14:textId="47DD7A38" w:rsidR="002B47B4" w:rsidRDefault="00125057" w:rsidP="00115F4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 hlediska formální úrovně zpracování </w:t>
            </w:r>
            <w:r w:rsidR="001D5BBA">
              <w:rPr>
                <w:rFonts w:cstheme="minorHAnsi"/>
              </w:rPr>
              <w:t xml:space="preserve">je předložená práce standardní. </w:t>
            </w:r>
            <w:r w:rsidR="002B47B4">
              <w:rPr>
                <w:rFonts w:cstheme="minorHAnsi"/>
              </w:rPr>
              <w:t>Připomínky mám jen k dílčím nepřesnostem:</w:t>
            </w:r>
          </w:p>
          <w:p w14:paraId="771D9CCC" w14:textId="77777777" w:rsidR="002B47B4" w:rsidRDefault="002B47B4" w:rsidP="00115F49">
            <w:pPr>
              <w:pStyle w:val="Odstavecseseznamem"/>
              <w:numPr>
                <w:ilvl w:val="0"/>
                <w:numId w:val="9"/>
              </w:num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B47B4">
              <w:rPr>
                <w:rFonts w:cstheme="minorHAnsi"/>
              </w:rPr>
              <w:t>N</w:t>
            </w:r>
            <w:r w:rsidR="005A1762" w:rsidRPr="002B47B4">
              <w:rPr>
                <w:rFonts w:cstheme="minorHAnsi"/>
              </w:rPr>
              <w:t xml:space="preserve">addimenzované členění na </w:t>
            </w:r>
            <w:proofErr w:type="gramStart"/>
            <w:r w:rsidR="005A1762" w:rsidRPr="002B47B4">
              <w:rPr>
                <w:rFonts w:cstheme="minorHAnsi"/>
              </w:rPr>
              <w:t>kapitoly</w:t>
            </w:r>
            <w:r w:rsidRPr="002B47B4">
              <w:rPr>
                <w:rFonts w:cstheme="minorHAnsi"/>
              </w:rPr>
              <w:t xml:space="preserve"> -</w:t>
            </w:r>
            <w:r w:rsidR="005A1762" w:rsidRPr="002B47B4">
              <w:rPr>
                <w:rFonts w:cstheme="minorHAnsi"/>
              </w:rPr>
              <w:t xml:space="preserve"> </w:t>
            </w:r>
            <w:r w:rsidRPr="002B47B4">
              <w:rPr>
                <w:rFonts w:cstheme="minorHAnsi"/>
              </w:rPr>
              <w:t>dva</w:t>
            </w:r>
            <w:r w:rsidR="003244E4" w:rsidRPr="002B47B4">
              <w:rPr>
                <w:rFonts w:cstheme="minorHAnsi"/>
              </w:rPr>
              <w:t>náct</w:t>
            </w:r>
            <w:proofErr w:type="gramEnd"/>
            <w:r w:rsidR="003244E4" w:rsidRPr="002B47B4">
              <w:rPr>
                <w:rFonts w:cstheme="minorHAnsi"/>
              </w:rPr>
              <w:t xml:space="preserve"> kapitol nemají ani mnohé kvalifikační práce vyššího řádu.</w:t>
            </w:r>
          </w:p>
          <w:p w14:paraId="38853D0A" w14:textId="77777777" w:rsidR="002B47B4" w:rsidRDefault="006B1DF6" w:rsidP="00115F49">
            <w:pPr>
              <w:pStyle w:val="Odstavecseseznamem"/>
              <w:numPr>
                <w:ilvl w:val="0"/>
                <w:numId w:val="9"/>
              </w:num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B47B4">
              <w:rPr>
                <w:rFonts w:cstheme="minorHAnsi"/>
              </w:rPr>
              <w:t>Čtvrtá úroveň číslování není v odborných pracích standardní.</w:t>
            </w:r>
          </w:p>
          <w:p w14:paraId="21711080" w14:textId="2310F317" w:rsidR="002B47B4" w:rsidRDefault="005011B7" w:rsidP="00115F49">
            <w:pPr>
              <w:pStyle w:val="Odstavecseseznamem"/>
              <w:numPr>
                <w:ilvl w:val="0"/>
                <w:numId w:val="9"/>
              </w:num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B47B4">
              <w:rPr>
                <w:rFonts w:cstheme="minorHAnsi"/>
              </w:rPr>
              <w:t>Čitelnost některých tabulek (např. tabulky 15 až 18)</w:t>
            </w:r>
            <w:r w:rsidR="002B47B4">
              <w:rPr>
                <w:rFonts w:cstheme="minorHAnsi"/>
              </w:rPr>
              <w:t>.</w:t>
            </w:r>
          </w:p>
          <w:p w14:paraId="5C4A6F87" w14:textId="50E8911D" w:rsidR="003C3DD7" w:rsidRDefault="003C3DD7" w:rsidP="00115F49">
            <w:pPr>
              <w:pStyle w:val="Odstavecseseznamem"/>
              <w:numPr>
                <w:ilvl w:val="0"/>
                <w:numId w:val="9"/>
              </w:num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Rok vydání jednotlivých děl patří v seznamu použité literatury za jména autorů. </w:t>
            </w:r>
          </w:p>
          <w:p w14:paraId="2663C9A2" w14:textId="77777777" w:rsidR="002B47B4" w:rsidRDefault="005E4D0A" w:rsidP="00C27005">
            <w:pPr>
              <w:pStyle w:val="Odstavecseseznamem"/>
              <w:numPr>
                <w:ilvl w:val="0"/>
                <w:numId w:val="9"/>
              </w:num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B47B4">
              <w:rPr>
                <w:rFonts w:cstheme="minorHAnsi"/>
              </w:rPr>
              <w:t xml:space="preserve">Ve finančním plánu autor používá minulý čas, přitom </w:t>
            </w:r>
            <w:r w:rsidR="00B553B8" w:rsidRPr="002B47B4">
              <w:rPr>
                <w:rFonts w:cstheme="minorHAnsi"/>
              </w:rPr>
              <w:t>z textu vyplývá, že jde o namodelované budoucí finanční toky.</w:t>
            </w:r>
          </w:p>
          <w:p w14:paraId="1CBFD397" w14:textId="3920562D" w:rsidR="003244E4" w:rsidRPr="002B47B4" w:rsidRDefault="003244E4" w:rsidP="002B47B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6F823680" w14:textId="77777777" w:rsidR="003244E4" w:rsidRDefault="003244E4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B3E6DCD" w:rsidR="009C7318" w:rsidRDefault="0042053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2251E6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2CE3F38C" w:rsidR="00F92C79" w:rsidRPr="000E094A" w:rsidRDefault="000717A9" w:rsidP="002251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Předložená práce se svým pojetím a rozsahem blíží práci diplomové</w:t>
            </w:r>
            <w:r w:rsidR="00D005E3">
              <w:rPr>
                <w:rFonts w:cstheme="minorHAnsi"/>
              </w:rPr>
              <w:t xml:space="preserve"> a jako celek má dobrou úroveň. Zvláště lze ocenit kvalitu návrhové části, větší pozornost mohl naopak autor věnovat </w:t>
            </w:r>
            <w:r w:rsidR="00AD16FD">
              <w:rPr>
                <w:rFonts w:cstheme="minorHAnsi"/>
              </w:rPr>
              <w:t>tvorbě</w:t>
            </w:r>
            <w:r w:rsidR="00D005E3">
              <w:rPr>
                <w:rFonts w:cstheme="minorHAnsi"/>
              </w:rPr>
              <w:t xml:space="preserve"> jednotlivých analýz a jejich provázanosti. 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58414C8E" w14:textId="122331EB" w:rsidR="00BE712A" w:rsidRDefault="005417D2" w:rsidP="00BE712A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 počátku praktické části proklamujete zaměření podnikatelského záměru na český i slovenský trh. Proč jste tedy teoretickou část takřka výhradně zaměřil </w:t>
      </w:r>
      <w:r w:rsidR="00B20E7D">
        <w:rPr>
          <w:rFonts w:cstheme="minorHAnsi"/>
        </w:rPr>
        <w:t>na české právní prostředí</w:t>
      </w:r>
      <w:r>
        <w:rPr>
          <w:rFonts w:cstheme="minorHAnsi"/>
        </w:rPr>
        <w:t>?</w:t>
      </w:r>
      <w:r w:rsidR="00B20E7D">
        <w:rPr>
          <w:rFonts w:cstheme="minorHAnsi"/>
        </w:rPr>
        <w:t xml:space="preserve"> </w:t>
      </w:r>
      <w:r>
        <w:rPr>
          <w:rFonts w:cstheme="minorHAnsi"/>
        </w:rPr>
        <w:t>P</w:t>
      </w:r>
      <w:r w:rsidR="00B20E7D">
        <w:rPr>
          <w:rFonts w:cstheme="minorHAnsi"/>
        </w:rPr>
        <w:t xml:space="preserve">ozorujete zásadní odlišnosti mezi českou právní úpravou </w:t>
      </w:r>
      <w:r w:rsidR="00D54DC0">
        <w:rPr>
          <w:rFonts w:cstheme="minorHAnsi"/>
        </w:rPr>
        <w:t>podnikání</w:t>
      </w:r>
      <w:r w:rsidR="00B20E7D">
        <w:rPr>
          <w:rFonts w:cstheme="minorHAnsi"/>
        </w:rPr>
        <w:t xml:space="preserve"> a slovenskou právní úpravou?</w:t>
      </w:r>
    </w:p>
    <w:p w14:paraId="3A9E4148" w14:textId="77777777" w:rsidR="00F45D32" w:rsidRPr="00BE712A" w:rsidRDefault="00F45D32" w:rsidP="00F45D32">
      <w:pPr>
        <w:pStyle w:val="Odstavecseseznamem"/>
        <w:spacing w:after="120" w:line="240" w:lineRule="auto"/>
        <w:jc w:val="both"/>
        <w:rPr>
          <w:rFonts w:cstheme="minorHAnsi"/>
        </w:rPr>
      </w:pPr>
    </w:p>
    <w:p w14:paraId="52C3F598" w14:textId="0AEFCA2B" w:rsidR="00BE712A" w:rsidRPr="00BE712A" w:rsidRDefault="00F91E06" w:rsidP="00BE712A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Uveďte základní rozdíly v charakteristice zákaznick</w:t>
      </w:r>
      <w:r w:rsidR="009936A4">
        <w:rPr>
          <w:rFonts w:cstheme="minorHAnsi"/>
        </w:rPr>
        <w:t>ých</w:t>
      </w:r>
      <w:r>
        <w:rPr>
          <w:rFonts w:cstheme="minorHAnsi"/>
        </w:rPr>
        <w:t xml:space="preserve"> segment</w:t>
      </w:r>
      <w:r w:rsidR="009936A4">
        <w:rPr>
          <w:rFonts w:cstheme="minorHAnsi"/>
        </w:rPr>
        <w:t>ů</w:t>
      </w:r>
      <w:r>
        <w:rPr>
          <w:rFonts w:cstheme="minorHAnsi"/>
        </w:rPr>
        <w:t xml:space="preserve"> „fanoušci </w:t>
      </w:r>
      <w:proofErr w:type="spellStart"/>
      <w:r>
        <w:rPr>
          <w:rFonts w:cstheme="minorHAnsi"/>
        </w:rPr>
        <w:t>dizajnového</w:t>
      </w:r>
      <w:proofErr w:type="spellEnd"/>
      <w:r>
        <w:rPr>
          <w:rFonts w:cstheme="minorHAnsi"/>
        </w:rPr>
        <w:t xml:space="preserve"> oblečení“ a „přívrženci limitovaného oblečení“</w:t>
      </w:r>
      <w:r w:rsidR="009936A4">
        <w:rPr>
          <w:rFonts w:cstheme="minorHAnsi"/>
        </w:rPr>
        <w:t xml:space="preserve">, které byly uvedeny v podnikatelském modelu </w:t>
      </w:r>
      <w:proofErr w:type="spellStart"/>
      <w:r w:rsidR="009936A4">
        <w:rPr>
          <w:rFonts w:cstheme="minorHAnsi"/>
        </w:rPr>
        <w:t>Lean</w:t>
      </w:r>
      <w:proofErr w:type="spellEnd"/>
      <w:r w:rsidR="009936A4">
        <w:rPr>
          <w:rFonts w:cstheme="minorHAnsi"/>
        </w:rPr>
        <w:t xml:space="preserve"> </w:t>
      </w:r>
      <w:proofErr w:type="spellStart"/>
      <w:r w:rsidR="009936A4">
        <w:rPr>
          <w:rFonts w:cstheme="minorHAnsi"/>
        </w:rPr>
        <w:t>Canvas</w:t>
      </w:r>
      <w:proofErr w:type="spellEnd"/>
      <w:r>
        <w:rPr>
          <w:rFonts w:cstheme="minorHAnsi"/>
        </w:rPr>
        <w:t>.</w:t>
      </w:r>
      <w:r w:rsidR="00185006">
        <w:rPr>
          <w:rFonts w:cstheme="minorHAnsi"/>
        </w:rPr>
        <w:t xml:space="preserve"> Nebudou se tyto segmenty částečně překrývat?</w:t>
      </w:r>
    </w:p>
    <w:p w14:paraId="4F78B0F9" w14:textId="77777777" w:rsidR="00F45D32" w:rsidRDefault="00F45D32" w:rsidP="00F45D32">
      <w:pPr>
        <w:pStyle w:val="Odstavecseseznamem"/>
        <w:spacing w:after="120" w:line="240" w:lineRule="auto"/>
        <w:jc w:val="both"/>
        <w:rPr>
          <w:rFonts w:cstheme="minorHAnsi"/>
        </w:rPr>
      </w:pPr>
    </w:p>
    <w:p w14:paraId="3128B4D1" w14:textId="0BFA19C8" w:rsidR="0085398A" w:rsidRPr="00D005E3" w:rsidRDefault="006D1AE1" w:rsidP="00A40E93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V optimistické variantě finančníh</w:t>
      </w:r>
      <w:bookmarkStart w:id="1" w:name="_GoBack"/>
      <w:bookmarkEnd w:id="1"/>
      <w:r>
        <w:rPr>
          <w:rFonts w:cstheme="minorHAnsi"/>
        </w:rPr>
        <w:t>o plánu j</w:t>
      </w:r>
      <w:r w:rsidR="005417D2">
        <w:rPr>
          <w:rFonts w:cstheme="minorHAnsi"/>
        </w:rPr>
        <w:t xml:space="preserve">e výše příjmů a výdajů pro druhý rok podnikání stejná jako pro druhý rok </w:t>
      </w:r>
      <w:r w:rsidR="0083136B">
        <w:rPr>
          <w:rFonts w:cstheme="minorHAnsi"/>
        </w:rPr>
        <w:t xml:space="preserve">v rámci </w:t>
      </w:r>
      <w:r w:rsidR="005417D2">
        <w:rPr>
          <w:rFonts w:cstheme="minorHAnsi"/>
        </w:rPr>
        <w:t xml:space="preserve">realistické varianty. </w:t>
      </w:r>
      <w:r w:rsidR="0083136B">
        <w:rPr>
          <w:rFonts w:cstheme="minorHAnsi"/>
        </w:rPr>
        <w:t xml:space="preserve">Vysvětlete, jaké výhody by firmě vyplývaly z </w:t>
      </w:r>
      <w:r w:rsidR="005417D2">
        <w:rPr>
          <w:rFonts w:cstheme="minorHAnsi"/>
        </w:rPr>
        <w:t>optimistick</w:t>
      </w:r>
      <w:r w:rsidR="0083136B">
        <w:rPr>
          <w:rFonts w:cstheme="minorHAnsi"/>
        </w:rPr>
        <w:t>é</w:t>
      </w:r>
      <w:r w:rsidR="005417D2">
        <w:rPr>
          <w:rFonts w:cstheme="minorHAnsi"/>
        </w:rPr>
        <w:t xml:space="preserve"> variant</w:t>
      </w:r>
      <w:r w:rsidR="0083136B">
        <w:rPr>
          <w:rFonts w:cstheme="minorHAnsi"/>
        </w:rPr>
        <w:t>y vývoje</w:t>
      </w:r>
      <w:r w:rsidR="006F5F94">
        <w:rPr>
          <w:rFonts w:cstheme="minorHAnsi"/>
        </w:rPr>
        <w:t>,</w:t>
      </w:r>
      <w:r w:rsidR="00286515">
        <w:rPr>
          <w:rFonts w:cstheme="minorHAnsi"/>
        </w:rPr>
        <w:t xml:space="preserve"> a své tvrzení doložte</w:t>
      </w:r>
      <w:r w:rsidR="0083136B">
        <w:rPr>
          <w:rFonts w:cstheme="minorHAnsi"/>
        </w:rPr>
        <w:t>.</w:t>
      </w:r>
      <w:r w:rsidR="005417D2">
        <w:rPr>
          <w:rFonts w:cstheme="minorHAnsi"/>
        </w:rPr>
        <w:t xml:space="preserve">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D9926C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F4728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F4728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F46EC66" w14:textId="77777777" w:rsidR="008A1E81" w:rsidRDefault="008A1E81" w:rsidP="00A40E93">
      <w:pPr>
        <w:jc w:val="both"/>
        <w:rPr>
          <w:rFonts w:cstheme="minorHAnsi"/>
        </w:rPr>
      </w:pPr>
    </w:p>
    <w:p w14:paraId="3C1CAAE4" w14:textId="24C775A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Content>
          <w:r w:rsidR="00BE712A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D4B97" w14:textId="77777777" w:rsidR="00434D83" w:rsidRDefault="00434D83" w:rsidP="00A40E93">
      <w:pPr>
        <w:spacing w:after="0" w:line="240" w:lineRule="auto"/>
      </w:pPr>
      <w:r>
        <w:separator/>
      </w:r>
    </w:p>
  </w:endnote>
  <w:endnote w:type="continuationSeparator" w:id="0">
    <w:p w14:paraId="290B646D" w14:textId="77777777" w:rsidR="00434D83" w:rsidRDefault="00434D8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8AE8C" w14:textId="77777777" w:rsidR="00434D83" w:rsidRDefault="00434D83" w:rsidP="00A40E93">
      <w:pPr>
        <w:spacing w:after="0" w:line="240" w:lineRule="auto"/>
      </w:pPr>
      <w:r>
        <w:separator/>
      </w:r>
    </w:p>
  </w:footnote>
  <w:footnote w:type="continuationSeparator" w:id="0">
    <w:p w14:paraId="27CC0680" w14:textId="77777777" w:rsidR="00434D83" w:rsidRDefault="00434D8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2251E6" w:rsidRDefault="002251E6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846BC"/>
    <w:multiLevelType w:val="hybridMultilevel"/>
    <w:tmpl w:val="9D64B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63590"/>
    <w:multiLevelType w:val="hybridMultilevel"/>
    <w:tmpl w:val="1CA8C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C02A1"/>
    <w:multiLevelType w:val="hybridMultilevel"/>
    <w:tmpl w:val="1A00C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83ED7"/>
    <w:multiLevelType w:val="hybridMultilevel"/>
    <w:tmpl w:val="EF762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0E5F"/>
    <w:rsid w:val="00001668"/>
    <w:rsid w:val="00011BE1"/>
    <w:rsid w:val="00025BF3"/>
    <w:rsid w:val="00027C00"/>
    <w:rsid w:val="00055C6C"/>
    <w:rsid w:val="00062543"/>
    <w:rsid w:val="000717A9"/>
    <w:rsid w:val="000854EE"/>
    <w:rsid w:val="000952B7"/>
    <w:rsid w:val="000A7048"/>
    <w:rsid w:val="000B4917"/>
    <w:rsid w:val="000C61C2"/>
    <w:rsid w:val="000D2223"/>
    <w:rsid w:val="000D6D89"/>
    <w:rsid w:val="000E094A"/>
    <w:rsid w:val="000F31D0"/>
    <w:rsid w:val="001117C4"/>
    <w:rsid w:val="00115F49"/>
    <w:rsid w:val="00125057"/>
    <w:rsid w:val="0012622B"/>
    <w:rsid w:val="00130C0C"/>
    <w:rsid w:val="00135FD2"/>
    <w:rsid w:val="00161648"/>
    <w:rsid w:val="00182DAE"/>
    <w:rsid w:val="00184C3F"/>
    <w:rsid w:val="00185006"/>
    <w:rsid w:val="001A4C0F"/>
    <w:rsid w:val="001B5EE3"/>
    <w:rsid w:val="001D1ECB"/>
    <w:rsid w:val="001D3671"/>
    <w:rsid w:val="001D5BBA"/>
    <w:rsid w:val="002251E6"/>
    <w:rsid w:val="00226580"/>
    <w:rsid w:val="00237E87"/>
    <w:rsid w:val="0024258E"/>
    <w:rsid w:val="00244ACB"/>
    <w:rsid w:val="00251280"/>
    <w:rsid w:val="00254712"/>
    <w:rsid w:val="002567F3"/>
    <w:rsid w:val="002624B2"/>
    <w:rsid w:val="00286515"/>
    <w:rsid w:val="0029651C"/>
    <w:rsid w:val="002B1B97"/>
    <w:rsid w:val="002B47B4"/>
    <w:rsid w:val="002C7931"/>
    <w:rsid w:val="002D4568"/>
    <w:rsid w:val="002E19BE"/>
    <w:rsid w:val="002E6D3F"/>
    <w:rsid w:val="003244E4"/>
    <w:rsid w:val="0035794A"/>
    <w:rsid w:val="0036030A"/>
    <w:rsid w:val="00363076"/>
    <w:rsid w:val="003643A4"/>
    <w:rsid w:val="00371664"/>
    <w:rsid w:val="003833A1"/>
    <w:rsid w:val="003C3DD7"/>
    <w:rsid w:val="003C5414"/>
    <w:rsid w:val="003D7C75"/>
    <w:rsid w:val="003E124F"/>
    <w:rsid w:val="003E1462"/>
    <w:rsid w:val="003E73AA"/>
    <w:rsid w:val="003E7AAE"/>
    <w:rsid w:val="003E7E9A"/>
    <w:rsid w:val="00410A81"/>
    <w:rsid w:val="0042053F"/>
    <w:rsid w:val="00422622"/>
    <w:rsid w:val="00425879"/>
    <w:rsid w:val="00434D83"/>
    <w:rsid w:val="004441C9"/>
    <w:rsid w:val="004469F6"/>
    <w:rsid w:val="004546DA"/>
    <w:rsid w:val="00460908"/>
    <w:rsid w:val="00475531"/>
    <w:rsid w:val="004760A6"/>
    <w:rsid w:val="00486EFE"/>
    <w:rsid w:val="004A04EE"/>
    <w:rsid w:val="004D0053"/>
    <w:rsid w:val="004D378C"/>
    <w:rsid w:val="005006C2"/>
    <w:rsid w:val="005011B7"/>
    <w:rsid w:val="00527A70"/>
    <w:rsid w:val="0053159B"/>
    <w:rsid w:val="005413E9"/>
    <w:rsid w:val="005417D2"/>
    <w:rsid w:val="0054359F"/>
    <w:rsid w:val="00556460"/>
    <w:rsid w:val="00572974"/>
    <w:rsid w:val="00575267"/>
    <w:rsid w:val="005867A1"/>
    <w:rsid w:val="00587723"/>
    <w:rsid w:val="005935AC"/>
    <w:rsid w:val="005A1762"/>
    <w:rsid w:val="005A3B4A"/>
    <w:rsid w:val="005C4ACA"/>
    <w:rsid w:val="005D59CE"/>
    <w:rsid w:val="005E4D0A"/>
    <w:rsid w:val="005F1B4B"/>
    <w:rsid w:val="005F6291"/>
    <w:rsid w:val="006008E2"/>
    <w:rsid w:val="00621DB8"/>
    <w:rsid w:val="0063650D"/>
    <w:rsid w:val="00656644"/>
    <w:rsid w:val="00664BDC"/>
    <w:rsid w:val="0067004C"/>
    <w:rsid w:val="0067076C"/>
    <w:rsid w:val="0067082B"/>
    <w:rsid w:val="006774CE"/>
    <w:rsid w:val="00694399"/>
    <w:rsid w:val="006A574C"/>
    <w:rsid w:val="006A5804"/>
    <w:rsid w:val="006B1DF6"/>
    <w:rsid w:val="006B6841"/>
    <w:rsid w:val="006C3C8D"/>
    <w:rsid w:val="006D0371"/>
    <w:rsid w:val="006D17F1"/>
    <w:rsid w:val="006D1AE1"/>
    <w:rsid w:val="006F5F94"/>
    <w:rsid w:val="00710EAE"/>
    <w:rsid w:val="007247E7"/>
    <w:rsid w:val="0073639B"/>
    <w:rsid w:val="007553A6"/>
    <w:rsid w:val="00757EC8"/>
    <w:rsid w:val="00761691"/>
    <w:rsid w:val="00764A07"/>
    <w:rsid w:val="00765339"/>
    <w:rsid w:val="0077516E"/>
    <w:rsid w:val="007A345C"/>
    <w:rsid w:val="007B37E4"/>
    <w:rsid w:val="007C18A2"/>
    <w:rsid w:val="007C2B11"/>
    <w:rsid w:val="007C4E9C"/>
    <w:rsid w:val="007C54C5"/>
    <w:rsid w:val="007F0CFE"/>
    <w:rsid w:val="007F50AD"/>
    <w:rsid w:val="007F74E9"/>
    <w:rsid w:val="008022EA"/>
    <w:rsid w:val="00817EBB"/>
    <w:rsid w:val="00820330"/>
    <w:rsid w:val="0083136B"/>
    <w:rsid w:val="00846FB2"/>
    <w:rsid w:val="00851193"/>
    <w:rsid w:val="0085398A"/>
    <w:rsid w:val="00864E0F"/>
    <w:rsid w:val="00883CF0"/>
    <w:rsid w:val="008A0B01"/>
    <w:rsid w:val="008A1E81"/>
    <w:rsid w:val="008B0A8A"/>
    <w:rsid w:val="008B61A4"/>
    <w:rsid w:val="008B781B"/>
    <w:rsid w:val="008D5F54"/>
    <w:rsid w:val="008E11B9"/>
    <w:rsid w:val="008E3B8B"/>
    <w:rsid w:val="008E4F15"/>
    <w:rsid w:val="008F10F5"/>
    <w:rsid w:val="008F439C"/>
    <w:rsid w:val="008F608F"/>
    <w:rsid w:val="008F65EA"/>
    <w:rsid w:val="009012BD"/>
    <w:rsid w:val="00915E6D"/>
    <w:rsid w:val="00923F3B"/>
    <w:rsid w:val="00924318"/>
    <w:rsid w:val="00926928"/>
    <w:rsid w:val="009371A7"/>
    <w:rsid w:val="00955D69"/>
    <w:rsid w:val="00960AB4"/>
    <w:rsid w:val="00963C27"/>
    <w:rsid w:val="00972287"/>
    <w:rsid w:val="00974EA2"/>
    <w:rsid w:val="00987B93"/>
    <w:rsid w:val="00992930"/>
    <w:rsid w:val="009936A4"/>
    <w:rsid w:val="00996000"/>
    <w:rsid w:val="009B7325"/>
    <w:rsid w:val="009C322A"/>
    <w:rsid w:val="009C7318"/>
    <w:rsid w:val="009D41B3"/>
    <w:rsid w:val="009E57EF"/>
    <w:rsid w:val="009F2006"/>
    <w:rsid w:val="009F3617"/>
    <w:rsid w:val="00A118E6"/>
    <w:rsid w:val="00A32711"/>
    <w:rsid w:val="00A40E93"/>
    <w:rsid w:val="00A5024A"/>
    <w:rsid w:val="00A5414C"/>
    <w:rsid w:val="00A707D5"/>
    <w:rsid w:val="00A7527E"/>
    <w:rsid w:val="00A81B05"/>
    <w:rsid w:val="00A91C84"/>
    <w:rsid w:val="00A94A2B"/>
    <w:rsid w:val="00AA7CB2"/>
    <w:rsid w:val="00AB2068"/>
    <w:rsid w:val="00AB32A4"/>
    <w:rsid w:val="00AB79A5"/>
    <w:rsid w:val="00AC30D6"/>
    <w:rsid w:val="00AC7AAB"/>
    <w:rsid w:val="00AD1295"/>
    <w:rsid w:val="00AD16FD"/>
    <w:rsid w:val="00AE10FF"/>
    <w:rsid w:val="00AF5F06"/>
    <w:rsid w:val="00B14451"/>
    <w:rsid w:val="00B20E7D"/>
    <w:rsid w:val="00B30A19"/>
    <w:rsid w:val="00B35603"/>
    <w:rsid w:val="00B371EE"/>
    <w:rsid w:val="00B52362"/>
    <w:rsid w:val="00B553B8"/>
    <w:rsid w:val="00B74DE1"/>
    <w:rsid w:val="00B83A7C"/>
    <w:rsid w:val="00B8434D"/>
    <w:rsid w:val="00BA16DD"/>
    <w:rsid w:val="00BA6E61"/>
    <w:rsid w:val="00BB448F"/>
    <w:rsid w:val="00BB468A"/>
    <w:rsid w:val="00BC0BF7"/>
    <w:rsid w:val="00BC390B"/>
    <w:rsid w:val="00BC75A6"/>
    <w:rsid w:val="00BE6803"/>
    <w:rsid w:val="00BE712A"/>
    <w:rsid w:val="00BE79FD"/>
    <w:rsid w:val="00C108B1"/>
    <w:rsid w:val="00C10BB0"/>
    <w:rsid w:val="00C27005"/>
    <w:rsid w:val="00C37FE3"/>
    <w:rsid w:val="00C50237"/>
    <w:rsid w:val="00C51BF4"/>
    <w:rsid w:val="00C5339A"/>
    <w:rsid w:val="00C5742B"/>
    <w:rsid w:val="00C82C25"/>
    <w:rsid w:val="00CA34A9"/>
    <w:rsid w:val="00CA45BC"/>
    <w:rsid w:val="00CD12C3"/>
    <w:rsid w:val="00CE1AD9"/>
    <w:rsid w:val="00CE55BD"/>
    <w:rsid w:val="00CE5F83"/>
    <w:rsid w:val="00CF19BD"/>
    <w:rsid w:val="00CF2728"/>
    <w:rsid w:val="00CF6106"/>
    <w:rsid w:val="00CF77B0"/>
    <w:rsid w:val="00D005E3"/>
    <w:rsid w:val="00D11C8E"/>
    <w:rsid w:val="00D23067"/>
    <w:rsid w:val="00D33FCF"/>
    <w:rsid w:val="00D42B19"/>
    <w:rsid w:val="00D508F3"/>
    <w:rsid w:val="00D54DC0"/>
    <w:rsid w:val="00D61149"/>
    <w:rsid w:val="00D65A99"/>
    <w:rsid w:val="00D67AAF"/>
    <w:rsid w:val="00D85A07"/>
    <w:rsid w:val="00D8718B"/>
    <w:rsid w:val="00DA160B"/>
    <w:rsid w:val="00DC7D52"/>
    <w:rsid w:val="00DD1131"/>
    <w:rsid w:val="00DE4BB4"/>
    <w:rsid w:val="00DE7843"/>
    <w:rsid w:val="00DF3359"/>
    <w:rsid w:val="00DF6D71"/>
    <w:rsid w:val="00DF7AF4"/>
    <w:rsid w:val="00E0286F"/>
    <w:rsid w:val="00E22423"/>
    <w:rsid w:val="00E22A22"/>
    <w:rsid w:val="00E37B80"/>
    <w:rsid w:val="00E57395"/>
    <w:rsid w:val="00E61B7A"/>
    <w:rsid w:val="00E6484B"/>
    <w:rsid w:val="00E75F27"/>
    <w:rsid w:val="00E7633F"/>
    <w:rsid w:val="00E83938"/>
    <w:rsid w:val="00EA050D"/>
    <w:rsid w:val="00EA0677"/>
    <w:rsid w:val="00EA6615"/>
    <w:rsid w:val="00EC66FC"/>
    <w:rsid w:val="00ED77BA"/>
    <w:rsid w:val="00EE414B"/>
    <w:rsid w:val="00EF1720"/>
    <w:rsid w:val="00F07863"/>
    <w:rsid w:val="00F16658"/>
    <w:rsid w:val="00F24D92"/>
    <w:rsid w:val="00F320C0"/>
    <w:rsid w:val="00F44C68"/>
    <w:rsid w:val="00F45682"/>
    <w:rsid w:val="00F45D32"/>
    <w:rsid w:val="00F4728C"/>
    <w:rsid w:val="00F60077"/>
    <w:rsid w:val="00F600E2"/>
    <w:rsid w:val="00F73C81"/>
    <w:rsid w:val="00F85E91"/>
    <w:rsid w:val="00F91E06"/>
    <w:rsid w:val="00F92C79"/>
    <w:rsid w:val="00F94638"/>
    <w:rsid w:val="00FA7953"/>
    <w:rsid w:val="00FB054A"/>
    <w:rsid w:val="00FC2852"/>
    <w:rsid w:val="00FC7320"/>
    <w:rsid w:val="00FD40A5"/>
    <w:rsid w:val="00FE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F60A0C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325C5"/>
    <w:rsid w:val="003B62F8"/>
    <w:rsid w:val="0041054F"/>
    <w:rsid w:val="00510546"/>
    <w:rsid w:val="00537B99"/>
    <w:rsid w:val="005E083B"/>
    <w:rsid w:val="00A7255F"/>
    <w:rsid w:val="00C0738E"/>
    <w:rsid w:val="00E761BF"/>
    <w:rsid w:val="00F60A0C"/>
    <w:rsid w:val="00F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6033</TotalTime>
  <Pages>2</Pages>
  <Words>909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Jiří Dokulil</cp:lastModifiedBy>
  <cp:revision>88</cp:revision>
  <cp:lastPrinted>2022-03-14T11:55:00Z</cp:lastPrinted>
  <dcterms:created xsi:type="dcterms:W3CDTF">2023-05-30T20:56:00Z</dcterms:created>
  <dcterms:modified xsi:type="dcterms:W3CDTF">2023-06-04T21:25:00Z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