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D0908B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0959">
        <w:t>Pavel Kubeša</w:t>
      </w:r>
    </w:p>
    <w:p w14:paraId="7BEB1D07" w14:textId="252D4C1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0959">
        <w:rPr>
          <w:rFonts w:asciiTheme="minorHAnsi" w:hAnsiTheme="minorHAnsi" w:cstheme="minorHAnsi"/>
          <w:sz w:val="22"/>
          <w:szCs w:val="22"/>
        </w:rPr>
        <w:t>Ing. Lukáš Zlámal</w:t>
      </w:r>
    </w:p>
    <w:p w14:paraId="05C5954D" w14:textId="7063019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0959">
        <w:t>Analýza business modelu pneuservisu</w:t>
      </w:r>
    </w:p>
    <w:p w14:paraId="07FD52EA" w14:textId="583AD17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D529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663F8D" w:rsidR="000E094A" w:rsidRDefault="00843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9FB86" w14:textId="5D4349AA" w:rsidR="00843C52" w:rsidRPr="00F32698" w:rsidRDefault="00843C52" w:rsidP="00843C52">
            <w:pPr>
              <w:jc w:val="both"/>
            </w:pPr>
            <w:r w:rsidRPr="00F32698">
              <w:t>Student</w:t>
            </w:r>
            <w:r>
              <w:t xml:space="preserve"> </w:t>
            </w:r>
            <w:r w:rsidRPr="00F32698">
              <w:t xml:space="preserve">se ve své práci věnuje problematice </w:t>
            </w:r>
            <w:r>
              <w:t>Analýz</w:t>
            </w:r>
            <w:r>
              <w:t>e</w:t>
            </w:r>
            <w:r>
              <w:t xml:space="preserve"> business modelu</w:t>
            </w:r>
            <w:r>
              <w:t xml:space="preserve"> vybraného</w:t>
            </w:r>
            <w:r>
              <w:t xml:space="preserve"> pneuservis</w:t>
            </w:r>
            <w:r>
              <w:t>u</w:t>
            </w:r>
            <w:r w:rsidRPr="00F32698">
              <w:t xml:space="preserve">. </w:t>
            </w:r>
          </w:p>
          <w:p w14:paraId="6543277B" w14:textId="2221C821" w:rsidR="00843C52" w:rsidRPr="00F32698" w:rsidRDefault="00843C52" w:rsidP="00843C52">
            <w:pPr>
              <w:jc w:val="both"/>
            </w:pPr>
            <w:r w:rsidRPr="00F32698">
              <w:t xml:space="preserve">Cíle práce jsou </w:t>
            </w:r>
            <w:r>
              <w:t>studentem definovány v přijatelné formě</w:t>
            </w:r>
            <w:r w:rsidRPr="00F32698">
              <w:t xml:space="preserve"> (</w:t>
            </w:r>
            <w:r>
              <w:t>možná zde mohly být definovány rovněž vedlejší cíle práce</w:t>
            </w:r>
            <w:r w:rsidRPr="00F32698">
              <w:t>). Jednotlivé metody jsou vhodně využity</w:t>
            </w:r>
            <w:r>
              <w:t>, ovšem mi chybí důraz na popis postupu zpracování (např. jak byla zpracována SWOT analýza, dotazníkové šetření je popsáno relativně obecně).</w:t>
            </w:r>
            <w:r w:rsidRPr="00F32698">
              <w:t xml:space="preserve"> </w:t>
            </w:r>
            <w:r>
              <w:t>Na druhou stranu oceňuji snahu studenta využít více nástrojů a metod (PESTLE, SW</w:t>
            </w:r>
            <w:r w:rsidR="00EA0959">
              <w:t>O</w:t>
            </w:r>
            <w:r>
              <w:t>T, Porter apod.).</w:t>
            </w:r>
          </w:p>
          <w:p w14:paraId="7ED3E311" w14:textId="77777777" w:rsidR="000E094A" w:rsidRPr="000E094A" w:rsidRDefault="000E094A" w:rsidP="00843C52">
            <w:pPr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9C3A37" w:rsidR="000E094A" w:rsidRDefault="00843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D2D0" w14:textId="12DE7C12" w:rsidR="00843C52" w:rsidRPr="008212A3" w:rsidRDefault="00843C52" w:rsidP="00843C52">
            <w:pPr>
              <w:jc w:val="both"/>
            </w:pPr>
            <w:r w:rsidRPr="008212A3">
              <w:t xml:space="preserve">Teoretická část uvádí čtenáře do problematiky </w:t>
            </w:r>
            <w:r>
              <w:t>podnikání a</w:t>
            </w:r>
            <w:r w:rsidRPr="008212A3">
              <w:t xml:space="preserve"> business modelu a rozebírá požadované teoretické poznatky. Teoretická část odpovídá zadání práce a splňuje tím zásadu pro teoretickou část.</w:t>
            </w:r>
          </w:p>
          <w:p w14:paraId="25A3FE0D" w14:textId="55254884" w:rsidR="00987B93" w:rsidRDefault="00843C52" w:rsidP="00843C52">
            <w:pPr>
              <w:tabs>
                <w:tab w:val="right" w:pos="8789"/>
              </w:tabs>
              <w:jc w:val="both"/>
            </w:pPr>
            <w:r w:rsidRPr="008212A3">
              <w:t>Z hlediska literatury doporučuji více vycházet ze zahraniční literatury</w:t>
            </w:r>
            <w:r>
              <w:t>.</w:t>
            </w:r>
          </w:p>
          <w:p w14:paraId="0FFB0190" w14:textId="1F75822C" w:rsidR="00843C52" w:rsidRDefault="00843C52" w:rsidP="00843C52">
            <w:pPr>
              <w:jc w:val="both"/>
            </w:pPr>
            <w:r w:rsidRPr="008212A3">
              <w:t>Pro zkvalitnění práce by zde autor mohl zahrnout např. problematiku strategického managementu a plánování (v návaznosti na rozdílnost mezi podnikovým plánem, business modelem, strategií, vizí apod. a zároveň by tím navázal na zmiňované metody podnikového okolí). Ovšem část strategického managementu a plánování by byl doplňkem, který zde vysloveně nechybí (pouze doporučuji).</w:t>
            </w:r>
          </w:p>
          <w:p w14:paraId="1EDFC600" w14:textId="7993D899" w:rsidR="00843C52" w:rsidRPr="008212A3" w:rsidRDefault="00843C52" w:rsidP="00843C52">
            <w:pPr>
              <w:jc w:val="both"/>
            </w:pPr>
            <w:r>
              <w:t xml:space="preserve">Osobně bych uvítal propracovanější kapitolu č. 5 s ohledem na zaměření práce „Business modely“ – více rozvést problematiku, podrobněji seznámit čtenáře se základními aspekty business modelů apod.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4C3B58" w:rsidR="000E094A" w:rsidRDefault="004A16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C8F380B" w:rsidR="000E094A" w:rsidRDefault="00543D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představuje vybraný podnik a následně je zde představena základní analýza. Vybrané metody pro analýzu odpovídají zaměření práce. </w:t>
            </w:r>
          </w:p>
          <w:p w14:paraId="0D65CA6D" w14:textId="050765D2" w:rsidR="00543DCC" w:rsidRDefault="00543D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 se týče SWOT analýzy, zde do jisté míry nejsou respektovány zásady interních a externích faktorů</w:t>
            </w:r>
            <w:r w:rsidR="00EA09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zejména v části „Příležitosti“, které vnímám převážně jako interní faktory. </w:t>
            </w:r>
          </w:p>
          <w:p w14:paraId="3CC8B777" w14:textId="53DBC0E5" w:rsidR="00543DCC" w:rsidRDefault="00543D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PEST analýza by mohla být více zaměřena na automobilový průmysl jak na ekonomický stav ČR jako celku. Aktuální a celosvětové trendy zde mohly být řešeny (elektromobilita, udržitelnost, export automobilů ze </w:t>
            </w:r>
            <w:proofErr w:type="gramStart"/>
            <w:r>
              <w:rPr>
                <w:rFonts w:cstheme="minorHAnsi"/>
              </w:rPr>
              <w:t>zahraničí,</w:t>
            </w:r>
            <w:proofErr w:type="gramEnd"/>
            <w:r>
              <w:rPr>
                <w:rFonts w:cstheme="minorHAnsi"/>
              </w:rPr>
              <w:t xml:space="preserve"> apod.) </w:t>
            </w:r>
          </w:p>
          <w:p w14:paraId="308400C3" w14:textId="3568004B" w:rsidR="00543DCC" w:rsidRPr="000E094A" w:rsidRDefault="00543D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provedené dotazníkové šetření, ale jak bylo zmíněno, chybí mi zde podrobnější popis zpracování. </w:t>
            </w:r>
          </w:p>
          <w:p w14:paraId="7CA46D33" w14:textId="4AEEA8C6" w:rsidR="000E094A" w:rsidRDefault="004A16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Následně student věnuje pozornost rozboru business modelu vybraného pneuservisu a navrhuje doporučení. 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3E25E0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DA5708" w:rsidR="000E094A" w:rsidRDefault="00CE2E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16677" w14:textId="77777777" w:rsidR="00CE2EF9" w:rsidRPr="00CE2EF9" w:rsidRDefault="004A16AF" w:rsidP="00CE2EF9">
            <w:pPr>
              <w:jc w:val="both"/>
            </w:pPr>
            <w:r w:rsidRPr="00CE2EF9">
              <w:t>Na základě zjištěných skutečností student formuluje doporučení pro zlepšení aktuálního stavu. Návrhy vycházejí z</w:t>
            </w:r>
            <w:r w:rsidR="00CE2EF9" w:rsidRPr="00CE2EF9">
              <w:t xml:space="preserve"> provedených analýz a tím je splněna provázanost částí práce. Doporučení dávají smysl. </w:t>
            </w:r>
          </w:p>
          <w:p w14:paraId="6B47E1B3" w14:textId="585B6B3A" w:rsidR="000E094A" w:rsidRPr="00CE2EF9" w:rsidRDefault="00CE2EF9" w:rsidP="00CE2EF9">
            <w:pPr>
              <w:jc w:val="both"/>
            </w:pPr>
            <w:r w:rsidRPr="00CE2EF9">
              <w:t xml:space="preserve">Ovšem např. u návrhu rozšířeného filtru bych lépe volil otázky z hlediska informačních hodnot – otázky jsou relativně obecné a zejména „jak často spěcháš?“ mi tam nesedí.  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BC0195" w:rsidR="000E094A" w:rsidRDefault="004D52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6FA58AC" w:rsidR="000E094A" w:rsidRPr="000E094A" w:rsidRDefault="004D52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formální požadavky kladené na BP.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DE9F9A" w:rsidR="009C7318" w:rsidRDefault="004D52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4D5296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67473" w14:textId="77777777" w:rsidR="004D5296" w:rsidRPr="004D5296" w:rsidRDefault="004D5296" w:rsidP="004D5296">
            <w:pPr>
              <w:jc w:val="both"/>
            </w:pPr>
            <w:bookmarkStart w:id="0" w:name="_Hlk98164743"/>
            <w:r w:rsidRPr="004D5296">
              <w:t>Práce splňuje požadavky kladené na zpracování BP. Práci hodnotím jako standardní počin, jde vidět, že se student o dané téma zajímá. Jako hlavní limit práce vnímám ve stručnosti popisu zpracování</w:t>
            </w:r>
            <w:r>
              <w:t xml:space="preserve"> jednotlivých metod</w:t>
            </w:r>
            <w:r w:rsidRPr="004D5296">
              <w:t>, jako kladnou stránku vnímám snahu nahlížet na problematiku</w:t>
            </w:r>
            <w:r>
              <w:t xml:space="preserve"> z širšího pohledu. </w:t>
            </w:r>
            <w:r w:rsidRPr="004D5296">
              <w:t xml:space="preserve"> </w:t>
            </w:r>
          </w:p>
          <w:p w14:paraId="4F8E1A25" w14:textId="77777777" w:rsidR="004D5296" w:rsidRPr="000E094A" w:rsidRDefault="004D5296" w:rsidP="004D5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8DEA64" w14:textId="77777777" w:rsidR="004D5296" w:rsidRDefault="004D5296" w:rsidP="004D5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65B5D9" w14:textId="77777777" w:rsidR="004D5296" w:rsidRPr="000E094A" w:rsidRDefault="004D5296" w:rsidP="004D5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FE3685" w14:textId="77777777" w:rsidR="004D5296" w:rsidRPr="000E094A" w:rsidRDefault="004D5296" w:rsidP="004D5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7E93B6" w14:textId="77777777" w:rsidR="004D5296" w:rsidRPr="000E094A" w:rsidRDefault="004D5296" w:rsidP="004D5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4D5296" w:rsidRPr="000E094A" w:rsidRDefault="004D5296" w:rsidP="004D5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88D992C" w:rsidR="009C7318" w:rsidRDefault="004D52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návaznosti na provedenou SWOT analýzu, identifikujte další potenciální příležitosti pro vybraný pneuservis. </w:t>
      </w:r>
    </w:p>
    <w:p w14:paraId="55DA52BC" w14:textId="404AEB2D" w:rsidR="005C4ACA" w:rsidRDefault="004D52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 realizac</w:t>
      </w:r>
      <w:r w:rsidR="00EA0959">
        <w:rPr>
          <w:rFonts w:cstheme="minorHAnsi"/>
        </w:rPr>
        <w:t>e</w:t>
      </w:r>
      <w:r>
        <w:rPr>
          <w:rFonts w:cstheme="minorHAnsi"/>
        </w:rPr>
        <w:t xml:space="preserve"> Vámi navrhovaných doporučení, může pneuservis očekávat náklady spojené s touto realizací? </w:t>
      </w:r>
    </w:p>
    <w:p w14:paraId="1991DEDB" w14:textId="74FC1B25" w:rsidR="005C4ACA" w:rsidRPr="00EA0959" w:rsidRDefault="005C4ACA" w:rsidP="00EA095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2E03F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A095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A09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B2C01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095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2A2E" w14:textId="77777777" w:rsidR="00D7064D" w:rsidRDefault="00D7064D" w:rsidP="00A40E93">
      <w:pPr>
        <w:spacing w:after="0" w:line="240" w:lineRule="auto"/>
      </w:pPr>
      <w:r>
        <w:separator/>
      </w:r>
    </w:p>
  </w:endnote>
  <w:endnote w:type="continuationSeparator" w:id="0">
    <w:p w14:paraId="79D17FD3" w14:textId="77777777" w:rsidR="00D7064D" w:rsidRDefault="00D7064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4628" w14:textId="77777777" w:rsidR="00D7064D" w:rsidRDefault="00D7064D" w:rsidP="00A40E93">
      <w:pPr>
        <w:spacing w:after="0" w:line="240" w:lineRule="auto"/>
      </w:pPr>
      <w:r>
        <w:separator/>
      </w:r>
    </w:p>
  </w:footnote>
  <w:footnote w:type="continuationSeparator" w:id="0">
    <w:p w14:paraId="7EC536F0" w14:textId="77777777" w:rsidR="00D7064D" w:rsidRDefault="00D7064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A16AF"/>
    <w:rsid w:val="004D378C"/>
    <w:rsid w:val="004D5296"/>
    <w:rsid w:val="00543DCC"/>
    <w:rsid w:val="005A3B4A"/>
    <w:rsid w:val="005C4ACA"/>
    <w:rsid w:val="0067082B"/>
    <w:rsid w:val="00694399"/>
    <w:rsid w:val="0073639B"/>
    <w:rsid w:val="007553A6"/>
    <w:rsid w:val="00843C52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2EF9"/>
    <w:rsid w:val="00CE55BD"/>
    <w:rsid w:val="00D7064D"/>
    <w:rsid w:val="00DC7D52"/>
    <w:rsid w:val="00E22423"/>
    <w:rsid w:val="00E7633F"/>
    <w:rsid w:val="00EA0959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C610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989"/>
    <w:rsid w:val="00510546"/>
    <w:rsid w:val="005E083B"/>
    <w:rsid w:val="00A7255F"/>
    <w:rsid w:val="00AC610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2023-05-31T20:40:00Z</dcterms:created>
  <dcterms:modified xsi:type="dcterms:W3CDTF">2023-05-31T20:40:00Z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