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11AF29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428B5">
        <w:rPr>
          <w:rFonts w:asciiTheme="minorHAnsi" w:hAnsiTheme="minorHAnsi" w:cstheme="minorHAnsi"/>
          <w:sz w:val="22"/>
          <w:szCs w:val="22"/>
        </w:rPr>
        <w:t xml:space="preserve">Tomáš </w:t>
      </w:r>
      <w:proofErr w:type="spellStart"/>
      <w:r w:rsidR="00E428B5">
        <w:rPr>
          <w:rFonts w:asciiTheme="minorHAnsi" w:hAnsiTheme="minorHAnsi" w:cstheme="minorHAnsi"/>
          <w:sz w:val="22"/>
          <w:szCs w:val="22"/>
        </w:rPr>
        <w:t>Mičola</w:t>
      </w:r>
      <w:proofErr w:type="spellEnd"/>
    </w:p>
    <w:p w14:paraId="7BEB1D07" w14:textId="09DC7FD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28B5">
        <w:rPr>
          <w:rFonts w:asciiTheme="minorHAnsi" w:hAnsiTheme="minorHAnsi" w:cstheme="minorHAnsi"/>
          <w:sz w:val="22"/>
          <w:szCs w:val="22"/>
        </w:rPr>
        <w:t>Ing. Zuzana Virglerová, Ph.D.</w:t>
      </w:r>
    </w:p>
    <w:p w14:paraId="05C5954D" w14:textId="0C5D7E3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428B5">
        <w:rPr>
          <w:rFonts w:cstheme="minorHAnsi"/>
        </w:rPr>
        <w:t>Posouzení podnikatelských rizik ve vybrané cestovní kanceláři</w:t>
      </w:r>
    </w:p>
    <w:p w14:paraId="07FD52EA" w14:textId="2A7A8AE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428B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E428B5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7984B6B" w:rsidR="000E094A" w:rsidRDefault="006D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D24C548" w14:textId="751B4C29" w:rsidR="00D97441" w:rsidRPr="000E094A" w:rsidRDefault="00D97441" w:rsidP="00D974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 jsou formulovány jasně a srozumitelně a jsou v souladu s tématem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04CD3C" w:rsidR="000E094A" w:rsidRDefault="006D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B7A688E" w:rsidR="000E094A" w:rsidRPr="000E094A" w:rsidRDefault="00D974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provedl literární rešerši zaměřenou na řízení rizik. Je použito pouze omezené množství zdrojů. Pozitivně lze hodnotit použití cizojazyčných zdrojů. Zdroje jsou citovány správně.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3A9755" w:rsidR="000E094A" w:rsidRDefault="00943E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E071415" w:rsidR="000E094A" w:rsidRDefault="00D974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bylo využito dotazníkové šetření, kdy někteří respondenti neměli žádnou spojitost s vybranou cestovní kanceláří (</w:t>
            </w:r>
            <w:r w:rsidR="00943E26">
              <w:rPr>
                <w:rFonts w:cstheme="minorHAnsi"/>
              </w:rPr>
              <w:t xml:space="preserve">dotazník </w:t>
            </w:r>
            <w:r>
              <w:rPr>
                <w:rFonts w:cstheme="minorHAnsi"/>
              </w:rPr>
              <w:t>byl zveřejněn na sociálních sítích a skupinách zabývajících se cestováním). Domnívám se, že dotazníkové šetření nepodává očekávané informace, které by mohly být využity v rámci optimalizace procesu řízení rizik.</w:t>
            </w:r>
          </w:p>
          <w:p w14:paraId="05C02695" w14:textId="0F4A4628" w:rsidR="00D97441" w:rsidRDefault="00D974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analýzy konkurence bylo identifikováno celkem 8 cestovních kanceláří a agentur, ale srovnány byly pouze 3. </w:t>
            </w:r>
            <w:r w:rsidR="00943E26">
              <w:rPr>
                <w:rFonts w:cstheme="minorHAnsi"/>
              </w:rPr>
              <w:t xml:space="preserve">Navíc konkurenční analýza je velmi strohá. </w:t>
            </w:r>
          </w:p>
          <w:p w14:paraId="6EDC1F21" w14:textId="166547AB" w:rsidR="00943E26" w:rsidRDefault="00943E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provedl klasifikaci rizik na základě brainstormingu s majitelem cestovní kanceláře. Domnívám se, že rizika, která jsou definována v tabulce 3 (str. 49) nejsou definována správně. Například „riziko udržení celoroční ziskovosti“ </w:t>
            </w:r>
            <w:r>
              <w:rPr>
                <w:rFonts w:cstheme="minorHAnsi"/>
              </w:rPr>
              <w:lastRenderedPageBreak/>
              <w:t xml:space="preserve">nezní jako riziko, ale spíše jako příležitost. Dále riziko „nespokojenost zákazníků“ a „ztrácení pravidelné klientely“ </w:t>
            </w:r>
            <w:r w:rsidR="00845624">
              <w:rPr>
                <w:rFonts w:cstheme="minorHAnsi"/>
              </w:rPr>
              <w:t>nevnímám</w:t>
            </w:r>
            <w:r>
              <w:rPr>
                <w:rFonts w:cstheme="minorHAnsi"/>
              </w:rPr>
              <w:t xml:space="preserve"> </w:t>
            </w:r>
            <w:r w:rsidR="00845624">
              <w:rPr>
                <w:rFonts w:cstheme="minorHAnsi"/>
              </w:rPr>
              <w:t xml:space="preserve">(tak, jak je definováno) </w:t>
            </w:r>
            <w:r>
              <w:rPr>
                <w:rFonts w:cstheme="minorHAnsi"/>
              </w:rPr>
              <w:t xml:space="preserve">jako personální riziko, ale spíše jako riziko tržní. 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9E4D0E" w:rsidR="000E094A" w:rsidRDefault="006D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59475AB" w:rsidR="000E094A" w:rsidRPr="000E094A" w:rsidRDefault="00943E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definoval jako největší riziko udržení celoroční ziskovosti a zdroj rizika spatřuje v zaměstnancích. Domnívám se, že toto riziko má mnohem více zdrojů, které je nutno zvážit – například nevhodný způsob prodeje, nevhodný marketing, nesprávné cílení marketingových nástrojů apod.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0DC113" w:rsidR="000E094A" w:rsidRDefault="006D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6801F62E" w:rsidR="000E094A" w:rsidRPr="000E094A" w:rsidRDefault="00943E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je logicky provázaná, zdroje správně citovány a má odpovídající formální úroveň.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1EF2798" w:rsidR="009C7318" w:rsidRDefault="006D5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097C12F2" w:rsidR="00F92C79" w:rsidRPr="000E094A" w:rsidRDefault="00943E2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zaměřuje na návrh preventivních opatření pro snižování rizik ve vybrané cestovní kanceláři. Autor provedl dotazníkové šetření, které nemá plně vypovídací hodnotu pro navazující analýzy a závěry. </w:t>
            </w:r>
            <w:r w:rsidR="00845624">
              <w:rPr>
                <w:rFonts w:cstheme="minorHAnsi"/>
              </w:rPr>
              <w:t>Rizika jsou identifikována na základě brainstormingu s majitelem a navržená opatření jsou velmi jednostranně zaměřená (pouze na postup zaměstnance nabízejícího službu). Mimo tyto nedostatky práce splňuje všechny požadavky a doporučuji ji tedy k 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BA59698" w:rsidR="009C7318" w:rsidRDefault="008456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souvisí provedené dotazníkové šetření s navazujícími analýzami a závěry? </w:t>
      </w:r>
    </w:p>
    <w:p w14:paraId="55DA52BC" w14:textId="26E64CE4" w:rsidR="005C4ACA" w:rsidRDefault="008456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byly v rámci analýzy konkurence vybrány pouze 3 potenciální konkurenti, když jich bylo identifikováno celkem 8?</w:t>
      </w:r>
    </w:p>
    <w:p w14:paraId="1991DEDB" w14:textId="5210D9A5" w:rsidR="005C4ACA" w:rsidRPr="005C4ACA" w:rsidRDefault="008456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vysvětlíte Vaše tvrzení na stránce 36 „Celkové náklady překračují i minimální mzdu v ČR, může být tedy obtížné tyto náklady pokrýt v zimních měsících, ve kterých se příliš zájezdy neprodávají“? Proč přirovnáváte náklady k minimální mzdě?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0A92BB2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4562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456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3DDC3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45624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FF48" w14:textId="77777777" w:rsidR="00564D2B" w:rsidRDefault="00564D2B" w:rsidP="00A40E93">
      <w:pPr>
        <w:spacing w:after="0" w:line="240" w:lineRule="auto"/>
      </w:pPr>
      <w:r>
        <w:separator/>
      </w:r>
    </w:p>
  </w:endnote>
  <w:endnote w:type="continuationSeparator" w:id="0">
    <w:p w14:paraId="09A97DBE" w14:textId="77777777" w:rsidR="00564D2B" w:rsidRDefault="00564D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F928" w14:textId="77777777" w:rsidR="00564D2B" w:rsidRDefault="00564D2B" w:rsidP="00A40E93">
      <w:pPr>
        <w:spacing w:after="0" w:line="240" w:lineRule="auto"/>
      </w:pPr>
      <w:r>
        <w:separator/>
      </w:r>
    </w:p>
  </w:footnote>
  <w:footnote w:type="continuationSeparator" w:id="0">
    <w:p w14:paraId="61791493" w14:textId="77777777" w:rsidR="00564D2B" w:rsidRDefault="00564D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438162">
    <w:abstractNumId w:val="0"/>
  </w:num>
  <w:num w:numId="2" w16cid:durableId="1068961403">
    <w:abstractNumId w:val="3"/>
  </w:num>
  <w:num w:numId="3" w16cid:durableId="36054530">
    <w:abstractNumId w:val="2"/>
  </w:num>
  <w:num w:numId="4" w16cid:durableId="27267584">
    <w:abstractNumId w:val="1"/>
  </w:num>
  <w:num w:numId="5" w16cid:durableId="55766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24258E"/>
    <w:rsid w:val="0029651C"/>
    <w:rsid w:val="004D378C"/>
    <w:rsid w:val="00564D2B"/>
    <w:rsid w:val="005A3B4A"/>
    <w:rsid w:val="005C4ACA"/>
    <w:rsid w:val="0067082B"/>
    <w:rsid w:val="00694399"/>
    <w:rsid w:val="006D5742"/>
    <w:rsid w:val="007078DB"/>
    <w:rsid w:val="0073639B"/>
    <w:rsid w:val="007553A6"/>
    <w:rsid w:val="00845624"/>
    <w:rsid w:val="0085398A"/>
    <w:rsid w:val="008B781B"/>
    <w:rsid w:val="00943E26"/>
    <w:rsid w:val="00974EA2"/>
    <w:rsid w:val="00987B93"/>
    <w:rsid w:val="009B3D64"/>
    <w:rsid w:val="009C322A"/>
    <w:rsid w:val="009C7318"/>
    <w:rsid w:val="009F379C"/>
    <w:rsid w:val="00A40E93"/>
    <w:rsid w:val="00A7527E"/>
    <w:rsid w:val="00B14451"/>
    <w:rsid w:val="00BA16DD"/>
    <w:rsid w:val="00CA34A9"/>
    <w:rsid w:val="00CC1C89"/>
    <w:rsid w:val="00CD12C3"/>
    <w:rsid w:val="00CE55BD"/>
    <w:rsid w:val="00D97441"/>
    <w:rsid w:val="00DC7D52"/>
    <w:rsid w:val="00E22423"/>
    <w:rsid w:val="00E428B5"/>
    <w:rsid w:val="00E7633F"/>
    <w:rsid w:val="00EF1720"/>
    <w:rsid w:val="00F92C79"/>
    <w:rsid w:val="00FC2852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D583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4910A8"/>
    <w:rsid w:val="00510546"/>
    <w:rsid w:val="005E083B"/>
    <w:rsid w:val="00616DDF"/>
    <w:rsid w:val="00A43539"/>
    <w:rsid w:val="00A7255F"/>
    <w:rsid w:val="00DD583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Virglerova</cp:lastModifiedBy>
  <cp:revision>2</cp:revision>
  <cp:lastPrinted>2022-03-14T11:55:00Z</cp:lastPrinted>
  <dcterms:created xsi:type="dcterms:W3CDTF">2023-05-29T13:34:00Z</dcterms:created>
  <dcterms:modified xsi:type="dcterms:W3CDTF">2023-05-29T13:34:00Z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