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399C5D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41B98">
        <w:rPr>
          <w:rFonts w:asciiTheme="minorHAnsi" w:hAnsiTheme="minorHAnsi" w:cstheme="minorHAnsi"/>
          <w:sz w:val="22"/>
          <w:szCs w:val="22"/>
        </w:rPr>
        <w:t>Michaela Dragonová</w:t>
      </w:r>
    </w:p>
    <w:p w14:paraId="7BEB1D07" w14:textId="29227B1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86EE0">
        <w:rPr>
          <w:rFonts w:asciiTheme="minorHAnsi" w:hAnsiTheme="minorHAnsi" w:cstheme="minorHAnsi"/>
          <w:sz w:val="22"/>
          <w:szCs w:val="22"/>
        </w:rPr>
        <w:t>Ing. Petra Barešová, Ph.D., MSc., BA(Hons)</w:t>
      </w:r>
    </w:p>
    <w:p w14:paraId="05C5954D" w14:textId="0E9CB009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41B98">
        <w:rPr>
          <w:rFonts w:cstheme="minorHAnsi"/>
        </w:rPr>
        <w:t>Role důvěry při nakupování na e-shopu DATART</w:t>
      </w:r>
    </w:p>
    <w:p w14:paraId="07FD52EA" w14:textId="79A6C4C6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086EE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993DF76" w:rsidR="000E094A" w:rsidRDefault="00844F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2B18453" w:rsidR="000E094A" w:rsidRPr="000E094A" w:rsidRDefault="00C571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jsou srozumitelně formulovány</w:t>
            </w:r>
            <w:r w:rsidR="00844F62">
              <w:rPr>
                <w:rFonts w:cstheme="minorHAnsi"/>
              </w:rPr>
              <w:t>. V práci studentka použila několik analýz a realizovala dotazníkové šetření</w:t>
            </w:r>
            <w:r w:rsidR="008B4428">
              <w:rPr>
                <w:rFonts w:cstheme="minorHAnsi"/>
              </w:rPr>
              <w:t>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F949E7" w:rsidR="000E094A" w:rsidRDefault="00EE2A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55C69C6" w:rsidR="000E094A" w:rsidRPr="000E094A" w:rsidRDefault="00844F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jsou vhodně </w:t>
            </w:r>
            <w:r w:rsidR="00EE2A03">
              <w:rPr>
                <w:rFonts w:cstheme="minorHAnsi"/>
              </w:rPr>
              <w:t xml:space="preserve">popsána </w:t>
            </w:r>
            <w:r>
              <w:rPr>
                <w:rFonts w:cstheme="minorHAnsi"/>
              </w:rPr>
              <w:t xml:space="preserve">témata </w:t>
            </w:r>
            <w:r w:rsidR="00EE2A03">
              <w:rPr>
                <w:rFonts w:cstheme="minorHAnsi"/>
              </w:rPr>
              <w:t>v sou</w:t>
            </w:r>
            <w:r>
              <w:rPr>
                <w:rFonts w:cstheme="minorHAnsi"/>
              </w:rPr>
              <w:t>ladu s tématem BP</w:t>
            </w:r>
            <w:r w:rsidR="00EE2A03">
              <w:rPr>
                <w:rFonts w:cstheme="minorHAnsi"/>
              </w:rPr>
              <w:t>, jednotlivé kapitoly na sebe navazují</w:t>
            </w:r>
            <w:r w:rsidR="008B4428">
              <w:rPr>
                <w:rFonts w:cstheme="minorHAnsi"/>
              </w:rPr>
              <w:t xml:space="preserve"> a jsou zpracována do hloubky</w:t>
            </w:r>
            <w:r w:rsidR="00EE2A03">
              <w:rPr>
                <w:rFonts w:cstheme="minorHAnsi"/>
              </w:rPr>
              <w:t>. Na závěr teoretické části bych uvítala její shrnutí</w:t>
            </w:r>
            <w:r w:rsidR="008B4428">
              <w:rPr>
                <w:rFonts w:cstheme="minorHAnsi"/>
              </w:rPr>
              <w:t xml:space="preserve">, především teoretických poznatků, které budou využity v dalších částech BP.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B6A6CEE" w:rsidR="000E094A" w:rsidRDefault="00EE2A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484D2874" w:rsidR="000E094A" w:rsidRPr="000E094A" w:rsidRDefault="00D86A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praktické části studentka </w:t>
            </w:r>
            <w:r w:rsidR="008B4428">
              <w:rPr>
                <w:rFonts w:cstheme="minorHAnsi"/>
              </w:rPr>
              <w:t xml:space="preserve">zpracovala dotazníkové šetření, pro které si stanovila 3 hypotézy. Celkem studentka pro své dotazníkové šetření získala 328 respondentů. </w:t>
            </w:r>
            <w:r w:rsidR="009E1ECB">
              <w:rPr>
                <w:rFonts w:cstheme="minorHAnsi"/>
              </w:rPr>
              <w:t xml:space="preserve">V dotazníkovém šetření bych uvítala více otázek, které jsou spojeny s důvěrou nebo naopak identifikování faktorů, které pro zákazníky vzbuzují nedůvěru, aby je společnost mohla eliminovat. Některé otázky v dotazníku jsou pouze okrajově spojeny s důvěrou – například otázky spojené s reklamací – protože i přes vzniklé reklamace může pro respondenta být značka důvěryhodná; nebo otázka zaměřena na marketingovou komunikace není nijak blíže propojena s důvěrou značky.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3A7D5E5" w:rsidR="000E094A" w:rsidRDefault="009E1E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9941250" w:rsidR="000E094A" w:rsidRPr="000E094A" w:rsidRDefault="008B44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BP je popsána pouze na 1 straně a chybí mi zde konkrétní řešení, které by bylo podloženo </w:t>
            </w:r>
            <w:r w:rsidR="006F637F">
              <w:rPr>
                <w:rFonts w:cstheme="minorHAnsi"/>
              </w:rPr>
              <w:t xml:space="preserve">daty získanými z </w:t>
            </w:r>
            <w:r>
              <w:rPr>
                <w:rFonts w:cstheme="minorHAnsi"/>
              </w:rPr>
              <w:t>dotazníkov</w:t>
            </w:r>
            <w:r w:rsidR="006F637F">
              <w:rPr>
                <w:rFonts w:cstheme="minorHAnsi"/>
              </w:rPr>
              <w:t>ého</w:t>
            </w:r>
            <w:r>
              <w:rPr>
                <w:rFonts w:cstheme="minorHAnsi"/>
              </w:rPr>
              <w:t xml:space="preserve"> šetření. </w:t>
            </w:r>
            <w:r w:rsidR="006F637F">
              <w:rPr>
                <w:rFonts w:cstheme="minorHAnsi"/>
              </w:rPr>
              <w:t xml:space="preserve">Návrhy mají pouze obecný charakter bez detailního zpracování, které by firma mohla využít a aplikovat do praxe. </w:t>
            </w:r>
            <w:r w:rsidR="009E1ECB">
              <w:rPr>
                <w:rFonts w:cstheme="minorHAnsi"/>
              </w:rPr>
              <w:t>V kapitole Cíle a metody studentka uvádí, že cílem BP je navrhnout doporučení pro provozovatele e-shopu vedoucí ke zvýšení důvěry – jak navrhovaná řešení zvýší důvěru?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3C68A8A0" w:rsidR="000E094A" w:rsidRPr="000E094A" w:rsidRDefault="006F63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E1B3A20" w:rsidR="000E094A" w:rsidRDefault="00EE2A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DD325E6" w:rsidR="000E094A" w:rsidRDefault="00EE2A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BP po formální stránce nemá výrazné nedostatky.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6DF045C" w:rsidR="009C7318" w:rsidRDefault="00895A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FC68188" w14:textId="04E21D20" w:rsidR="00F92C79" w:rsidRPr="000E094A" w:rsidRDefault="006F637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BP práce se zaměřuje na roli důvěry při nakupování na e-shopu značky DATART. </w:t>
            </w:r>
            <w:r w:rsidR="009E1ECB">
              <w:rPr>
                <w:rFonts w:cstheme="minorHAnsi"/>
              </w:rPr>
              <w:t>Studentka v práci zpracovala rozsáhle dotazníkové šetření, které následně vyhodnotila. V praktické části bych uvítala detailnější zpracování návrhů</w:t>
            </w:r>
            <w:r w:rsidR="00AC540D">
              <w:rPr>
                <w:rFonts w:cstheme="minorHAnsi"/>
              </w:rPr>
              <w:t xml:space="preserve">. 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115B12BA" w:rsidR="009C7318" w:rsidRDefault="008B442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konkrétní doporučení v práci navrhujete, která mají zvýšit důvěru značky DATART, tak jak jste si stanovila v kapitole Cíle a metody zpracování práce? Vychází navrhovaná řešení z dotazníkového šetření?</w:t>
      </w:r>
    </w:p>
    <w:p w14:paraId="1991DEDB" w14:textId="2D6436DD" w:rsidR="005C4ACA" w:rsidRDefault="008B442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Konzultovala jste Vámi navrhovaná řešení s vybranou společností? </w:t>
      </w:r>
    </w:p>
    <w:p w14:paraId="1CA9FC56" w14:textId="0D2AF040" w:rsidR="008B4428" w:rsidRPr="005C4ACA" w:rsidRDefault="008B442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kapitole 5 uvádíte, že jste dotazník distribuovala přes sociální síť Facebook. Můžete prosím konkrétně uvést, kde a jak jste dotazník </w:t>
      </w:r>
      <w:r w:rsidR="009E1ECB">
        <w:rPr>
          <w:rFonts w:cstheme="minorHAnsi"/>
        </w:rPr>
        <w:t>distribuovala</w:t>
      </w:r>
      <w:r>
        <w:rPr>
          <w:rFonts w:cstheme="minorHAnsi"/>
        </w:rPr>
        <w:t xml:space="preserve">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0B2DF7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C636A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C636A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34DB03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636A3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BEE21" w14:textId="77777777" w:rsidR="00FB49C0" w:rsidRDefault="00FB49C0" w:rsidP="00A40E93">
      <w:pPr>
        <w:spacing w:after="0" w:line="240" w:lineRule="auto"/>
      </w:pPr>
      <w:r>
        <w:separator/>
      </w:r>
    </w:p>
  </w:endnote>
  <w:endnote w:type="continuationSeparator" w:id="0">
    <w:p w14:paraId="720F4A72" w14:textId="77777777" w:rsidR="00FB49C0" w:rsidRDefault="00FB49C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5E0FC" w14:textId="77777777" w:rsidR="00FB49C0" w:rsidRDefault="00FB49C0" w:rsidP="00A40E93">
      <w:pPr>
        <w:spacing w:after="0" w:line="240" w:lineRule="auto"/>
      </w:pPr>
      <w:r>
        <w:separator/>
      </w:r>
    </w:p>
  </w:footnote>
  <w:footnote w:type="continuationSeparator" w:id="0">
    <w:p w14:paraId="07744907" w14:textId="77777777" w:rsidR="00FB49C0" w:rsidRDefault="00FB49C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902490">
    <w:abstractNumId w:val="0"/>
  </w:num>
  <w:num w:numId="2" w16cid:durableId="693456015">
    <w:abstractNumId w:val="3"/>
  </w:num>
  <w:num w:numId="3" w16cid:durableId="111628822">
    <w:abstractNumId w:val="2"/>
  </w:num>
  <w:num w:numId="4" w16cid:durableId="267277308">
    <w:abstractNumId w:val="1"/>
  </w:num>
  <w:num w:numId="5" w16cid:durableId="1988240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86EE0"/>
    <w:rsid w:val="000E094A"/>
    <w:rsid w:val="0024258E"/>
    <w:rsid w:val="0029651C"/>
    <w:rsid w:val="004D378C"/>
    <w:rsid w:val="0053108D"/>
    <w:rsid w:val="005A3B4A"/>
    <w:rsid w:val="005C4ACA"/>
    <w:rsid w:val="0067082B"/>
    <w:rsid w:val="00694399"/>
    <w:rsid w:val="006F637F"/>
    <w:rsid w:val="0073639B"/>
    <w:rsid w:val="007553A6"/>
    <w:rsid w:val="00841B98"/>
    <w:rsid w:val="00844F62"/>
    <w:rsid w:val="0085398A"/>
    <w:rsid w:val="00895ACB"/>
    <w:rsid w:val="008B4428"/>
    <w:rsid w:val="008B781B"/>
    <w:rsid w:val="00974EA2"/>
    <w:rsid w:val="00987B93"/>
    <w:rsid w:val="009C322A"/>
    <w:rsid w:val="009C7318"/>
    <w:rsid w:val="009E1ECB"/>
    <w:rsid w:val="00A40E93"/>
    <w:rsid w:val="00A7527E"/>
    <w:rsid w:val="00AC540D"/>
    <w:rsid w:val="00B14451"/>
    <w:rsid w:val="00BA16DD"/>
    <w:rsid w:val="00C571A7"/>
    <w:rsid w:val="00C636A3"/>
    <w:rsid w:val="00CA34A9"/>
    <w:rsid w:val="00CD12C3"/>
    <w:rsid w:val="00CE55BD"/>
    <w:rsid w:val="00D86A35"/>
    <w:rsid w:val="00DC7D52"/>
    <w:rsid w:val="00E22423"/>
    <w:rsid w:val="00E7633F"/>
    <w:rsid w:val="00EE2A03"/>
    <w:rsid w:val="00EF1720"/>
    <w:rsid w:val="00F92C79"/>
    <w:rsid w:val="00FB49C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D44789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A7793C"/>
    <w:rsid w:val="00D44789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Info M1M</cp:lastModifiedBy>
  <cp:revision>3</cp:revision>
  <cp:lastPrinted>2022-03-14T11:55:00Z</cp:lastPrinted>
  <dcterms:created xsi:type="dcterms:W3CDTF">2023-05-31T19:07:00Z</dcterms:created>
  <dcterms:modified xsi:type="dcterms:W3CDTF">2023-05-31T19:13:00Z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