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5931B" w14:textId="77777777"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3085931E" w14:textId="77777777" w:rsidTr="00D465A9">
        <w:trPr>
          <w:trHeight w:val="428"/>
        </w:trPr>
        <w:tc>
          <w:tcPr>
            <w:tcW w:w="3212" w:type="dxa"/>
            <w:gridSpan w:val="2"/>
            <w:tcBorders>
              <w:top w:val="nil"/>
              <w:left w:val="nil"/>
              <w:bottom w:val="nil"/>
              <w:right w:val="nil"/>
            </w:tcBorders>
            <w:vAlign w:val="center"/>
          </w:tcPr>
          <w:p w14:paraId="3085931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3085931D" w14:textId="0495F310"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r w:rsidR="007C757C">
              <w:rPr>
                <w:rFonts w:ascii="Times New Roman" w:hAnsi="Times New Roman" w:cs="Times New Roman"/>
                <w:b/>
              </w:rPr>
              <w:t>Bc. Martin Juras</w:t>
            </w:r>
            <w:bookmarkEnd w:id="0"/>
            <w:r w:rsidRPr="00D465A9">
              <w:rPr>
                <w:rFonts w:ascii="Times New Roman" w:hAnsi="Times New Roman" w:cs="Times New Roman"/>
                <w:b/>
              </w:rPr>
              <w:fldChar w:fldCharType="end"/>
            </w:r>
          </w:p>
        </w:tc>
      </w:tr>
      <w:tr w:rsidR="00D465A9" w:rsidRPr="00D465A9" w14:paraId="30859321" w14:textId="77777777" w:rsidTr="00D465A9">
        <w:trPr>
          <w:trHeight w:val="419"/>
        </w:trPr>
        <w:tc>
          <w:tcPr>
            <w:tcW w:w="3212" w:type="dxa"/>
            <w:gridSpan w:val="2"/>
            <w:tcBorders>
              <w:top w:val="nil"/>
              <w:left w:val="nil"/>
              <w:bottom w:val="nil"/>
              <w:right w:val="nil"/>
            </w:tcBorders>
            <w:vAlign w:val="center"/>
          </w:tcPr>
          <w:p w14:paraId="3085931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30859320" w14:textId="174D31F0"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C757C">
              <w:rPr>
                <w:rFonts w:ascii="Times New Roman" w:hAnsi="Times New Roman" w:cs="Times New Roman"/>
              </w:rPr>
              <w:t>N0711A130023 Materiálové inženýrství a nanotechnologie</w:t>
            </w:r>
            <w:r w:rsidRPr="00D465A9">
              <w:rPr>
                <w:rFonts w:ascii="Times New Roman" w:hAnsi="Times New Roman" w:cs="Times New Roman"/>
              </w:rPr>
              <w:fldChar w:fldCharType="end"/>
            </w:r>
          </w:p>
        </w:tc>
      </w:tr>
      <w:tr w:rsidR="00D465A9" w:rsidRPr="00D465A9" w14:paraId="30859324" w14:textId="77777777" w:rsidTr="00D465A9">
        <w:trPr>
          <w:trHeight w:val="409"/>
        </w:trPr>
        <w:tc>
          <w:tcPr>
            <w:tcW w:w="3212" w:type="dxa"/>
            <w:gridSpan w:val="2"/>
            <w:tcBorders>
              <w:top w:val="nil"/>
              <w:left w:val="nil"/>
              <w:bottom w:val="nil"/>
              <w:right w:val="nil"/>
            </w:tcBorders>
            <w:vAlign w:val="center"/>
          </w:tcPr>
          <w:p w14:paraId="3085932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30859323"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8" w14:textId="77777777" w:rsidTr="00D465A9">
        <w:trPr>
          <w:trHeight w:val="284"/>
        </w:trPr>
        <w:tc>
          <w:tcPr>
            <w:tcW w:w="3212" w:type="dxa"/>
            <w:gridSpan w:val="2"/>
            <w:tcBorders>
              <w:top w:val="nil"/>
              <w:left w:val="nil"/>
              <w:bottom w:val="nil"/>
              <w:right w:val="nil"/>
            </w:tcBorders>
            <w:vAlign w:val="center"/>
          </w:tcPr>
          <w:p w14:paraId="30859325"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30859326"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30859327"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B" w14:textId="77777777" w:rsidTr="00D465A9">
        <w:trPr>
          <w:trHeight w:val="477"/>
        </w:trPr>
        <w:tc>
          <w:tcPr>
            <w:tcW w:w="3212" w:type="dxa"/>
            <w:gridSpan w:val="2"/>
            <w:tcBorders>
              <w:top w:val="nil"/>
              <w:left w:val="nil"/>
              <w:bottom w:val="nil"/>
              <w:right w:val="nil"/>
            </w:tcBorders>
            <w:vAlign w:val="center"/>
          </w:tcPr>
          <w:p w14:paraId="308593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3085932A" w14:textId="6A575551"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C757C">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14:paraId="3085932E" w14:textId="77777777" w:rsidTr="00D465A9">
        <w:trPr>
          <w:trHeight w:val="453"/>
        </w:trPr>
        <w:tc>
          <w:tcPr>
            <w:tcW w:w="3212" w:type="dxa"/>
            <w:gridSpan w:val="2"/>
            <w:tcBorders>
              <w:top w:val="nil"/>
              <w:left w:val="nil"/>
              <w:bottom w:val="nil"/>
              <w:right w:val="nil"/>
            </w:tcBorders>
            <w:vAlign w:val="center"/>
          </w:tcPr>
          <w:p w14:paraId="3085932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3085932D" w14:textId="6D557773"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C757C">
              <w:rPr>
                <w:rFonts w:ascii="Times New Roman" w:hAnsi="Times New Roman" w:cs="Times New Roman"/>
              </w:rPr>
              <w:t>Ing. Michal Machovský, Ph.D.</w:t>
            </w:r>
            <w:r w:rsidRPr="00D465A9">
              <w:rPr>
                <w:rFonts w:ascii="Times New Roman" w:hAnsi="Times New Roman" w:cs="Times New Roman"/>
              </w:rPr>
              <w:fldChar w:fldCharType="end"/>
            </w:r>
          </w:p>
        </w:tc>
      </w:tr>
      <w:tr w:rsidR="00D465A9" w:rsidRPr="00D465A9" w14:paraId="30859331" w14:textId="77777777" w:rsidTr="00D465A9">
        <w:trPr>
          <w:trHeight w:val="457"/>
        </w:trPr>
        <w:tc>
          <w:tcPr>
            <w:tcW w:w="3212" w:type="dxa"/>
            <w:gridSpan w:val="2"/>
            <w:tcBorders>
              <w:top w:val="nil"/>
              <w:left w:val="nil"/>
              <w:bottom w:val="nil"/>
              <w:right w:val="nil"/>
            </w:tcBorders>
            <w:vAlign w:val="center"/>
          </w:tcPr>
          <w:p w14:paraId="3085932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14:paraId="30859330" w14:textId="166103EC"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C757C">
              <w:rPr>
                <w:rFonts w:ascii="Times New Roman" w:hAnsi="Times New Roman" w:cs="Times New Roman"/>
              </w:rPr>
              <w:t>Ing. Petr Smolka, Ph.D.</w:t>
            </w:r>
            <w:r w:rsidRPr="00D465A9">
              <w:rPr>
                <w:rFonts w:ascii="Times New Roman" w:hAnsi="Times New Roman" w:cs="Times New Roman"/>
              </w:rPr>
              <w:fldChar w:fldCharType="end"/>
            </w:r>
          </w:p>
        </w:tc>
      </w:tr>
      <w:tr w:rsidR="00D465A9" w:rsidRPr="00D465A9" w14:paraId="30859334" w14:textId="77777777" w:rsidTr="00D465A9">
        <w:trPr>
          <w:trHeight w:val="433"/>
        </w:trPr>
        <w:tc>
          <w:tcPr>
            <w:tcW w:w="3212" w:type="dxa"/>
            <w:gridSpan w:val="2"/>
            <w:tcBorders>
              <w:top w:val="nil"/>
              <w:left w:val="nil"/>
              <w:bottom w:val="nil"/>
              <w:right w:val="nil"/>
            </w:tcBorders>
            <w:vAlign w:val="center"/>
          </w:tcPr>
          <w:p w14:paraId="3085933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30859333" w14:textId="58E54920" w:rsidR="006D48B2" w:rsidRPr="00D465A9" w:rsidRDefault="007E7A9D" w:rsidP="007C757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C757C">
              <w:rPr>
                <w:rFonts w:ascii="Times New Roman" w:hAnsi="Times New Roman" w:cs="Times New Roman"/>
              </w:rPr>
              <w:t>2022/2023</w:t>
            </w:r>
            <w:r w:rsidRPr="00D465A9">
              <w:rPr>
                <w:rFonts w:ascii="Times New Roman" w:hAnsi="Times New Roman" w:cs="Times New Roman"/>
              </w:rPr>
              <w:fldChar w:fldCharType="end"/>
            </w:r>
          </w:p>
        </w:tc>
      </w:tr>
      <w:tr w:rsidR="00D465A9" w:rsidRPr="00D465A9" w14:paraId="30859337" w14:textId="77777777" w:rsidTr="00D465A9">
        <w:trPr>
          <w:trHeight w:val="153"/>
        </w:trPr>
        <w:tc>
          <w:tcPr>
            <w:tcW w:w="3212" w:type="dxa"/>
            <w:gridSpan w:val="2"/>
            <w:tcBorders>
              <w:top w:val="nil"/>
              <w:left w:val="nil"/>
              <w:bottom w:val="nil"/>
              <w:right w:val="nil"/>
            </w:tcBorders>
            <w:vAlign w:val="center"/>
          </w:tcPr>
          <w:p w14:paraId="30859335"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30859336" w14:textId="77777777" w:rsidR="006D48B2" w:rsidRPr="00D465A9" w:rsidRDefault="006D48B2" w:rsidP="007E7A9D">
            <w:pPr>
              <w:ind w:left="184"/>
              <w:rPr>
                <w:rFonts w:ascii="Times New Roman" w:hAnsi="Times New Roman" w:cs="Times New Roman"/>
                <w:b/>
                <w:sz w:val="24"/>
              </w:rPr>
            </w:pPr>
          </w:p>
        </w:tc>
      </w:tr>
      <w:tr w:rsidR="00D465A9" w:rsidRPr="00D465A9" w14:paraId="3085933A" w14:textId="77777777" w:rsidTr="00D465A9">
        <w:trPr>
          <w:trHeight w:val="284"/>
        </w:trPr>
        <w:tc>
          <w:tcPr>
            <w:tcW w:w="3212" w:type="dxa"/>
            <w:gridSpan w:val="2"/>
            <w:tcBorders>
              <w:top w:val="nil"/>
              <w:left w:val="nil"/>
              <w:bottom w:val="nil"/>
              <w:right w:val="nil"/>
            </w:tcBorders>
            <w:vAlign w:val="center"/>
          </w:tcPr>
          <w:p w14:paraId="30859338"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30859339" w14:textId="77777777" w:rsidR="006D48B2" w:rsidRPr="00D465A9" w:rsidRDefault="006D48B2" w:rsidP="007E7A9D">
            <w:pPr>
              <w:ind w:left="184"/>
              <w:rPr>
                <w:rFonts w:ascii="Times New Roman" w:hAnsi="Times New Roman" w:cs="Times New Roman"/>
                <w:b/>
                <w:sz w:val="24"/>
              </w:rPr>
            </w:pPr>
          </w:p>
        </w:tc>
      </w:tr>
      <w:tr w:rsidR="006D48B2" w:rsidRPr="00D465A9" w14:paraId="3085933C" w14:textId="77777777" w:rsidTr="00D465A9">
        <w:trPr>
          <w:trHeight w:val="403"/>
        </w:trPr>
        <w:tc>
          <w:tcPr>
            <w:tcW w:w="9354" w:type="dxa"/>
            <w:gridSpan w:val="4"/>
            <w:tcBorders>
              <w:top w:val="nil"/>
              <w:left w:val="nil"/>
              <w:bottom w:val="nil"/>
              <w:right w:val="nil"/>
            </w:tcBorders>
            <w:vAlign w:val="center"/>
          </w:tcPr>
          <w:p w14:paraId="3085933B" w14:textId="432B0A04" w:rsidR="00A3668A" w:rsidRPr="00D465A9" w:rsidRDefault="007E7A9D" w:rsidP="007C757C">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7C757C">
              <w:rPr>
                <w:rFonts w:ascii="Times New Roman" w:hAnsi="Times New Roman" w:cs="Times New Roman"/>
                <w:sz w:val="24"/>
              </w:rPr>
              <w:t>Příprava a charakterizace heterostrukturovaných nanočástic s fotokatalytickou aktivitou</w:t>
            </w:r>
            <w:r w:rsidRPr="00D465A9">
              <w:rPr>
                <w:rFonts w:ascii="Times New Roman" w:hAnsi="Times New Roman" w:cs="Times New Roman"/>
                <w:sz w:val="24"/>
              </w:rPr>
              <w:fldChar w:fldCharType="end"/>
            </w:r>
          </w:p>
        </w:tc>
      </w:tr>
      <w:tr w:rsidR="00D9546B" w:rsidRPr="00D465A9" w14:paraId="30859341" w14:textId="77777777" w:rsidTr="00D465A9">
        <w:trPr>
          <w:trHeight w:val="284"/>
        </w:trPr>
        <w:tc>
          <w:tcPr>
            <w:tcW w:w="9354" w:type="dxa"/>
            <w:gridSpan w:val="4"/>
            <w:tcBorders>
              <w:top w:val="nil"/>
              <w:left w:val="nil"/>
              <w:bottom w:val="nil"/>
              <w:right w:val="nil"/>
            </w:tcBorders>
            <w:vAlign w:val="center"/>
          </w:tcPr>
          <w:p w14:paraId="3085933D" w14:textId="77777777" w:rsidR="00D465A9" w:rsidRPr="005F2D24" w:rsidRDefault="00D465A9" w:rsidP="006D48B2">
            <w:pPr>
              <w:rPr>
                <w:rFonts w:ascii="Times New Roman" w:hAnsi="Times New Roman" w:cs="Times New Roman"/>
                <w:b/>
                <w:sz w:val="24"/>
                <w:szCs w:val="24"/>
              </w:rPr>
            </w:pPr>
          </w:p>
          <w:p w14:paraId="3085933E" w14:textId="77777777" w:rsidR="00D465A9" w:rsidRPr="005F2D24" w:rsidRDefault="00D465A9" w:rsidP="006D48B2">
            <w:pPr>
              <w:rPr>
                <w:rFonts w:ascii="Times New Roman" w:hAnsi="Times New Roman" w:cs="Times New Roman"/>
                <w:b/>
                <w:sz w:val="24"/>
                <w:szCs w:val="24"/>
              </w:rPr>
            </w:pPr>
          </w:p>
          <w:p w14:paraId="3085933F" w14:textId="77777777" w:rsidR="00D465A9" w:rsidRPr="005F2D24" w:rsidRDefault="00D465A9" w:rsidP="006D48B2">
            <w:pPr>
              <w:rPr>
                <w:rFonts w:ascii="Times New Roman" w:hAnsi="Times New Roman" w:cs="Times New Roman"/>
                <w:b/>
                <w:sz w:val="24"/>
                <w:szCs w:val="24"/>
              </w:rPr>
            </w:pPr>
          </w:p>
          <w:p w14:paraId="30859340"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30859345" w14:textId="77777777" w:rsidTr="00D465A9">
        <w:trPr>
          <w:trHeight w:val="284"/>
        </w:trPr>
        <w:tc>
          <w:tcPr>
            <w:tcW w:w="6283" w:type="dxa"/>
            <w:gridSpan w:val="3"/>
            <w:tcBorders>
              <w:top w:val="nil"/>
              <w:left w:val="nil"/>
              <w:bottom w:val="nil"/>
              <w:right w:val="nil"/>
            </w:tcBorders>
            <w:vAlign w:val="center"/>
          </w:tcPr>
          <w:p w14:paraId="30859342" w14:textId="77777777" w:rsidR="00D465A9" w:rsidRPr="005F2D24" w:rsidRDefault="00D465A9" w:rsidP="006D48B2">
            <w:pPr>
              <w:rPr>
                <w:rFonts w:ascii="Times New Roman" w:hAnsi="Times New Roman" w:cs="Times New Roman"/>
                <w:b/>
                <w:sz w:val="24"/>
                <w:szCs w:val="24"/>
              </w:rPr>
            </w:pPr>
          </w:p>
          <w:p w14:paraId="30859343"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30859344"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30859349" w14:textId="77777777" w:rsidTr="00D465A9">
        <w:trPr>
          <w:trHeight w:val="567"/>
        </w:trPr>
        <w:tc>
          <w:tcPr>
            <w:tcW w:w="534" w:type="dxa"/>
            <w:tcBorders>
              <w:top w:val="nil"/>
              <w:left w:val="nil"/>
              <w:bottom w:val="nil"/>
              <w:right w:val="nil"/>
            </w:tcBorders>
            <w:vAlign w:val="center"/>
          </w:tcPr>
          <w:p w14:paraId="3085934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3085934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14:paraId="30859348" w14:textId="65A67A48" w:rsidR="00D9546B" w:rsidRPr="005F2D24" w:rsidRDefault="00310CB1" w:rsidP="00A3668A">
            <w:pPr>
              <w:ind w:left="373"/>
              <w:rPr>
                <w:rFonts w:ascii="Times New Roman" w:hAnsi="Times New Roman" w:cs="Times New Roman"/>
                <w:b/>
                <w:sz w:val="24"/>
                <w:szCs w:val="24"/>
              </w:rPr>
            </w:pPr>
            <w:r>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bookmarkEnd w:id="1"/>
          </w:p>
        </w:tc>
      </w:tr>
      <w:tr w:rsidR="00D465A9" w:rsidRPr="00D465A9" w14:paraId="3085934D" w14:textId="77777777" w:rsidTr="00D465A9">
        <w:trPr>
          <w:trHeight w:val="567"/>
        </w:trPr>
        <w:tc>
          <w:tcPr>
            <w:tcW w:w="534" w:type="dxa"/>
            <w:tcBorders>
              <w:top w:val="nil"/>
              <w:left w:val="nil"/>
              <w:bottom w:val="nil"/>
              <w:right w:val="nil"/>
            </w:tcBorders>
            <w:vAlign w:val="center"/>
          </w:tcPr>
          <w:p w14:paraId="3085934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3085934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14:paraId="3085934C" w14:textId="6185C488"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1" w14:textId="77777777" w:rsidTr="00D465A9">
        <w:trPr>
          <w:trHeight w:val="567"/>
        </w:trPr>
        <w:tc>
          <w:tcPr>
            <w:tcW w:w="534" w:type="dxa"/>
            <w:tcBorders>
              <w:top w:val="nil"/>
              <w:left w:val="nil"/>
              <w:bottom w:val="nil"/>
              <w:right w:val="nil"/>
            </w:tcBorders>
            <w:vAlign w:val="center"/>
          </w:tcPr>
          <w:p w14:paraId="3085934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3085934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14:paraId="30859350" w14:textId="4E0BC0C5"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5" w14:textId="77777777" w:rsidTr="00D465A9">
        <w:trPr>
          <w:trHeight w:val="567"/>
        </w:trPr>
        <w:tc>
          <w:tcPr>
            <w:tcW w:w="534" w:type="dxa"/>
            <w:tcBorders>
              <w:top w:val="nil"/>
              <w:left w:val="nil"/>
              <w:bottom w:val="nil"/>
              <w:right w:val="nil"/>
            </w:tcBorders>
            <w:vAlign w:val="center"/>
          </w:tcPr>
          <w:p w14:paraId="30859352"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30859353"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14:paraId="30859354" w14:textId="33F759AE"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9" w14:textId="77777777" w:rsidTr="00D465A9">
        <w:trPr>
          <w:trHeight w:val="567"/>
        </w:trPr>
        <w:tc>
          <w:tcPr>
            <w:tcW w:w="534" w:type="dxa"/>
            <w:tcBorders>
              <w:top w:val="nil"/>
              <w:left w:val="nil"/>
              <w:bottom w:val="nil"/>
              <w:right w:val="nil"/>
            </w:tcBorders>
            <w:vAlign w:val="center"/>
          </w:tcPr>
          <w:p w14:paraId="3085935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3085935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14:paraId="30859358" w14:textId="21B7FDDF"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D" w14:textId="77777777" w:rsidTr="00D465A9">
        <w:trPr>
          <w:trHeight w:val="567"/>
        </w:trPr>
        <w:tc>
          <w:tcPr>
            <w:tcW w:w="534" w:type="dxa"/>
            <w:tcBorders>
              <w:top w:val="nil"/>
              <w:left w:val="nil"/>
              <w:bottom w:val="nil"/>
              <w:right w:val="nil"/>
            </w:tcBorders>
            <w:vAlign w:val="center"/>
          </w:tcPr>
          <w:p w14:paraId="3085935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3085935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14:paraId="3085935C" w14:textId="32A29DBE"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61" w14:textId="77777777" w:rsidTr="00D465A9">
        <w:trPr>
          <w:trHeight w:val="567"/>
        </w:trPr>
        <w:tc>
          <w:tcPr>
            <w:tcW w:w="534" w:type="dxa"/>
            <w:tcBorders>
              <w:top w:val="nil"/>
              <w:left w:val="nil"/>
              <w:bottom w:val="nil"/>
              <w:right w:val="nil"/>
            </w:tcBorders>
            <w:vAlign w:val="center"/>
          </w:tcPr>
          <w:p w14:paraId="3085935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3085935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14:paraId="30859360" w14:textId="4CD94458"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65" w14:textId="77777777" w:rsidTr="00D465A9">
        <w:trPr>
          <w:trHeight w:val="284"/>
        </w:trPr>
        <w:tc>
          <w:tcPr>
            <w:tcW w:w="534" w:type="dxa"/>
            <w:tcBorders>
              <w:top w:val="nil"/>
              <w:left w:val="nil"/>
              <w:bottom w:val="nil"/>
              <w:right w:val="nil"/>
            </w:tcBorders>
            <w:vAlign w:val="center"/>
          </w:tcPr>
          <w:p w14:paraId="30859362"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30859363"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D465A9">
        <w:trPr>
          <w:trHeight w:val="506"/>
        </w:trPr>
        <w:tc>
          <w:tcPr>
            <w:tcW w:w="9354" w:type="dxa"/>
            <w:gridSpan w:val="4"/>
            <w:tcBorders>
              <w:top w:val="nil"/>
              <w:left w:val="nil"/>
              <w:bottom w:val="nil"/>
              <w:right w:val="nil"/>
            </w:tcBorders>
            <w:vAlign w:val="center"/>
          </w:tcPr>
          <w:p w14:paraId="30859366" w14:textId="77777777"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8F3607">
              <w:rPr>
                <w:rFonts w:ascii="Times New Roman" w:hAnsi="Times New Roman" w:cs="Times New Roman"/>
                <w:b/>
                <w:sz w:val="24"/>
                <w:szCs w:val="24"/>
              </w:rPr>
            </w:r>
            <w:r w:rsidR="008F3607">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14:paraId="3085936B" w14:textId="77777777" w:rsidTr="00D465A9">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14:paraId="3085936A" w14:textId="1BB03589"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8F3607">
              <w:rPr>
                <w:rFonts w:ascii="Times New Roman" w:hAnsi="Times New Roman" w:cs="Times New Roman"/>
                <w:b/>
                <w:sz w:val="28"/>
              </w:rPr>
            </w:r>
            <w:r w:rsidR="008F3607">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062"/>
      </w:tblGrid>
      <w:tr w:rsidR="00A3668A" w:rsidRPr="00A3668A"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14:paraId="30859370" w14:textId="77777777" w:rsidTr="00372AD0">
        <w:trPr>
          <w:trHeight w:val="539"/>
        </w:trPr>
        <w:tc>
          <w:tcPr>
            <w:tcW w:w="9212" w:type="dxa"/>
            <w:tcBorders>
              <w:top w:val="nil"/>
              <w:left w:val="single" w:sz="4" w:space="0" w:color="auto"/>
              <w:bottom w:val="nil"/>
              <w:right w:val="single" w:sz="4" w:space="0" w:color="auto"/>
            </w:tcBorders>
          </w:tcPr>
          <w:p w14:paraId="0003EBDD" w14:textId="77777777" w:rsidR="00310CB1" w:rsidRDefault="00310CB1" w:rsidP="00310CB1">
            <w:r>
              <w:t xml:space="preserve">Předložená diplomová práce je vypracována na téma „Příprava a charakterizace heterostrukturovaných nanočástic s fotokatalytickou aktivitou". Práce má 74 číslovaných stran, je členěna do 10 základních kapitol, obsahuje 32 obrázků a 11 tabulek. </w:t>
            </w:r>
          </w:p>
          <w:p w14:paraId="3085936F" w14:textId="3FF16FC6" w:rsidR="00A3668A" w:rsidRPr="00310CB1" w:rsidRDefault="00310CB1" w:rsidP="004A2274">
            <w:r>
              <w:t xml:space="preserve">Teoretická část se věnuje problematice polovodičové fotokatalýzy, využívaným materiálům a konceptu heterostrukurovaných nanočástic. Dále jsou zde popsány metody pro charakterizaci nanočástic a povrchů a způsoby depozice nanočástic na povrchy. Zde mám jisté výhrady. Podstatná část citací v rozsahu čísel </w:t>
            </w:r>
            <w:proofErr w:type="gramStart"/>
            <w:r>
              <w:t>32 – 61</w:t>
            </w:r>
            <w:proofErr w:type="gramEnd"/>
            <w:r>
              <w:t xml:space="preserve"> čerpá informace z neověřených webových zdrojů. Student v posledním ročníku studia by měl být schopen pracovat zejména s vědeckými databázemi a čerpat informace převážně (nikoliv výhradně) z nich. Další v pořadí jsou elektronické zdroje dostupné např. přes knihovnu UTB v podobě elektronických knih či knižních databází (např. Knovel). Práce s citacemi není příliš dobrá ani v ostatních částech práce – kapitola Úvod neobsahuje ani jednu citaci, značná část citací uváděných v Seznamu použité literatury je citována chybně (často chybí název periodika). Kapitola 5 – Metody depozice nanočástic na substrát je dle mého názoru koncipována nevhodně. Primární (nebo spíše jedinou) metodou využívanou v praktické části je spin coating. Logické by tedy bylo zabývat se zde primárně touto metodou, jejími klady, zápory a specifiky, a ostatní zmínit v menším rozsahu. V Experimentální části u použitých přístrojů jsou uvedeny typy přístrojů a chybí informace o výrobci. Vlivem dodatečných úprav nejspíše došlo k posunu číslování u obrázků. Na str. 48 tak student píše o SEM snímcích v Obr. 23, kdy tento fakticky ukazuje XRD data. Problém vznikl asi už v teoretické části, protože tento posun je systematický. Vyskytují se i gramatické chyby (standartní místo standardní, shoda podmětu s přísudkem atd.). Na str. 40 jsou jako podmínky přípravy nánosů uvedeny „1000 RPM, 300 ot/s“… Tyto problémy se v určitém rozsahu vyskytnou v téměř každé kvalifikační práci. Zde však v součtu hodně kazí celkový dojem. Oponent nemá možnost hodnotit případnou samostatnost studenta při práci v laboratoři atd. Jediným výstupem k hodnocení je tak samotná práce. S ohledem na výše uvedené práci doporučuji k obhajobě, hodnotím nicméně stupněm C.  </w:t>
            </w:r>
          </w:p>
        </w:tc>
      </w:tr>
      <w:tr w:rsidR="00A3668A" w:rsidRPr="00A3668A"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5D28F4D4" w14:textId="77777777" w:rsidR="00310CB1" w:rsidRDefault="00310CB1" w:rsidP="00310CB1">
            <w:r>
              <w:t xml:space="preserve">1. Kontaktní úhel smáčení – na str. 52 je uvedeno, že na povrch byly nanášeny kapky destilované vody o objemu 50 </w:t>
            </w:r>
            <w:r>
              <w:rPr>
                <w:rFonts w:cstheme="minorHAnsi"/>
              </w:rPr>
              <w:t>µ</w:t>
            </w:r>
            <w:r>
              <w:t xml:space="preserve">l. Standardně se pracuje s kapkami o objemu 2-5 </w:t>
            </w:r>
            <w:r>
              <w:rPr>
                <w:rFonts w:cstheme="minorHAnsi"/>
              </w:rPr>
              <w:t>µ</w:t>
            </w:r>
            <w:r>
              <w:t xml:space="preserve">l. Při větších kapkách se již projevuje vliv gravitace a dochází k deformaci kapky. Proč byl v práci zvolen objem 50 </w:t>
            </w:r>
            <w:r>
              <w:rPr>
                <w:rFonts w:cstheme="minorHAnsi"/>
              </w:rPr>
              <w:t>µ</w:t>
            </w:r>
            <w:r>
              <w:t>l, jak to mohlo zjištěné hodnoty kontaktních úhlů smáčení ovlivnit a jak (pokud) byl tento fakt zohledněn při diskuzi výsledků?</w:t>
            </w:r>
          </w:p>
          <w:p w14:paraId="07455D9C" w14:textId="77777777" w:rsidR="00310CB1" w:rsidRDefault="00310CB1" w:rsidP="00310CB1">
            <w:r>
              <w:t xml:space="preserve">2. Na str. 40 jsou jako podmínky přípravy nánosů uvedeny „1000 RPM, 300 ot/s“. Jak opravdu probíhal experiment s přípravou filmů a jaké otáčky (případně rozsahy otáček) byly použity? </w:t>
            </w:r>
          </w:p>
          <w:p w14:paraId="30859374" w14:textId="6DA5C8AB" w:rsidR="00D465A9" w:rsidRPr="00310CB1" w:rsidRDefault="00310CB1" w:rsidP="00D465A9">
            <w:r>
              <w:t>3. Problematice kolorimetrie je v teoretické části věnována pouze jedna strana, prakticky jeden odstavec. V tom se z větší části diskutuje barevný prostor CIE LAB, ke konci je jednou větou zmíněn výpočet na základě souřadnic XYZ. Jaká je tedy logika vyhodnocení barevnosti vzorku? Pohled do experimentální části naznačuje, že vyhodnocení probíhalo pomocí XY, se zanedbáním jasové informace. Dále pak otázka k statistickému vyhodnocení dat. Nakolik signifikantní jsou barevné posuny, uváděné v grafech na obrázcích 29-31? Bylo takové vyhodnocení prováděno, nebo se jedná o data založená na měření např. jednoho vzorku pro jeden typ materiálu?</w:t>
            </w:r>
          </w:p>
        </w:tc>
      </w:tr>
    </w:tbl>
    <w:p w14:paraId="30859376" w14:textId="77777777" w:rsidR="00A3668A" w:rsidRPr="007E7A9D" w:rsidRDefault="00A3668A" w:rsidP="006D48B2">
      <w:pPr>
        <w:rPr>
          <w:rFonts w:ascii="Times New Roman" w:hAnsi="Times New Roman" w:cs="Times New Roman"/>
          <w:sz w:val="24"/>
        </w:rPr>
      </w:pPr>
    </w:p>
    <w:p w14:paraId="30859377" w14:textId="6327F289"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7C757C">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4A2274">
        <w:rPr>
          <w:rFonts w:ascii="Times New Roman" w:hAnsi="Times New Roman" w:cs="Times New Roman"/>
          <w:b/>
        </w:rPr>
        <w:t>26.5.2023</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30859378" w14:textId="77777777" w:rsidR="007E7A9D" w:rsidRDefault="007E7A9D" w:rsidP="006D48B2">
      <w:pPr>
        <w:rPr>
          <w:rFonts w:ascii="Times New Roman" w:hAnsi="Times New Roman" w:cs="Times New Roman"/>
        </w:rPr>
      </w:pPr>
    </w:p>
    <w:p w14:paraId="3085937A" w14:textId="31604ACF" w:rsidR="007E7A9D" w:rsidRPr="00310CB1" w:rsidRDefault="007E7A9D" w:rsidP="00310CB1">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sectPr w:rsidR="007E7A9D" w:rsidRPr="00310CB1" w:rsidSect="00A3668A">
      <w:headerReference w:type="default" r:id="rId7"/>
      <w:footerReference w:type="default" r:id="rId8"/>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9DB13" w14:textId="77777777" w:rsidR="008F3607" w:rsidRDefault="008F3607" w:rsidP="006D48B2">
      <w:pPr>
        <w:spacing w:after="0" w:line="240" w:lineRule="auto"/>
      </w:pPr>
      <w:r>
        <w:separator/>
      </w:r>
    </w:p>
  </w:endnote>
  <w:endnote w:type="continuationSeparator" w:id="0">
    <w:p w14:paraId="52ED04DA" w14:textId="77777777" w:rsidR="008F3607" w:rsidRDefault="008F3607"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9383" w14:textId="13DC2C53"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961CDA">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961CDA">
      <w:rPr>
        <w:rStyle w:val="slostrnky"/>
        <w:noProof/>
        <w:sz w:val="20"/>
        <w:szCs w:val="20"/>
      </w:rPr>
      <w:t>2</w:t>
    </w:r>
    <w:r w:rsidRPr="00C64195">
      <w:rPr>
        <w:rStyle w:val="slostrnky"/>
        <w:sz w:val="20"/>
        <w:szCs w:val="20"/>
      </w:rPr>
      <w:fldChar w:fldCharType="end"/>
    </w:r>
  </w:p>
  <w:p w14:paraId="30859384" w14:textId="682A369A" w:rsidR="00A3668A" w:rsidRPr="00C64195" w:rsidRDefault="00A3668A" w:rsidP="00A3668A">
    <w:pPr>
      <w:pStyle w:val="Zpat"/>
      <w:rPr>
        <w:rStyle w:val="slostrnky"/>
        <w:sz w:val="20"/>
        <w:szCs w:val="20"/>
      </w:rPr>
    </w:pPr>
    <w:r>
      <w:rPr>
        <w:rStyle w:val="slostrnky"/>
        <w:sz w:val="20"/>
        <w:szCs w:val="20"/>
      </w:rPr>
      <w:t>Verze 20</w:t>
    </w:r>
    <w:r w:rsidR="005F2151">
      <w:rPr>
        <w:rStyle w:val="slostrnky"/>
        <w:sz w:val="20"/>
        <w:szCs w:val="20"/>
      </w:rPr>
      <w:t>23</w:t>
    </w:r>
    <w:r w:rsidR="00D465A9">
      <w:rPr>
        <w:rStyle w:val="slostrnky"/>
        <w:sz w:val="20"/>
        <w:szCs w:val="20"/>
      </w:rPr>
      <w:t>/</w:t>
    </w:r>
    <w:r>
      <w:rPr>
        <w:rStyle w:val="slostrnky"/>
        <w:sz w:val="20"/>
        <w:szCs w:val="20"/>
      </w:rPr>
      <w:t>05</w:t>
    </w:r>
  </w:p>
  <w:p w14:paraId="30859385"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2390" w14:textId="77777777" w:rsidR="008F3607" w:rsidRDefault="008F3607" w:rsidP="006D48B2">
      <w:pPr>
        <w:spacing w:after="0" w:line="240" w:lineRule="auto"/>
      </w:pPr>
      <w:r>
        <w:separator/>
      </w:r>
    </w:p>
  </w:footnote>
  <w:footnote w:type="continuationSeparator" w:id="0">
    <w:p w14:paraId="3BECD365" w14:textId="77777777" w:rsidR="008F3607" w:rsidRDefault="008F3607"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937F" w14:textId="77777777" w:rsidR="006D48B2" w:rsidRDefault="006D48B2" w:rsidP="006D48B2">
    <w:pPr>
      <w:pStyle w:val="Zhlav"/>
      <w:ind w:hanging="567"/>
    </w:pPr>
    <w:r>
      <w:rPr>
        <w:b/>
        <w:noProof/>
        <w:color w:val="FF0000"/>
        <w:sz w:val="28"/>
        <w:szCs w:val="28"/>
        <w:lang w:eastAsia="cs-CZ"/>
      </w:rPr>
      <w:drawing>
        <wp:inline distT="0" distB="0" distL="0" distR="0" wp14:anchorId="30859386" wp14:editId="30859387">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01FB9403" w14:textId="77777777" w:rsidR="004E1014" w:rsidRDefault="004E1014" w:rsidP="004E1014">
    <w:pPr>
      <w:pStyle w:val="Zhlav"/>
      <w:ind w:hanging="567"/>
      <w:jc w:val="right"/>
      <w:rPr>
        <w:b/>
      </w:rPr>
    </w:pPr>
    <w:r>
      <w:rPr>
        <w:b/>
      </w:rPr>
      <w:t>Vavrečkova 5669</w:t>
    </w:r>
  </w:p>
  <w:p w14:paraId="2B69D630" w14:textId="77777777" w:rsidR="004E1014" w:rsidRDefault="004E1014" w:rsidP="004E1014">
    <w:pPr>
      <w:pStyle w:val="Zhlav"/>
      <w:pBdr>
        <w:bottom w:val="single" w:sz="6" w:space="1" w:color="auto"/>
      </w:pBdr>
      <w:jc w:val="right"/>
      <w:rPr>
        <w:b/>
      </w:rPr>
    </w:pPr>
    <w:r>
      <w:rPr>
        <w:b/>
      </w:rPr>
      <w:t>760 01 Zlín</w:t>
    </w:r>
  </w:p>
  <w:p w14:paraId="30859382"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EjJrYAJVgyUBOVJl4qEihnPEwK8sZCT+YM3xuhdaKI1ebLxv0n4MB7G/MW1NOaBkv0tVDA1t4mUJnwFiqMB3w==" w:salt="OlV9ETWdtZefkRd6nDlNv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xMDOzMDawNDezMDBT0lEKTi0uzszPAykwqQUAKideHiwAAAA="/>
  </w:docVars>
  <w:rsids>
    <w:rsidRoot w:val="006D48B2"/>
    <w:rsid w:val="001454BE"/>
    <w:rsid w:val="00197BF8"/>
    <w:rsid w:val="002507C0"/>
    <w:rsid w:val="002E0174"/>
    <w:rsid w:val="00310CB1"/>
    <w:rsid w:val="00372AD0"/>
    <w:rsid w:val="004471A7"/>
    <w:rsid w:val="00455546"/>
    <w:rsid w:val="004A2274"/>
    <w:rsid w:val="004E1014"/>
    <w:rsid w:val="005F2151"/>
    <w:rsid w:val="005F2D24"/>
    <w:rsid w:val="0068441E"/>
    <w:rsid w:val="006D48B2"/>
    <w:rsid w:val="007306FA"/>
    <w:rsid w:val="00735679"/>
    <w:rsid w:val="007C757C"/>
    <w:rsid w:val="007E7A9D"/>
    <w:rsid w:val="008527D7"/>
    <w:rsid w:val="008F3607"/>
    <w:rsid w:val="00912611"/>
    <w:rsid w:val="00961CDA"/>
    <w:rsid w:val="009D5458"/>
    <w:rsid w:val="009E628A"/>
    <w:rsid w:val="00A3668A"/>
    <w:rsid w:val="00AD4B21"/>
    <w:rsid w:val="00B20980"/>
    <w:rsid w:val="00C57779"/>
    <w:rsid w:val="00D465A9"/>
    <w:rsid w:val="00D9546B"/>
    <w:rsid w:val="00DE5B98"/>
    <w:rsid w:val="00FA6DBB"/>
    <w:rsid w:val="00FD5214"/>
    <w:rsid w:val="00FE4A25"/>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15:docId w15:val="{A7AB63F2-AFF8-4CD1-B747-23E9C934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126E-F0E7-47DE-8C5A-8448F4A8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4240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Helena Svobodová</cp:lastModifiedBy>
  <cp:revision>2</cp:revision>
  <dcterms:created xsi:type="dcterms:W3CDTF">2023-05-29T10:37:00Z</dcterms:created>
  <dcterms:modified xsi:type="dcterms:W3CDTF">2023-05-29T10:37:00Z</dcterms:modified>
</cp:coreProperties>
</file>