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3345C2C" w:rsidR="0073639B" w:rsidRPr="00077ACE" w:rsidRDefault="00A40E93" w:rsidP="00077ACE">
      <w:r w:rsidRPr="009C322A">
        <w:rPr>
          <w:rFonts w:cstheme="minorHAnsi"/>
        </w:rPr>
        <w:t xml:space="preserve">Jméno studenta: </w:t>
      </w:r>
      <w:r w:rsidR="00077ACE" w:rsidRPr="00077ACE">
        <w:t>Bc. Daniel Melichárek</w:t>
      </w:r>
    </w:p>
    <w:p w14:paraId="00D6BB86" w14:textId="298575EB" w:rsidR="0073639B" w:rsidRPr="00077ACE" w:rsidRDefault="00A40E93" w:rsidP="00077ACE">
      <w:r w:rsidRPr="00077ACE">
        <w:t xml:space="preserve">Vedoucí </w:t>
      </w:r>
      <w:r w:rsidR="006C4198" w:rsidRPr="00077ACE">
        <w:t>diplomové práce (DP)</w:t>
      </w:r>
      <w:r w:rsidRPr="00077ACE">
        <w:t>:</w:t>
      </w:r>
      <w:r w:rsidR="0073639B" w:rsidRPr="00077ACE">
        <w:t xml:space="preserve"> </w:t>
      </w:r>
      <w:r w:rsidR="00077ACE">
        <w:t>Ing. Lukáš Zlámal</w:t>
      </w:r>
    </w:p>
    <w:p w14:paraId="09E4DE65" w14:textId="4E9C2D7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7ACE" w:rsidRPr="00077ACE">
        <w:t>Implementace konceptu Smart mobility v oblasti dopravy na území města Kroměříž</w:t>
      </w:r>
    </w:p>
    <w:p w14:paraId="35028D0F" w14:textId="06CE3AB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7A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BC9795" w:rsidR="000E094A" w:rsidRDefault="006143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1BF72" w14:textId="62B68A74" w:rsidR="00614379" w:rsidRPr="008212A3" w:rsidRDefault="00614379" w:rsidP="00614379">
            <w:pPr>
              <w:jc w:val="both"/>
            </w:pPr>
            <w:r w:rsidRPr="008212A3">
              <w:t>Autor práce definoval cíl práce jako „</w:t>
            </w:r>
            <w:r>
              <w:t>Hlavním cílem diplomové práce je čtenáři představit navržený projekt vedoucí k implementaci dalšího prvku Smart mobility do oblasti dopravy na území města Kroměříže včetně jeho zdůvodnění, cíle projektu, finanční náročnosti projektu, harmonogramu a analýze řízení a rizik</w:t>
            </w:r>
            <w:r w:rsidRPr="008212A3">
              <w:t>“. Cíl práce je přijatelně definován a odpovídá studovanému oboru. Autor si rovněž stanovil vedlejší cíle práce.</w:t>
            </w:r>
          </w:p>
          <w:p w14:paraId="7ED3E311" w14:textId="3A369A3A" w:rsidR="000E094A" w:rsidRPr="00614379" w:rsidRDefault="00614379" w:rsidP="00614379">
            <w:pPr>
              <w:jc w:val="both"/>
            </w:pPr>
            <w:r w:rsidRPr="008212A3">
              <w:t>V obecné rovině byly cíle práce splněny a byly využity vhodné metody pro zpracování DP.</w:t>
            </w:r>
            <w:r>
              <w:t xml:space="preserve"> V některých případech by bylo potřeba více popsat metodologii zpracování (např. na základě čeho byly stanoveny / zjištěny některé údaje).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A1EB9D" w:rsidR="000E094A" w:rsidRDefault="00A604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5F7D1" w14:textId="4BF758B8" w:rsidR="00A604FD" w:rsidRDefault="00A604FD" w:rsidP="00A604FD">
            <w:pPr>
              <w:jc w:val="both"/>
            </w:pPr>
            <w:r>
              <w:t>Diplomová</w:t>
            </w:r>
            <w:r w:rsidRPr="00F32698">
              <w:t xml:space="preserve"> práce má standardní strukturu, kdy se </w:t>
            </w:r>
            <w:r>
              <w:t>student</w:t>
            </w:r>
            <w:r w:rsidRPr="00F32698">
              <w:t xml:space="preserve"> v teoretické části věnuje jak obecně problematice rozvoje území, tak konkrétním oblastem, které se vztahují k tématu </w:t>
            </w:r>
            <w:proofErr w:type="gramStart"/>
            <w:r w:rsidRPr="00F32698">
              <w:t>práce - strategické</w:t>
            </w:r>
            <w:proofErr w:type="gramEnd"/>
            <w:r w:rsidRPr="00F32698">
              <w:t xml:space="preserve"> plánování, veřejná správa a </w:t>
            </w:r>
            <w:r>
              <w:t>Smart city a Smart mobility</w:t>
            </w:r>
            <w:r w:rsidRPr="00F32698">
              <w:t xml:space="preserve">. </w:t>
            </w:r>
          </w:p>
          <w:p w14:paraId="39EF948F" w14:textId="77777777" w:rsidR="00A604FD" w:rsidRDefault="00A604FD" w:rsidP="00A604FD">
            <w:pPr>
              <w:jc w:val="both"/>
            </w:pPr>
            <w:r>
              <w:t>Teoretická část je zpracována na standardní úrovni. Doporučuji více vycházet z odborné literatury a zahraničních zdrojů (odborné články se k tématu práce hodí). Poměrně často student využívá internetové zdroje jako metodiku MMR apod., která dle mého názoru není úplné vhodná pro teorii. Podobných internetových zdrojů lze v teoretické části nalézt více (</w:t>
            </w:r>
            <w:proofErr w:type="spellStart"/>
            <w:r>
              <w:t>twigroup</w:t>
            </w:r>
            <w:proofErr w:type="spellEnd"/>
            <w:r>
              <w:t xml:space="preserve"> apod.) </w:t>
            </w:r>
          </w:p>
          <w:p w14:paraId="400DE019" w14:textId="36817B1C" w:rsidR="00A604FD" w:rsidRDefault="00A604FD" w:rsidP="00A604FD">
            <w:pPr>
              <w:jc w:val="both"/>
            </w:pPr>
            <w:r>
              <w:t xml:space="preserve">Kapitola </w:t>
            </w:r>
            <w:r>
              <w:t>3.3.3 Formy územní spolupráce</w:t>
            </w:r>
            <w:r>
              <w:t xml:space="preserve"> – název kapitoly je zavádějící a čtenáře nemusí napadnout, že se to týká financování? V teoretické části by rovněž mohla být věnována pozornost </w:t>
            </w:r>
            <w:r w:rsidR="002C507B">
              <w:t xml:space="preserve">negativním aspektům implementace Smart city konceptu. </w:t>
            </w:r>
          </w:p>
          <w:p w14:paraId="2F195D88" w14:textId="3DE80E82" w:rsidR="000E094A" w:rsidRPr="002C507B" w:rsidRDefault="002C507B" w:rsidP="002C507B">
            <w:pPr>
              <w:jc w:val="both"/>
            </w:pPr>
            <w:r>
              <w:t xml:space="preserve">Oceňuji příklady z praxe a shrnutí teoretické části.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D29B6F" w:rsidR="000E094A" w:rsidRDefault="006D5A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64C406B" w:rsidR="008B781B" w:rsidRPr="006D5AA0" w:rsidRDefault="002C507B" w:rsidP="00077ACE">
            <w:pPr>
              <w:jc w:val="both"/>
            </w:pPr>
            <w:r w:rsidRPr="006D5AA0">
              <w:t xml:space="preserve">V praktické části autor práce věnuje pozornost představení města a analýze dopravy ve vybraném městě. Uvedená SWOT analýza neodpovídá základním pravidlům, byť je student zmiňuje – „Příležitosti a hrozby spadají do kategorie externích faktorů mající omezenou schopnost identifikované informace ovlivnit.“ I přesto jsou zde převážně interní faktory. </w:t>
            </w:r>
          </w:p>
          <w:p w14:paraId="339BD76E" w14:textId="53FAFF68" w:rsidR="000E094A" w:rsidRPr="006D5AA0" w:rsidRDefault="006D5AA0" w:rsidP="00077ACE">
            <w:pPr>
              <w:jc w:val="both"/>
            </w:pPr>
            <w:r w:rsidRPr="006D5AA0">
              <w:t xml:space="preserve">Otázky k provedeným polostrukturovaným rozhovorům jsou stručně popsány, čtenář vlastně neví, na co se autor práce vlastně ptal. </w:t>
            </w:r>
          </w:p>
          <w:p w14:paraId="30AF89A9" w14:textId="1BBD047A" w:rsidR="006D5AA0" w:rsidRPr="006D5AA0" w:rsidRDefault="006D5AA0" w:rsidP="00077ACE">
            <w:pPr>
              <w:jc w:val="both"/>
            </w:pPr>
            <w:r w:rsidRPr="006D5AA0">
              <w:t>Student vhodně zakomponoval rozhodovací matici</w:t>
            </w:r>
            <w:r w:rsidR="00EF77F0">
              <w:t xml:space="preserve">. Oceňuji provedený benchmarking. </w:t>
            </w:r>
          </w:p>
          <w:p w14:paraId="7CA46D33" w14:textId="77777777" w:rsidR="000E094A" w:rsidRPr="006D5AA0" w:rsidRDefault="000E094A" w:rsidP="006D5AA0"/>
          <w:p w14:paraId="16F79C3B" w14:textId="77777777" w:rsidR="000E094A" w:rsidRPr="006D5AA0" w:rsidRDefault="000E094A" w:rsidP="006D5AA0"/>
          <w:p w14:paraId="34314D9D" w14:textId="77777777" w:rsidR="000E094A" w:rsidRPr="006D5AA0" w:rsidRDefault="000E094A" w:rsidP="006D5AA0"/>
          <w:p w14:paraId="627B5321" w14:textId="77777777" w:rsidR="000E094A" w:rsidRPr="006D5AA0" w:rsidRDefault="000E094A" w:rsidP="006D5AA0"/>
          <w:p w14:paraId="303103B0" w14:textId="77777777" w:rsidR="000E094A" w:rsidRPr="006D5AA0" w:rsidRDefault="000E094A" w:rsidP="006D5AA0"/>
        </w:tc>
      </w:tr>
    </w:tbl>
    <w:p w14:paraId="530A7CCA" w14:textId="0FD3774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5BA0D8" w:rsidR="000E094A" w:rsidRDefault="00EF77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283B15D3" w:rsidR="000E094A" w:rsidRDefault="00B43680" w:rsidP="00EF77F0">
            <w:pPr>
              <w:jc w:val="both"/>
            </w:pPr>
            <w:r w:rsidRPr="00B43680">
              <w:t xml:space="preserve">V rámci navrhovaného projektu student navrhuje 2 projekty (nebo 1 doporučení a 1 projekt?). Návrh tvorby strategie a vybudování chytrých zastávek. Návrh strategie by neměl být uváděna jako </w:t>
            </w:r>
            <w:r>
              <w:t xml:space="preserve">metodické doporučení ale jako součást jednoho projektu. </w:t>
            </w:r>
          </w:p>
          <w:p w14:paraId="7DC0F8AB" w14:textId="4B87D74C" w:rsidR="00B43680" w:rsidRDefault="00B43680" w:rsidP="00EF77F0">
            <w:pPr>
              <w:jc w:val="both"/>
            </w:pPr>
            <w:r>
              <w:t xml:space="preserve">Indikátory projektu by měly být lépe formulovány – jak bude projekt vyhodnocován? </w:t>
            </w:r>
          </w:p>
          <w:p w14:paraId="355B6AA8" w14:textId="60AAD047" w:rsidR="00B43680" w:rsidRPr="00B43680" w:rsidRDefault="00EF77F0" w:rsidP="00EF77F0">
            <w:pPr>
              <w:jc w:val="both"/>
            </w:pPr>
            <w:r>
              <w:t xml:space="preserve">Z hlediska ucelenějšího projektu, by zde mohl být návrh pracovního týmu pro Smart mobilitu (nejen pro tvorbu strategie).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D1A4D5" w:rsidR="000E094A" w:rsidRDefault="00EF77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43B3AE1" w:rsidR="000E094A" w:rsidRPr="00EF77F0" w:rsidRDefault="00614379" w:rsidP="00EF77F0">
            <w:r w:rsidRPr="00EF77F0">
              <w:t xml:space="preserve">Z formálního hlediska práce splňuje požadavky kladené na tento typ prací. </w:t>
            </w:r>
          </w:p>
          <w:p w14:paraId="7AABEF3B" w14:textId="1AE02FEC" w:rsidR="000E094A" w:rsidRPr="00EF77F0" w:rsidRDefault="00EF77F0" w:rsidP="00EF77F0">
            <w:r w:rsidRPr="00EF77F0">
              <w:t>Práce má standardní jazykovou a grafickou úroveň, citování odpovídá požadavkům.</w:t>
            </w:r>
          </w:p>
          <w:p w14:paraId="3105A3E5" w14:textId="77777777" w:rsidR="000E094A" w:rsidRPr="00EF77F0" w:rsidRDefault="000E094A" w:rsidP="00EF77F0"/>
          <w:p w14:paraId="406D5824" w14:textId="77777777" w:rsidR="000E094A" w:rsidRPr="00EF77F0" w:rsidRDefault="000E094A" w:rsidP="00EF77F0"/>
          <w:p w14:paraId="3DDB2FA6" w14:textId="77777777" w:rsidR="000E094A" w:rsidRPr="00EF77F0" w:rsidRDefault="000E094A" w:rsidP="00EF77F0"/>
          <w:p w14:paraId="1CBFD397" w14:textId="77777777" w:rsidR="000E094A" w:rsidRPr="00EF77F0" w:rsidRDefault="000E094A" w:rsidP="00EF77F0"/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9753D1" w:rsidR="009C7318" w:rsidRDefault="00EF77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0905F" w14:textId="6D4B89E0" w:rsidR="00614379" w:rsidRDefault="00614379" w:rsidP="006143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</w:t>
            </w:r>
            <w:r>
              <w:rPr>
                <w:rFonts w:cstheme="minorHAnsi"/>
              </w:rPr>
              <w:t>jako standardní počin</w:t>
            </w:r>
            <w:r>
              <w:rPr>
                <w:rFonts w:cstheme="minorHAnsi"/>
              </w:rPr>
              <w:t>, kde autor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prokázal zájem na dané téma/práci. </w:t>
            </w:r>
            <w:r>
              <w:t>Místy se práce vyznačuje lehce chaotickým zpracování</w:t>
            </w:r>
            <w:r>
              <w:t>m</w:t>
            </w:r>
            <w:r>
              <w:t xml:space="preserve"> – jde vidět, že studenta dané téma baví, ale není třeba se vyjadřovat vždy ke všemu.</w:t>
            </w:r>
            <w:r>
              <w:t xml:space="preserve"> Student poskytuje mnoho zajímavých informací – ovšem, největší problém vidím v celkovém ujasnění postupů projektu. </w:t>
            </w:r>
            <w:r w:rsidR="00EF77F0">
              <w:t xml:space="preserve">Práce splnila stanovené zásady zpracování. </w:t>
            </w:r>
          </w:p>
          <w:p w14:paraId="62F9DDE0" w14:textId="0D0D15C0" w:rsidR="00614379" w:rsidRDefault="00614379" w:rsidP="006143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6C1D363" w14:textId="76066E38" w:rsidR="00614379" w:rsidRDefault="00614379" w:rsidP="006143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pozice </w:t>
            </w:r>
            <w:r>
              <w:rPr>
                <w:rFonts w:cstheme="minorHAnsi"/>
              </w:rPr>
              <w:t>vedoucího</w:t>
            </w:r>
            <w:r>
              <w:rPr>
                <w:rFonts w:cstheme="minorHAnsi"/>
              </w:rPr>
              <w:t xml:space="preserve"> DP hodnotím práci stupněm </w:t>
            </w: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4970542" w:rsidR="009C7318" w:rsidRDefault="006143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Stručně popište průběh (postup) zavedení konceptu Smart mobility ve městě </w:t>
      </w:r>
      <w:proofErr w:type="gramStart"/>
      <w:r>
        <w:rPr>
          <w:rFonts w:cstheme="minorHAnsi"/>
        </w:rPr>
        <w:t>Kroměříž - jak</w:t>
      </w:r>
      <w:proofErr w:type="gramEnd"/>
      <w:r>
        <w:rPr>
          <w:rFonts w:cstheme="minorHAnsi"/>
        </w:rPr>
        <w:t xml:space="preserve"> má město začít, jak bude navazovat a čím má skonči?</w:t>
      </w:r>
    </w:p>
    <w:p w14:paraId="55DA52BC" w14:textId="7DA2BE61" w:rsidR="005C4ACA" w:rsidRDefault="00077A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připravenost města k realizaci Vámi navrhovaného projektu „Chytré zastávky“.</w:t>
      </w:r>
    </w:p>
    <w:p w14:paraId="676E99B4" w14:textId="5001173F" w:rsidR="00077ACE" w:rsidRDefault="00077A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pro města ČR příležitosti a hrozby v rámci zavádění konceptu Smart mobility?</w:t>
      </w:r>
    </w:p>
    <w:p w14:paraId="1991DEDB" w14:textId="271B2F97" w:rsidR="005C4ACA" w:rsidRPr="00077ACE" w:rsidRDefault="005C4ACA" w:rsidP="00077ACE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F4624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7AC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7AC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120DC5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77AC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2A76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7ACE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514B" w14:textId="77777777" w:rsidR="0068679E" w:rsidRDefault="0068679E" w:rsidP="00A40E93">
      <w:pPr>
        <w:spacing w:after="0" w:line="240" w:lineRule="auto"/>
      </w:pPr>
      <w:r>
        <w:separator/>
      </w:r>
    </w:p>
  </w:endnote>
  <w:endnote w:type="continuationSeparator" w:id="0">
    <w:p w14:paraId="118DFACB" w14:textId="77777777" w:rsidR="0068679E" w:rsidRDefault="0068679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BC1B" w14:textId="77777777" w:rsidR="0068679E" w:rsidRDefault="0068679E" w:rsidP="00A40E93">
      <w:pPr>
        <w:spacing w:after="0" w:line="240" w:lineRule="auto"/>
      </w:pPr>
      <w:r>
        <w:separator/>
      </w:r>
    </w:p>
  </w:footnote>
  <w:footnote w:type="continuationSeparator" w:id="0">
    <w:p w14:paraId="25C6684B" w14:textId="77777777" w:rsidR="0068679E" w:rsidRDefault="0068679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7ACE"/>
    <w:rsid w:val="000C0458"/>
    <w:rsid w:val="000E094A"/>
    <w:rsid w:val="00144F5B"/>
    <w:rsid w:val="001A3F0F"/>
    <w:rsid w:val="0024258E"/>
    <w:rsid w:val="0029651C"/>
    <w:rsid w:val="002C507B"/>
    <w:rsid w:val="00366C75"/>
    <w:rsid w:val="00386EEB"/>
    <w:rsid w:val="003A2041"/>
    <w:rsid w:val="004D378C"/>
    <w:rsid w:val="005C4ACA"/>
    <w:rsid w:val="00614379"/>
    <w:rsid w:val="0067082B"/>
    <w:rsid w:val="0068679E"/>
    <w:rsid w:val="00694399"/>
    <w:rsid w:val="006C4198"/>
    <w:rsid w:val="006D5AA0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604FD"/>
    <w:rsid w:val="00A7527E"/>
    <w:rsid w:val="00B14451"/>
    <w:rsid w:val="00B43680"/>
    <w:rsid w:val="00BA16DD"/>
    <w:rsid w:val="00C02883"/>
    <w:rsid w:val="00CA34A9"/>
    <w:rsid w:val="00CC5272"/>
    <w:rsid w:val="00CD12C3"/>
    <w:rsid w:val="00DC7D52"/>
    <w:rsid w:val="00E22423"/>
    <w:rsid w:val="00EF1720"/>
    <w:rsid w:val="00EF77F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2023-05-21T21:46:00Z</dcterms:created>
  <dcterms:modified xsi:type="dcterms:W3CDTF">2023-05-21T21:46:00Z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