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0EFA65" w:rsidR="0073639B" w:rsidRPr="0086416B" w:rsidRDefault="00A40E93" w:rsidP="0086416B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6416B">
        <w:rPr>
          <w:rFonts w:asciiTheme="minorHAnsi" w:hAnsiTheme="minorHAnsi" w:cstheme="minorHAnsi"/>
          <w:sz w:val="22"/>
          <w:szCs w:val="22"/>
        </w:rPr>
        <w:tab/>
      </w:r>
      <w:r w:rsidR="0086416B">
        <w:rPr>
          <w:rFonts w:asciiTheme="minorHAnsi" w:hAnsiTheme="minorHAnsi" w:cstheme="minorHAnsi"/>
          <w:sz w:val="22"/>
          <w:szCs w:val="22"/>
        </w:rPr>
        <w:tab/>
      </w:r>
      <w:r w:rsidR="0086416B">
        <w:rPr>
          <w:rFonts w:asciiTheme="minorHAnsi" w:hAnsiTheme="minorHAnsi" w:cstheme="minorHAnsi"/>
          <w:sz w:val="22"/>
          <w:szCs w:val="22"/>
        </w:rPr>
        <w:tab/>
      </w:r>
      <w:r w:rsidR="0086416B" w:rsidRPr="00175753">
        <w:rPr>
          <w:rFonts w:asciiTheme="minorHAnsi" w:hAnsiTheme="minorHAnsi" w:cstheme="minorHAnsi"/>
          <w:sz w:val="22"/>
          <w:szCs w:val="22"/>
        </w:rPr>
        <w:t xml:space="preserve">Bc. David </w:t>
      </w:r>
      <w:r w:rsidR="0086416B" w:rsidRPr="00175753">
        <w:rPr>
          <w:rFonts w:asciiTheme="minorHAnsi" w:hAnsiTheme="minorHAnsi" w:cstheme="minorHAnsi"/>
          <w:smallCaps/>
          <w:sz w:val="22"/>
          <w:szCs w:val="22"/>
        </w:rPr>
        <w:t>Jelínek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84E974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86416B">
        <w:rPr>
          <w:rFonts w:cstheme="minorHAnsi"/>
        </w:rPr>
        <w:tab/>
      </w:r>
      <w:r w:rsidR="0086416B">
        <w:rPr>
          <w:rFonts w:cstheme="minorHAnsi"/>
        </w:rPr>
        <w:tab/>
      </w:r>
      <w:r w:rsidR="0086416B">
        <w:rPr>
          <w:rFonts w:cstheme="minorHAnsi"/>
        </w:rPr>
        <w:tab/>
      </w:r>
      <w:r w:rsidR="0086416B">
        <w:rPr>
          <w:rFonts w:cstheme="minorHAnsi"/>
        </w:rPr>
        <w:tab/>
      </w:r>
      <w:r w:rsidR="0086416B" w:rsidRPr="0086416B">
        <w:rPr>
          <w:rFonts w:cstheme="minorHAnsi"/>
          <w:color w:val="000000"/>
        </w:rPr>
        <w:t>Projekt marketingové komunikační strategie SK Sršni Kutná Hora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321856" w:rsidR="000E094A" w:rsidRDefault="008641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973208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73208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21C4403" w:rsidR="000E094A" w:rsidRPr="003A6F2C" w:rsidRDefault="008641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A6F2C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mohly být realizovány </w:t>
            </w:r>
            <w:r w:rsidR="0074323E" w:rsidRPr="003A6F2C">
              <w:rPr>
                <w:rFonts w:cstheme="minorHAnsi"/>
              </w:rPr>
              <w:t>svědomitěji</w:t>
            </w:r>
            <w:r w:rsidRPr="003A6F2C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87AC47" w:rsidR="000E094A" w:rsidRDefault="003A6F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973208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73208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29D27A" w14:textId="26E60D86" w:rsidR="003A6F2C" w:rsidRDefault="0074323E" w:rsidP="007432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DP mohla být zpracována pečlivěji.</w:t>
            </w:r>
            <w:r w:rsidR="003A6F2C">
              <w:rPr>
                <w:rFonts w:cstheme="minorHAnsi"/>
              </w:rPr>
              <w:t xml:space="preserve"> Například zde mohla být prezentována také oblast integrované marketingové komunikace, uvedeny </w:t>
            </w:r>
            <w:r>
              <w:rPr>
                <w:rFonts w:cstheme="minorHAnsi"/>
              </w:rPr>
              <w:t>některé vybrané moderní trendy marketingové komunikace</w:t>
            </w:r>
            <w:r w:rsidR="003A6F2C">
              <w:rPr>
                <w:rFonts w:cstheme="minorHAnsi"/>
              </w:rPr>
              <w:t xml:space="preserve"> či problematika marketingu a marketingové komunikace ve sportu a v ledním hokeji.</w:t>
            </w:r>
          </w:p>
          <w:p w14:paraId="7B260597" w14:textId="77777777" w:rsidR="000E094A" w:rsidRPr="000E094A" w:rsidRDefault="000E094A" w:rsidP="003A6F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0FBC64" w:rsidR="000E094A" w:rsidRDefault="00A60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973208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73208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58E3D75" w:rsidR="000E094A" w:rsidRPr="000E094A" w:rsidRDefault="00894B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DP, analýza, začíná charakteristikou</w:t>
            </w:r>
            <w:r w:rsidR="00FA2CFA">
              <w:rPr>
                <w:rFonts w:cstheme="minorHAnsi"/>
              </w:rPr>
              <w:t xml:space="preserve"> hokejového oddílu </w:t>
            </w:r>
            <w:r w:rsidRPr="00894BE7">
              <w:rPr>
                <w:rFonts w:cstheme="minorHAnsi"/>
              </w:rPr>
              <w:t>SK Sršni Kutná Hora</w:t>
            </w:r>
            <w:r w:rsidR="00FA2CFA">
              <w:rPr>
                <w:rFonts w:cstheme="minorHAnsi"/>
              </w:rPr>
              <w:t xml:space="preserve">. Dále jsou v DP prezentovány vybrané marketingové analýzy mapující tento hokejový klub. </w:t>
            </w:r>
            <w:r w:rsidR="00FA2CFA" w:rsidRPr="008634F3">
              <w:rPr>
                <w:rFonts w:cstheme="minorHAnsi"/>
              </w:rPr>
              <w:t xml:space="preserve">PEST analýza mohla být ještě doplněna o faktor environmentální, jehož </w:t>
            </w:r>
            <w:r w:rsidR="00FA2CFA">
              <w:rPr>
                <w:rFonts w:cstheme="minorHAnsi"/>
              </w:rPr>
              <w:t xml:space="preserve">význam </w:t>
            </w:r>
            <w:r w:rsidR="00FA2CFA" w:rsidRPr="008634F3">
              <w:rPr>
                <w:rFonts w:cstheme="minorHAnsi"/>
              </w:rPr>
              <w:t>dnes nabývá na své</w:t>
            </w:r>
            <w:r w:rsidR="00FA2CFA">
              <w:rPr>
                <w:rFonts w:cstheme="minorHAnsi"/>
              </w:rPr>
              <w:t xml:space="preserve"> důležitosti. </w:t>
            </w:r>
            <w:r w:rsidR="00FA2CFA" w:rsidRPr="005F07A0">
              <w:rPr>
                <w:rFonts w:cstheme="minorHAnsi"/>
              </w:rPr>
              <w:t>SWOT</w:t>
            </w:r>
            <w:r w:rsidR="00FA2CFA">
              <w:rPr>
                <w:rFonts w:cstheme="minorHAnsi"/>
              </w:rPr>
              <w:t>-</w:t>
            </w:r>
            <w:r w:rsidR="00FA2CFA" w:rsidRPr="005F07A0">
              <w:rPr>
                <w:rFonts w:cstheme="minorHAnsi"/>
              </w:rPr>
              <w:t>analýza je analýza sumarizující veškeré realizované analýzy a</w:t>
            </w:r>
            <w:r w:rsidR="00FA2CFA">
              <w:rPr>
                <w:rFonts w:cstheme="minorHAnsi"/>
              </w:rPr>
              <w:t xml:space="preserve"> </w:t>
            </w:r>
            <w:r w:rsidR="00FA2CFA" w:rsidRPr="005F07A0">
              <w:rPr>
                <w:rFonts w:cstheme="minorHAnsi"/>
              </w:rPr>
              <w:t xml:space="preserve">výzkumy, proto by měla být </w:t>
            </w:r>
            <w:r w:rsidR="00FA2CFA">
              <w:rPr>
                <w:rFonts w:cstheme="minorHAnsi"/>
              </w:rPr>
              <w:t xml:space="preserve">uvedena </w:t>
            </w:r>
            <w:r w:rsidR="00FA2CFA" w:rsidRPr="005F07A0">
              <w:rPr>
                <w:rFonts w:cstheme="minorHAnsi"/>
              </w:rPr>
              <w:t>na konci</w:t>
            </w:r>
            <w:r w:rsidR="00FA2CFA">
              <w:rPr>
                <w:rFonts w:cstheme="minorHAnsi"/>
              </w:rPr>
              <w:t xml:space="preserve"> </w:t>
            </w:r>
            <w:r w:rsidR="00FA2CFA" w:rsidRPr="005F07A0">
              <w:rPr>
                <w:rFonts w:cstheme="minorHAnsi"/>
              </w:rPr>
              <w:t>analytické</w:t>
            </w:r>
            <w:r w:rsidR="00FA2CFA">
              <w:rPr>
                <w:rFonts w:cstheme="minorHAnsi"/>
              </w:rPr>
              <w:t xml:space="preserve"> </w:t>
            </w:r>
            <w:r w:rsidR="00FA2CFA" w:rsidRPr="005F07A0">
              <w:rPr>
                <w:rFonts w:cstheme="minorHAnsi"/>
              </w:rPr>
              <w:t>části</w:t>
            </w:r>
            <w:r w:rsidR="00FA2CFA">
              <w:rPr>
                <w:rFonts w:cstheme="minorHAnsi"/>
              </w:rPr>
              <w:t xml:space="preserve"> DP. A</w:t>
            </w:r>
            <w:r w:rsidR="00FA2CFA" w:rsidRPr="00FA2CFA">
              <w:rPr>
                <w:rFonts w:cstheme="minorHAnsi"/>
              </w:rPr>
              <w:t>nalýz</w:t>
            </w:r>
            <w:r w:rsidR="00FA2CFA">
              <w:rPr>
                <w:rFonts w:cstheme="minorHAnsi"/>
              </w:rPr>
              <w:t>a</w:t>
            </w:r>
            <w:r w:rsidR="00FA2CFA" w:rsidRPr="00FA2CFA">
              <w:rPr>
                <w:rFonts w:cstheme="minorHAnsi"/>
              </w:rPr>
              <w:t xml:space="preserve"> současné</w:t>
            </w:r>
            <w:r w:rsidR="00FA2CFA">
              <w:rPr>
                <w:rFonts w:cstheme="minorHAnsi"/>
              </w:rPr>
              <w:t xml:space="preserve">ho stavu </w:t>
            </w:r>
            <w:r w:rsidR="00FA2CFA" w:rsidRPr="00FA2CFA">
              <w:rPr>
                <w:rFonts w:cstheme="minorHAnsi"/>
              </w:rPr>
              <w:t xml:space="preserve">marketingové komunikace </w:t>
            </w:r>
            <w:r w:rsidR="00FA2CFA">
              <w:rPr>
                <w:rFonts w:cstheme="minorHAnsi"/>
              </w:rPr>
              <w:t xml:space="preserve">hokejového oddílu </w:t>
            </w:r>
            <w:r w:rsidR="00FA2CFA" w:rsidRPr="00FA2CFA">
              <w:rPr>
                <w:rFonts w:cstheme="minorHAnsi"/>
              </w:rPr>
              <w:t>SK Sršni Kutná Hora</w:t>
            </w:r>
            <w:r w:rsidR="00FA2CFA">
              <w:rPr>
                <w:rFonts w:cstheme="minorHAnsi"/>
              </w:rPr>
              <w:t xml:space="preserve"> mohla být provedena mnohem pečlivěji. Nicméně, pozitivně lze hodnotit verifikaci stanovených výzkumných hypotéze pomocí matematicko-statistických metod.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C67DAF" w:rsidR="000E094A" w:rsidRDefault="008B6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973208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73208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4248F95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8B495F" w14:textId="77777777" w:rsidR="000E094A" w:rsidRDefault="00B906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obsahuje celkem pět akčních plánů, které jsou více méně podloženy konkrétními a odpovídajícími argumenty. Časová analýza projektu a její vizuální interpretace prostřednictvím tabulky (Tabulka 14) se může jevit jako diskutabilní z důvodu doby trvání jednotlivých činností i návazností na činnost předcházející. Nákladová analýza projektu mohla být zpracována více konkrétněji. Riziková analýza projektu je prezentována poněkud netradičně, zejména v kontextu tabulky (Tabulka 17).</w:t>
            </w:r>
          </w:p>
          <w:p w14:paraId="08191F52" w14:textId="4923C6B7" w:rsidR="00B90649" w:rsidRPr="000E094A" w:rsidRDefault="00B906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5E7895" w:rsidR="000E094A" w:rsidRDefault="008641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973208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73208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572868" w14:textId="31C2C0CC" w:rsidR="0086416B" w:rsidRPr="00B90649" w:rsidRDefault="0086416B" w:rsidP="008641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0649">
              <w:rPr>
                <w:rFonts w:cstheme="minorHAnsi"/>
              </w:rPr>
              <w:t xml:space="preserve">Formálně lze DP vytknout nepřesné či chybné označení popisků obrázků, </w:t>
            </w:r>
            <w:r w:rsidR="00B90649" w:rsidRPr="00B90649">
              <w:rPr>
                <w:rFonts w:cstheme="minorHAnsi"/>
              </w:rPr>
              <w:t xml:space="preserve">grafů, </w:t>
            </w:r>
            <w:r w:rsidRPr="00B90649">
              <w:rPr>
                <w:rFonts w:cstheme="minorHAnsi"/>
              </w:rPr>
              <w:t>tabulek, překlepy, pravopisné chyby či </w:t>
            </w:r>
            <w:r w:rsidRPr="00FA2CFA">
              <w:rPr>
                <w:rFonts w:cstheme="minorHAnsi"/>
              </w:rPr>
              <w:t>čtyřúrovňové číslování</w:t>
            </w:r>
            <w:r w:rsidRPr="00B90649">
              <w:rPr>
                <w:rFonts w:cstheme="minorHAnsi"/>
              </w:rPr>
              <w:t>.</w:t>
            </w:r>
            <w:r w:rsidR="00B90649" w:rsidRPr="00B90649">
              <w:rPr>
                <w:rFonts w:cstheme="minorHAnsi"/>
              </w:rPr>
              <w:t xml:space="preserve"> </w:t>
            </w:r>
            <w:r w:rsidR="00B90649">
              <w:rPr>
                <w:rFonts w:cstheme="minorHAnsi"/>
              </w:rPr>
              <w:t xml:space="preserve">Seznam použité literatury není správně prezentován. </w:t>
            </w:r>
            <w:r w:rsidRPr="00B90649">
              <w:rPr>
                <w:rFonts w:cstheme="minorHAnsi"/>
              </w:rPr>
              <w:t xml:space="preserve">Nicméně, </w:t>
            </w:r>
            <w:r w:rsidR="00B90649" w:rsidRPr="00B90649">
              <w:rPr>
                <w:rFonts w:cstheme="minorHAnsi"/>
              </w:rPr>
              <w:t xml:space="preserve">lze říci, že </w:t>
            </w:r>
            <w:r w:rsidRPr="00B90649">
              <w:rPr>
                <w:rFonts w:cstheme="minorHAnsi"/>
              </w:rPr>
              <w:t>po stránce grafické, je DP zpracována poměrně dobře.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7AD6BF" w:rsidR="009C7318" w:rsidRDefault="008B6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973208">
        <w:trPr>
          <w:trHeight w:val="81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DF3D9" w14:textId="3222ECC8" w:rsidR="00B90649" w:rsidRDefault="00B90649" w:rsidP="00B906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 xml:space="preserve">je patrný aktivní zájem </w:t>
            </w:r>
            <w:r>
              <w:rPr>
                <w:rFonts w:cstheme="minorHAnsi"/>
              </w:rPr>
              <w:t>studenta o dané téma DP.</w:t>
            </w:r>
          </w:p>
          <w:p w14:paraId="165635E4" w14:textId="0289636F" w:rsidR="00D6308A" w:rsidRPr="000E094A" w:rsidRDefault="00B9064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CFA93C0" w14:textId="14CD5E12" w:rsidR="008B6596" w:rsidRDefault="008B6596" w:rsidP="008B659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</w:t>
      </w:r>
      <w:r>
        <w:rPr>
          <w:rFonts w:cstheme="minorHAnsi"/>
        </w:rPr>
        <w:t xml:space="preserve">pěti </w:t>
      </w:r>
      <w:r w:rsidRPr="008E1355">
        <w:rPr>
          <w:rFonts w:cstheme="minorHAnsi"/>
        </w:rPr>
        <w:t xml:space="preserve">akčních plánů považuje </w:t>
      </w:r>
      <w:r>
        <w:rPr>
          <w:rFonts w:cstheme="minorHAnsi"/>
        </w:rPr>
        <w:t>student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  <w:bookmarkStart w:id="1" w:name="_GoBack"/>
      <w:bookmarkEnd w:id="1"/>
    </w:p>
    <w:p w14:paraId="1991DEDB" w14:textId="6991A7E8" w:rsidR="005C4ACA" w:rsidRPr="008B6596" w:rsidRDefault="008B6596" w:rsidP="008B659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 xml:space="preserve">možnost projednat svoji DP s představiteli </w:t>
      </w:r>
      <w:r>
        <w:rPr>
          <w:rFonts w:cstheme="minorHAnsi"/>
        </w:rPr>
        <w:t xml:space="preserve">hokejového oddílu </w:t>
      </w:r>
      <w:r w:rsidRPr="00894BE7">
        <w:rPr>
          <w:rFonts w:cstheme="minorHAnsi"/>
        </w:rPr>
        <w:t>SK Sršni Kutná Hora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836F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A6F2C"/>
    <w:rsid w:val="00457F3D"/>
    <w:rsid w:val="004D378C"/>
    <w:rsid w:val="005C4ACA"/>
    <w:rsid w:val="0067082B"/>
    <w:rsid w:val="00694399"/>
    <w:rsid w:val="0073639B"/>
    <w:rsid w:val="0074323E"/>
    <w:rsid w:val="007539AC"/>
    <w:rsid w:val="007553A6"/>
    <w:rsid w:val="007E17F3"/>
    <w:rsid w:val="0085398A"/>
    <w:rsid w:val="0086416B"/>
    <w:rsid w:val="00894BE7"/>
    <w:rsid w:val="008B6596"/>
    <w:rsid w:val="008B781B"/>
    <w:rsid w:val="008E2072"/>
    <w:rsid w:val="00973208"/>
    <w:rsid w:val="00974EA2"/>
    <w:rsid w:val="00987B93"/>
    <w:rsid w:val="009C322A"/>
    <w:rsid w:val="009C7318"/>
    <w:rsid w:val="00A40E93"/>
    <w:rsid w:val="00A60C03"/>
    <w:rsid w:val="00A7527E"/>
    <w:rsid w:val="00B14451"/>
    <w:rsid w:val="00B90649"/>
    <w:rsid w:val="00BA16DD"/>
    <w:rsid w:val="00CA34A9"/>
    <w:rsid w:val="00CD12C3"/>
    <w:rsid w:val="00D6308A"/>
    <w:rsid w:val="00D960BC"/>
    <w:rsid w:val="00DC7D52"/>
    <w:rsid w:val="00E22423"/>
    <w:rsid w:val="00EF1720"/>
    <w:rsid w:val="00FA2CF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86416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6416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