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E7274B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E2B66" w:rsidRPr="003E2B66">
        <w:rPr>
          <w:rFonts w:asciiTheme="minorHAnsi" w:hAnsiTheme="minorHAnsi" w:cstheme="minorHAnsi"/>
          <w:sz w:val="22"/>
          <w:szCs w:val="22"/>
        </w:rPr>
        <w:t>Bc. Terezie Kudýnová</w:t>
      </w:r>
    </w:p>
    <w:p w14:paraId="00D6BB86" w14:textId="1DB88E2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C49D3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09E4DE65" w14:textId="5437DFB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789B" w:rsidRPr="0063789B">
        <w:rPr>
          <w:rFonts w:cstheme="minorHAnsi"/>
        </w:rPr>
        <w:t>Transformace podnikání z fyzické osoby na osobu právnickou</w:t>
      </w:r>
    </w:p>
    <w:p w14:paraId="35028D0F" w14:textId="2C957E3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6704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B7EE0E4" w:rsidR="000E094A" w:rsidRDefault="00037A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BD29E5D" w:rsidR="000E094A" w:rsidRPr="0050292B" w:rsidRDefault="000918A7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0"/>
              </w:rPr>
            </w:pPr>
            <w:r w:rsidRPr="0050292B">
              <w:rPr>
                <w:rFonts w:cstheme="minorHAnsi"/>
                <w:iCs/>
              </w:rPr>
              <w:t xml:space="preserve">Cílem diplomové práce </w:t>
            </w:r>
            <w:r w:rsidRPr="0050292B">
              <w:rPr>
                <w:rFonts w:cstheme="minorHAnsi"/>
                <w:iCs/>
              </w:rPr>
              <w:t>je navrhnout vybrané podnikající fyzické osobě vhodný typ obchodní korporace a postup nejvýhodnějšího přechodu z osoby samostatně výdělečně činné na osobu právnickou.</w:t>
            </w:r>
            <w:r w:rsidR="0050292B">
              <w:rPr>
                <w:rFonts w:cstheme="minorHAnsi"/>
                <w:iCs/>
                <w:sz w:val="20"/>
              </w:rPr>
              <w:t xml:space="preserve"> </w:t>
            </w:r>
            <w:r w:rsidR="00F81118">
              <w:rPr>
                <w:rFonts w:cstheme="minorHAnsi"/>
              </w:rPr>
              <w:t xml:space="preserve">Cíl práce je </w:t>
            </w:r>
            <w:r w:rsidR="007D0139">
              <w:rPr>
                <w:rFonts w:cstheme="minorHAnsi"/>
              </w:rPr>
              <w:t xml:space="preserve">v souladu </w:t>
            </w:r>
            <w:r w:rsidR="00711A2C">
              <w:rPr>
                <w:rFonts w:cstheme="minorHAnsi"/>
              </w:rPr>
              <w:t>s</w:t>
            </w:r>
            <w:r w:rsidR="007D0139">
              <w:rPr>
                <w:rFonts w:cstheme="minorHAnsi"/>
              </w:rPr>
              <w:t xml:space="preserve"> tématem diplomové práce a je </w:t>
            </w:r>
            <w:r w:rsidR="005E6AD7">
              <w:rPr>
                <w:rFonts w:cstheme="minorHAnsi"/>
              </w:rPr>
              <w:t>srozumitelně formulován</w:t>
            </w:r>
            <w:r w:rsidR="007D0139">
              <w:rPr>
                <w:rFonts w:cstheme="minorHAnsi"/>
              </w:rPr>
              <w:t xml:space="preserve">. </w:t>
            </w:r>
          </w:p>
          <w:p w14:paraId="0E3B294C" w14:textId="6B294C90" w:rsidR="00503A81" w:rsidRDefault="00503A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tomu, že </w:t>
            </w:r>
            <w:r w:rsidR="00893ECD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autorka </w:t>
            </w:r>
            <w:r w:rsidR="00BE7338">
              <w:rPr>
                <w:rFonts w:cstheme="minorHAnsi"/>
              </w:rPr>
              <w:t xml:space="preserve">v první polovině praktické části </w:t>
            </w:r>
            <w:r w:rsidR="00893ECD">
              <w:rPr>
                <w:rFonts w:cstheme="minorHAnsi"/>
              </w:rPr>
              <w:t>věnuje</w:t>
            </w:r>
            <w:r w:rsidR="00BE7338">
              <w:rPr>
                <w:rFonts w:cstheme="minorHAnsi"/>
              </w:rPr>
              <w:t xml:space="preserve"> </w:t>
            </w:r>
            <w:r w:rsidR="00246DD4">
              <w:rPr>
                <w:rFonts w:cstheme="minorHAnsi"/>
              </w:rPr>
              <w:t xml:space="preserve">daňové povinnosti </w:t>
            </w:r>
            <w:r w:rsidR="00855480">
              <w:rPr>
                <w:rFonts w:cstheme="minorHAnsi"/>
              </w:rPr>
              <w:t xml:space="preserve">vybrané fyzické osoby a spolupracující osoby, </w:t>
            </w:r>
            <w:r w:rsidR="00AD6B91">
              <w:rPr>
                <w:rFonts w:cstheme="minorHAnsi"/>
              </w:rPr>
              <w:t xml:space="preserve">a teprve následně </w:t>
            </w:r>
            <w:proofErr w:type="gramStart"/>
            <w:r w:rsidR="00AD6B91">
              <w:rPr>
                <w:rFonts w:cstheme="minorHAnsi"/>
              </w:rPr>
              <w:t>řeší</w:t>
            </w:r>
            <w:proofErr w:type="gramEnd"/>
            <w:r w:rsidR="00AD6B91">
              <w:rPr>
                <w:rFonts w:cstheme="minorHAnsi"/>
              </w:rPr>
              <w:t xml:space="preserve"> </w:t>
            </w:r>
            <w:r w:rsidR="0079693C">
              <w:rPr>
                <w:rFonts w:cstheme="minorHAnsi"/>
              </w:rPr>
              <w:t xml:space="preserve">přechod fyzické osoby na </w:t>
            </w:r>
            <w:r w:rsidR="00620F25">
              <w:rPr>
                <w:rFonts w:cstheme="minorHAnsi"/>
              </w:rPr>
              <w:t xml:space="preserve">osobu </w:t>
            </w:r>
            <w:r w:rsidR="0079693C">
              <w:rPr>
                <w:rFonts w:cstheme="minorHAnsi"/>
              </w:rPr>
              <w:t>právnickou, moh</w:t>
            </w:r>
            <w:r w:rsidR="00800ADC">
              <w:rPr>
                <w:rFonts w:cstheme="minorHAnsi"/>
              </w:rPr>
              <w:t>l být</w:t>
            </w:r>
            <w:r w:rsidR="00460755">
              <w:rPr>
                <w:rFonts w:cstheme="minorHAnsi"/>
              </w:rPr>
              <w:t xml:space="preserve"> hlavní cíl rozdělen do </w:t>
            </w:r>
            <w:r w:rsidR="00B50523">
              <w:rPr>
                <w:rFonts w:cstheme="minorHAnsi"/>
              </w:rPr>
              <w:t>cílů dílčích.</w:t>
            </w:r>
            <w:r w:rsidR="00BE7338">
              <w:rPr>
                <w:rFonts w:cstheme="minorHAnsi"/>
              </w:rPr>
              <w:t xml:space="preserve"> </w:t>
            </w:r>
          </w:p>
          <w:p w14:paraId="05E6B5AA" w14:textId="63740932" w:rsidR="000E094A" w:rsidRPr="000E094A" w:rsidRDefault="00B543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711A2C" w:rsidRPr="00711A2C">
              <w:rPr>
                <w:rFonts w:cstheme="minorHAnsi"/>
              </w:rPr>
              <w:t xml:space="preserve">ostupy řešení byly zvoleny </w:t>
            </w:r>
            <w:r w:rsidR="002C5B5B">
              <w:rPr>
                <w:rFonts w:cstheme="minorHAnsi"/>
              </w:rPr>
              <w:t xml:space="preserve">v </w:t>
            </w:r>
            <w:r w:rsidR="00711A2C" w:rsidRPr="00711A2C">
              <w:rPr>
                <w:rFonts w:cstheme="minorHAnsi"/>
              </w:rPr>
              <w:t>souladu se zvoleným tématem.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4005ADC" w:rsidR="000E094A" w:rsidRDefault="005E21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EED3A" w14:textId="3D2BF830" w:rsidR="00D63978" w:rsidRDefault="004001B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</w:t>
            </w:r>
            <w:r w:rsidR="001C11B8">
              <w:rPr>
                <w:rFonts w:cstheme="minorHAnsi"/>
              </w:rPr>
              <w:t>věnuje spíše obecně fyzickým a právnickým osobám</w:t>
            </w:r>
            <w:r w:rsidR="00347204">
              <w:rPr>
                <w:rFonts w:cstheme="minorHAnsi"/>
              </w:rPr>
              <w:t xml:space="preserve"> a částečně se odklání od tématu práce.</w:t>
            </w:r>
            <w:r w:rsidR="001C11B8">
              <w:rPr>
                <w:rFonts w:cstheme="minorHAnsi"/>
              </w:rPr>
              <w:t xml:space="preserve"> Text mohl být více zaměřený </w:t>
            </w:r>
            <w:r w:rsidR="00B34BC5">
              <w:rPr>
                <w:rFonts w:cstheme="minorHAnsi"/>
              </w:rPr>
              <w:t>na účetní a daňové aspekty</w:t>
            </w:r>
            <w:r w:rsidR="00D63978">
              <w:rPr>
                <w:rFonts w:cstheme="minorHAnsi"/>
              </w:rPr>
              <w:t xml:space="preserve"> přechodu </w:t>
            </w:r>
            <w:r w:rsidR="00D63978" w:rsidRPr="00D63978">
              <w:rPr>
                <w:rFonts w:cstheme="minorHAnsi"/>
              </w:rPr>
              <w:t>osoby samostatně výdělečně činné na osobu právnickou</w:t>
            </w:r>
            <w:r w:rsidR="00A73C48">
              <w:rPr>
                <w:rFonts w:cstheme="minorHAnsi"/>
              </w:rPr>
              <w:t xml:space="preserve">. </w:t>
            </w:r>
          </w:p>
          <w:p w14:paraId="7A31711E" w14:textId="77777777" w:rsidR="000E094A" w:rsidRDefault="005710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Jsou zvoleny </w:t>
            </w:r>
            <w:r w:rsidR="00203381">
              <w:rPr>
                <w:rFonts w:cstheme="minorHAnsi"/>
              </w:rPr>
              <w:t>adekvátní zdroje, které jsou citovány v souladu s normou.</w:t>
            </w:r>
          </w:p>
          <w:p w14:paraId="7B260597" w14:textId="6997A8BE" w:rsidR="00ED0200" w:rsidRPr="000E094A" w:rsidRDefault="00ED020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0AA232" w:rsidR="000E094A" w:rsidRDefault="00703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14D4A" w14:textId="3DD6653E" w:rsidR="00304646" w:rsidRDefault="00433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podnikání fyzické osoby je přehledně zpracovaná</w:t>
            </w:r>
            <w:r w:rsidR="00234CE0">
              <w:rPr>
                <w:rFonts w:cstheme="minorHAnsi"/>
              </w:rPr>
              <w:t>.</w:t>
            </w:r>
            <w:r w:rsidR="00B61226">
              <w:rPr>
                <w:rFonts w:cstheme="minorHAnsi"/>
              </w:rPr>
              <w:t xml:space="preserve"> Někter</w:t>
            </w:r>
            <w:r w:rsidR="00F60E4C">
              <w:rPr>
                <w:rFonts w:cstheme="minorHAnsi"/>
              </w:rPr>
              <w:t xml:space="preserve">é </w:t>
            </w:r>
            <w:r w:rsidR="00B61226">
              <w:rPr>
                <w:rFonts w:cstheme="minorHAnsi"/>
              </w:rPr>
              <w:t>část</w:t>
            </w:r>
            <w:r w:rsidR="00F60E4C">
              <w:rPr>
                <w:rFonts w:cstheme="minorHAnsi"/>
              </w:rPr>
              <w:t xml:space="preserve">i </w:t>
            </w:r>
            <w:r w:rsidR="00331851">
              <w:rPr>
                <w:rFonts w:cstheme="minorHAnsi"/>
              </w:rPr>
              <w:t>mohla autorka zpracovat podrobněji</w:t>
            </w:r>
            <w:r w:rsidR="000739DF">
              <w:rPr>
                <w:rFonts w:cstheme="minorHAnsi"/>
              </w:rPr>
              <w:t xml:space="preserve"> (</w:t>
            </w:r>
            <w:r w:rsidR="00A414AB">
              <w:rPr>
                <w:rFonts w:cstheme="minorHAnsi"/>
              </w:rPr>
              <w:t>hmotný majetek</w:t>
            </w:r>
            <w:r w:rsidR="000739DF">
              <w:rPr>
                <w:rFonts w:cstheme="minorHAnsi"/>
              </w:rPr>
              <w:t>)</w:t>
            </w:r>
            <w:r w:rsidR="00703FF3">
              <w:rPr>
                <w:rFonts w:cstheme="minorHAnsi"/>
              </w:rPr>
              <w:t xml:space="preserve"> a naopak některé části</w:t>
            </w:r>
            <w:r w:rsidR="00A25C2B">
              <w:rPr>
                <w:rFonts w:cstheme="minorHAnsi"/>
              </w:rPr>
              <w:t xml:space="preserve"> </w:t>
            </w:r>
            <w:r w:rsidR="00BF0951">
              <w:rPr>
                <w:rFonts w:cstheme="minorHAnsi"/>
              </w:rPr>
              <w:t xml:space="preserve">(výpočet daňové povinnosti podnikatele a spolupracující osoby) se </w:t>
            </w:r>
            <w:r w:rsidR="00304646">
              <w:rPr>
                <w:rFonts w:cstheme="minorHAnsi"/>
              </w:rPr>
              <w:t xml:space="preserve">zdají být nadbytečné, a ne zcela v souladu s tématem práce. </w:t>
            </w:r>
          </w:p>
          <w:p w14:paraId="627B5321" w14:textId="0C35EC1B" w:rsidR="000E094A" w:rsidRPr="000E094A" w:rsidRDefault="00630BF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obsahuje</w:t>
            </w:r>
            <w:r w:rsidR="00703FF3">
              <w:rPr>
                <w:rFonts w:cstheme="minorHAnsi"/>
              </w:rPr>
              <w:t xml:space="preserve"> </w:t>
            </w:r>
            <w:r w:rsidR="008A663D">
              <w:rPr>
                <w:rFonts w:cstheme="minorHAnsi"/>
              </w:rPr>
              <w:t>ve</w:t>
            </w:r>
            <w:r w:rsidR="00C665F3">
              <w:rPr>
                <w:rFonts w:cstheme="minorHAnsi"/>
              </w:rPr>
              <w:t xml:space="preserve"> </w:t>
            </w:r>
            <w:r w:rsidR="00CF0D61">
              <w:rPr>
                <w:rFonts w:cstheme="minorHAnsi"/>
              </w:rPr>
              <w:t xml:space="preserve">velké míře </w:t>
            </w:r>
            <w:r w:rsidR="008A663D">
              <w:rPr>
                <w:rFonts w:cstheme="minorHAnsi"/>
              </w:rPr>
              <w:t xml:space="preserve">spíše </w:t>
            </w:r>
            <w:r w:rsidR="00CF0D61">
              <w:rPr>
                <w:rFonts w:cstheme="minorHAnsi"/>
              </w:rPr>
              <w:t>teor</w:t>
            </w:r>
            <w:r w:rsidR="008A663D">
              <w:rPr>
                <w:rFonts w:cstheme="minorHAnsi"/>
              </w:rPr>
              <w:t>etické poznatky.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608579" w:rsidR="000E094A" w:rsidRDefault="00703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13680" w14:textId="5C9FB7F2" w:rsidR="00BC2741" w:rsidRPr="00BC2741" w:rsidRDefault="00DF3CB9" w:rsidP="00BC27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A80513">
              <w:rPr>
                <w:rFonts w:cstheme="minorHAnsi"/>
              </w:rPr>
              <w:t xml:space="preserve">navazuje na předcházející kapitoly. </w:t>
            </w:r>
            <w:r w:rsidR="00BC2741" w:rsidRPr="00BC2741">
              <w:rPr>
                <w:rFonts w:cstheme="minorHAnsi"/>
              </w:rPr>
              <w:t>V rámci zpracovávaného problému byly použity elementární metody s tématem související a závěry z nich plynoucí jsou přijateln</w:t>
            </w:r>
            <w:r w:rsidR="00706747">
              <w:rPr>
                <w:rFonts w:cstheme="minorHAnsi"/>
              </w:rPr>
              <w:t>é</w:t>
            </w:r>
            <w:r w:rsidR="00BC2741" w:rsidRPr="00BC2741">
              <w:rPr>
                <w:rFonts w:cstheme="minorHAnsi"/>
              </w:rPr>
              <w:t>.</w:t>
            </w:r>
          </w:p>
          <w:p w14:paraId="3A166478" w14:textId="4069421D" w:rsidR="000E094A" w:rsidRPr="000E094A" w:rsidRDefault="00BC27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C2741">
              <w:rPr>
                <w:rFonts w:cstheme="minorHAnsi"/>
              </w:rPr>
              <w:t xml:space="preserve">Stanovený cíl práce byl splněn.  </w:t>
            </w:r>
            <w:r w:rsidR="00642E0C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552610" w:rsidR="000E094A" w:rsidRDefault="00703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00D9" w14:textId="77777777" w:rsidR="000E094A" w:rsidRDefault="006B32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B32F8">
              <w:rPr>
                <w:rFonts w:cstheme="minorHAnsi"/>
              </w:rPr>
              <w:t>Z formálního hlediska lze konstatovat, že je práce vyhovující.</w:t>
            </w:r>
            <w:r>
              <w:rPr>
                <w:rFonts w:cstheme="minorHAnsi"/>
              </w:rPr>
              <w:t xml:space="preserve"> </w:t>
            </w:r>
            <w:r w:rsidR="006C62CC" w:rsidRPr="006C62CC">
              <w:rPr>
                <w:rFonts w:cstheme="minorHAnsi"/>
              </w:rPr>
              <w:t xml:space="preserve">Práce má vhodně zvolenou logickou strukturu i provázanost textu. Jazyková </w:t>
            </w:r>
            <w:r w:rsidR="00C51CF0">
              <w:rPr>
                <w:rFonts w:cstheme="minorHAnsi"/>
              </w:rPr>
              <w:t xml:space="preserve">a grafická </w:t>
            </w:r>
            <w:r w:rsidR="006C62CC" w:rsidRPr="006C62CC">
              <w:rPr>
                <w:rFonts w:cstheme="minorHAnsi"/>
              </w:rPr>
              <w:t>úroveň práce je odpovídající.</w:t>
            </w:r>
          </w:p>
          <w:p w14:paraId="1CBFD397" w14:textId="211A22EF" w:rsidR="00283D09" w:rsidRPr="000E094A" w:rsidRDefault="00283D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BC1F4E" w:rsidR="009C7318" w:rsidRDefault="00703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E34D127" w:rsidR="00386EEB" w:rsidRPr="000E094A" w:rsidRDefault="0062677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</w:t>
            </w:r>
            <w:r w:rsidR="0062184E" w:rsidRPr="0062184E">
              <w:rPr>
                <w:rFonts w:cstheme="minorHAnsi"/>
              </w:rPr>
              <w:t xml:space="preserve"> mohla jít více do hloubky </w:t>
            </w:r>
            <w:r w:rsidR="00A16FC1">
              <w:rPr>
                <w:rFonts w:cstheme="minorHAnsi"/>
              </w:rPr>
              <w:t xml:space="preserve">řešeného </w:t>
            </w:r>
            <w:r w:rsidR="0062184E" w:rsidRPr="0062184E">
              <w:rPr>
                <w:rFonts w:cstheme="minorHAnsi"/>
              </w:rPr>
              <w:t>problému</w:t>
            </w:r>
            <w:r w:rsidR="00196A6D">
              <w:rPr>
                <w:rFonts w:cstheme="minorHAnsi"/>
              </w:rPr>
              <w:t>. Nicméně</w:t>
            </w:r>
            <w:r w:rsidR="00AC4F60">
              <w:rPr>
                <w:rFonts w:cstheme="minorHAnsi"/>
              </w:rPr>
              <w:t xml:space="preserve"> c</w:t>
            </w:r>
            <w:r w:rsidR="00AC4F60" w:rsidRPr="00AC4F60">
              <w:rPr>
                <w:rFonts w:cstheme="minorHAnsi"/>
              </w:rPr>
              <w:t xml:space="preserve">íl, který </w:t>
            </w:r>
            <w:r w:rsidR="00592600">
              <w:rPr>
                <w:rFonts w:cstheme="minorHAnsi"/>
              </w:rPr>
              <w:t>byl</w:t>
            </w:r>
            <w:r w:rsidR="00AC4F60" w:rsidRPr="00AC4F60">
              <w:rPr>
                <w:rFonts w:cstheme="minorHAnsi"/>
              </w:rPr>
              <w:t xml:space="preserve"> vytýč</w:t>
            </w:r>
            <w:r w:rsidR="00592600">
              <w:rPr>
                <w:rFonts w:cstheme="minorHAnsi"/>
              </w:rPr>
              <w:t>en</w:t>
            </w:r>
            <w:r w:rsidR="00AC4F60" w:rsidRPr="00AC4F60">
              <w:rPr>
                <w:rFonts w:cstheme="minorHAnsi"/>
              </w:rPr>
              <w:t xml:space="preserve"> v úvodu, je splněn</w:t>
            </w:r>
            <w:r w:rsidR="00592600">
              <w:rPr>
                <w:rFonts w:cstheme="minorHAnsi"/>
              </w:rPr>
              <w:t xml:space="preserve"> a</w:t>
            </w:r>
            <w:r w:rsidR="00AC4F60" w:rsidRPr="00AC4F60">
              <w:rPr>
                <w:rFonts w:cstheme="minorHAnsi"/>
              </w:rPr>
              <w:t xml:space="preserve"> </w:t>
            </w:r>
            <w:r w:rsidR="00592600">
              <w:rPr>
                <w:rFonts w:cstheme="minorHAnsi"/>
              </w:rPr>
              <w:t>d</w:t>
            </w:r>
            <w:r w:rsidR="00AC4F60" w:rsidRPr="00AC4F60">
              <w:rPr>
                <w:rFonts w:cstheme="minorHAnsi"/>
              </w:rPr>
              <w:t xml:space="preserve">iplomová práce splňuje požadavky, které jsou kladené na </w:t>
            </w:r>
            <w:r w:rsidR="00A70601">
              <w:rPr>
                <w:rFonts w:cstheme="minorHAnsi"/>
              </w:rPr>
              <w:t>závěrečné</w:t>
            </w:r>
            <w:r w:rsidR="00AC4F60" w:rsidRPr="00AC4F60">
              <w:rPr>
                <w:rFonts w:cstheme="minorHAnsi"/>
              </w:rPr>
              <w:t xml:space="preserve"> práce</w:t>
            </w:r>
            <w:r w:rsidR="00592600">
              <w:rPr>
                <w:rFonts w:cstheme="minorHAnsi"/>
              </w:rPr>
              <w:t>.</w:t>
            </w:r>
            <w:r w:rsidR="00AC4F60" w:rsidRPr="00AC4F60">
              <w:rPr>
                <w:rFonts w:cstheme="minorHAnsi"/>
              </w:rPr>
              <w:t xml:space="preserve"> </w:t>
            </w:r>
            <w:r w:rsidR="00A70601">
              <w:rPr>
                <w:rFonts w:cstheme="minorHAnsi"/>
              </w:rPr>
              <w:t>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9EA9AC2" w:rsidR="005C4ACA" w:rsidRPr="00EC183A" w:rsidRDefault="00C84C2D" w:rsidP="00EC18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Navrhujete </w:t>
      </w:r>
      <w:r w:rsidR="00761DC9">
        <w:rPr>
          <w:rFonts w:cstheme="minorHAnsi"/>
        </w:rPr>
        <w:t>částečné zanechání majetku fyzické osoby a jeho pronajímání právnické osobě</w:t>
      </w:r>
      <w:r w:rsidR="000C305A">
        <w:rPr>
          <w:rFonts w:cstheme="minorHAnsi"/>
        </w:rPr>
        <w:t xml:space="preserve"> (</w:t>
      </w:r>
      <w:r w:rsidR="007C70C9">
        <w:rPr>
          <w:rFonts w:cstheme="minorHAnsi"/>
        </w:rPr>
        <w:t>ve výši cca 9 mil. Kč)</w:t>
      </w:r>
      <w:r w:rsidR="00761DC9">
        <w:rPr>
          <w:rFonts w:cstheme="minorHAnsi"/>
        </w:rPr>
        <w:t>.</w:t>
      </w:r>
      <w:r w:rsidR="00344AC2">
        <w:rPr>
          <w:rFonts w:cstheme="minorHAnsi"/>
        </w:rPr>
        <w:t xml:space="preserve"> </w:t>
      </w:r>
      <w:r w:rsidR="006C3B25">
        <w:rPr>
          <w:rFonts w:cstheme="minorHAnsi"/>
        </w:rPr>
        <w:t xml:space="preserve">Do budoucna zde ale vidím </w:t>
      </w:r>
      <w:r w:rsidR="008E53A5">
        <w:rPr>
          <w:rFonts w:cstheme="minorHAnsi"/>
        </w:rPr>
        <w:t xml:space="preserve">finanční a administrativní zátěž pro fyzickou osobu. </w:t>
      </w:r>
      <w:r w:rsidR="000511B7">
        <w:rPr>
          <w:rFonts w:cstheme="minorHAnsi"/>
        </w:rPr>
        <w:t>Jak</w:t>
      </w:r>
      <w:r w:rsidR="001B0678">
        <w:rPr>
          <w:rFonts w:cstheme="minorHAnsi"/>
        </w:rPr>
        <w:t>ý</w:t>
      </w:r>
      <w:r w:rsidR="000511B7">
        <w:rPr>
          <w:rFonts w:cstheme="minorHAnsi"/>
        </w:rPr>
        <w:t xml:space="preserve"> </w:t>
      </w:r>
      <w:r w:rsidR="001B0678">
        <w:rPr>
          <w:rFonts w:cstheme="minorHAnsi"/>
        </w:rPr>
        <w:t xml:space="preserve">další </w:t>
      </w:r>
      <w:r w:rsidR="002D66DF">
        <w:rPr>
          <w:rFonts w:cstheme="minorHAnsi"/>
        </w:rPr>
        <w:t>vhodn</w:t>
      </w:r>
      <w:r w:rsidR="001B0678">
        <w:rPr>
          <w:rFonts w:cstheme="minorHAnsi"/>
        </w:rPr>
        <w:t>ý</w:t>
      </w:r>
      <w:r w:rsidR="00EC183A">
        <w:rPr>
          <w:rFonts w:cstheme="minorHAnsi"/>
        </w:rPr>
        <w:t xml:space="preserve"> (z daňového a účetního hlediska)</w:t>
      </w:r>
      <w:r w:rsidR="002D66DF">
        <w:rPr>
          <w:rFonts w:cstheme="minorHAnsi"/>
        </w:rPr>
        <w:t xml:space="preserve"> </w:t>
      </w:r>
      <w:r w:rsidR="001B0678">
        <w:rPr>
          <w:rFonts w:cstheme="minorHAnsi"/>
        </w:rPr>
        <w:t>postup navrhujete?</w:t>
      </w:r>
      <w:r w:rsidR="00122A0D">
        <w:rPr>
          <w:rFonts w:cstheme="minorHAnsi"/>
        </w:rPr>
        <w:t xml:space="preserve"> </w:t>
      </w:r>
      <w:r w:rsidR="001B0678">
        <w:rPr>
          <w:rFonts w:cstheme="minorHAnsi"/>
        </w:rPr>
        <w:t xml:space="preserve"> </w:t>
      </w:r>
      <w:r w:rsidR="002D66DF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67A9D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B3406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B3406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84A5E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B3406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153C5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E54E0">
            <w:rPr>
              <w:rFonts w:cstheme="minorHAnsi"/>
            </w:rPr>
            <w:t>29.04.2023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2B6E" w14:textId="77777777" w:rsidR="0009600B" w:rsidRDefault="0009600B" w:rsidP="00A40E93">
      <w:pPr>
        <w:spacing w:after="0" w:line="240" w:lineRule="auto"/>
      </w:pPr>
      <w:r>
        <w:separator/>
      </w:r>
    </w:p>
  </w:endnote>
  <w:endnote w:type="continuationSeparator" w:id="0">
    <w:p w14:paraId="11236C48" w14:textId="77777777" w:rsidR="0009600B" w:rsidRDefault="0009600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1B2E" w14:textId="77777777" w:rsidR="0009600B" w:rsidRDefault="0009600B" w:rsidP="00A40E93">
      <w:pPr>
        <w:spacing w:after="0" w:line="240" w:lineRule="auto"/>
      </w:pPr>
      <w:r>
        <w:separator/>
      </w:r>
    </w:p>
  </w:footnote>
  <w:footnote w:type="continuationSeparator" w:id="0">
    <w:p w14:paraId="461EBF17" w14:textId="77777777" w:rsidR="0009600B" w:rsidRDefault="0009600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8385">
    <w:abstractNumId w:val="0"/>
  </w:num>
  <w:num w:numId="2" w16cid:durableId="646861598">
    <w:abstractNumId w:val="3"/>
  </w:num>
  <w:num w:numId="3" w16cid:durableId="1767731964">
    <w:abstractNumId w:val="2"/>
  </w:num>
  <w:num w:numId="4" w16cid:durableId="866214140">
    <w:abstractNumId w:val="1"/>
  </w:num>
  <w:num w:numId="5" w16cid:durableId="832187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A6C"/>
    <w:rsid w:val="000511B7"/>
    <w:rsid w:val="000739DF"/>
    <w:rsid w:val="000918A7"/>
    <w:rsid w:val="0009600B"/>
    <w:rsid w:val="000C0458"/>
    <w:rsid w:val="000C305A"/>
    <w:rsid w:val="000E094A"/>
    <w:rsid w:val="000E468F"/>
    <w:rsid w:val="00112AE0"/>
    <w:rsid w:val="00122A0D"/>
    <w:rsid w:val="00144F5B"/>
    <w:rsid w:val="001871B3"/>
    <w:rsid w:val="00196A6D"/>
    <w:rsid w:val="001A3F0F"/>
    <w:rsid w:val="001A77DF"/>
    <w:rsid w:val="001B0678"/>
    <w:rsid w:val="001C11B8"/>
    <w:rsid w:val="00203381"/>
    <w:rsid w:val="002036B9"/>
    <w:rsid w:val="00234CE0"/>
    <w:rsid w:val="002375FD"/>
    <w:rsid w:val="0024258E"/>
    <w:rsid w:val="00246DD4"/>
    <w:rsid w:val="00283D09"/>
    <w:rsid w:val="0029651C"/>
    <w:rsid w:val="00297F64"/>
    <w:rsid w:val="002C5B5B"/>
    <w:rsid w:val="002D66DF"/>
    <w:rsid w:val="00304646"/>
    <w:rsid w:val="00331851"/>
    <w:rsid w:val="00344AC2"/>
    <w:rsid w:val="00347204"/>
    <w:rsid w:val="00366C75"/>
    <w:rsid w:val="00386EEB"/>
    <w:rsid w:val="003A2041"/>
    <w:rsid w:val="003C4C97"/>
    <w:rsid w:val="003E2B66"/>
    <w:rsid w:val="004001B3"/>
    <w:rsid w:val="0043307B"/>
    <w:rsid w:val="00446531"/>
    <w:rsid w:val="00460755"/>
    <w:rsid w:val="00463B58"/>
    <w:rsid w:val="00471075"/>
    <w:rsid w:val="004A16F2"/>
    <w:rsid w:val="004D378C"/>
    <w:rsid w:val="0050292B"/>
    <w:rsid w:val="00503A81"/>
    <w:rsid w:val="00571089"/>
    <w:rsid w:val="005764AA"/>
    <w:rsid w:val="00592600"/>
    <w:rsid w:val="005C4ACA"/>
    <w:rsid w:val="005E215C"/>
    <w:rsid w:val="005E6AD7"/>
    <w:rsid w:val="00620F25"/>
    <w:rsid w:val="0062184E"/>
    <w:rsid w:val="00626772"/>
    <w:rsid w:val="00630BF5"/>
    <w:rsid w:val="0063789B"/>
    <w:rsid w:val="00642E0C"/>
    <w:rsid w:val="0067082B"/>
    <w:rsid w:val="00694399"/>
    <w:rsid w:val="006A7B35"/>
    <w:rsid w:val="006B32F8"/>
    <w:rsid w:val="006C3B25"/>
    <w:rsid w:val="006C4198"/>
    <w:rsid w:val="006C62CC"/>
    <w:rsid w:val="006F58B7"/>
    <w:rsid w:val="00703B44"/>
    <w:rsid w:val="00703FF3"/>
    <w:rsid w:val="00706747"/>
    <w:rsid w:val="00711A2C"/>
    <w:rsid w:val="00722F98"/>
    <w:rsid w:val="007314E3"/>
    <w:rsid w:val="0073639B"/>
    <w:rsid w:val="00744702"/>
    <w:rsid w:val="007553A6"/>
    <w:rsid w:val="00761DC9"/>
    <w:rsid w:val="0079693C"/>
    <w:rsid w:val="007C0BDB"/>
    <w:rsid w:val="007C70C9"/>
    <w:rsid w:val="007D0139"/>
    <w:rsid w:val="00800ADC"/>
    <w:rsid w:val="0085398A"/>
    <w:rsid w:val="00855480"/>
    <w:rsid w:val="008711D1"/>
    <w:rsid w:val="00893ECD"/>
    <w:rsid w:val="008A663D"/>
    <w:rsid w:val="008B781B"/>
    <w:rsid w:val="008E2072"/>
    <w:rsid w:val="008E53A5"/>
    <w:rsid w:val="008E6C95"/>
    <w:rsid w:val="00974EA2"/>
    <w:rsid w:val="0097798F"/>
    <w:rsid w:val="00987B93"/>
    <w:rsid w:val="009C322A"/>
    <w:rsid w:val="009C7318"/>
    <w:rsid w:val="00A16FC1"/>
    <w:rsid w:val="00A25C2B"/>
    <w:rsid w:val="00A40E93"/>
    <w:rsid w:val="00A414AB"/>
    <w:rsid w:val="00A70601"/>
    <w:rsid w:val="00A73C48"/>
    <w:rsid w:val="00A7527E"/>
    <w:rsid w:val="00A80513"/>
    <w:rsid w:val="00AC4F60"/>
    <w:rsid w:val="00AD6B91"/>
    <w:rsid w:val="00B14451"/>
    <w:rsid w:val="00B34066"/>
    <w:rsid w:val="00B34BC5"/>
    <w:rsid w:val="00B50523"/>
    <w:rsid w:val="00B543E7"/>
    <w:rsid w:val="00B61226"/>
    <w:rsid w:val="00BA16DD"/>
    <w:rsid w:val="00BC2741"/>
    <w:rsid w:val="00BC49D3"/>
    <w:rsid w:val="00BE54E0"/>
    <w:rsid w:val="00BE7338"/>
    <w:rsid w:val="00BF0951"/>
    <w:rsid w:val="00C02883"/>
    <w:rsid w:val="00C313A5"/>
    <w:rsid w:val="00C51CF0"/>
    <w:rsid w:val="00C65030"/>
    <w:rsid w:val="00C665F3"/>
    <w:rsid w:val="00C84C2D"/>
    <w:rsid w:val="00C93C15"/>
    <w:rsid w:val="00CA1C0D"/>
    <w:rsid w:val="00CA34A9"/>
    <w:rsid w:val="00CC5272"/>
    <w:rsid w:val="00CD12C3"/>
    <w:rsid w:val="00CE5ADF"/>
    <w:rsid w:val="00CF0D61"/>
    <w:rsid w:val="00D63978"/>
    <w:rsid w:val="00DC562B"/>
    <w:rsid w:val="00DC7D52"/>
    <w:rsid w:val="00DF3CB9"/>
    <w:rsid w:val="00E22423"/>
    <w:rsid w:val="00E4511C"/>
    <w:rsid w:val="00E96CCC"/>
    <w:rsid w:val="00EC183A"/>
    <w:rsid w:val="00ED0200"/>
    <w:rsid w:val="00EF1720"/>
    <w:rsid w:val="00F26E71"/>
    <w:rsid w:val="00F31E6C"/>
    <w:rsid w:val="00F60E4C"/>
    <w:rsid w:val="00F67043"/>
    <w:rsid w:val="00F81118"/>
    <w:rsid w:val="00FC2852"/>
    <w:rsid w:val="00FC4033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44FE9"/>
    <w:rsid w:val="00FD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110</cp:revision>
  <cp:lastPrinted>2022-03-14T11:55:00Z</cp:lastPrinted>
  <dcterms:created xsi:type="dcterms:W3CDTF">2023-04-15T16:55:00Z</dcterms:created>
  <dcterms:modified xsi:type="dcterms:W3CDTF">2023-04-29T13:10:00Z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