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591E53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A317B">
        <w:rPr>
          <w:rFonts w:asciiTheme="minorHAnsi" w:hAnsiTheme="minorHAnsi" w:cstheme="minorHAnsi"/>
          <w:sz w:val="22"/>
          <w:szCs w:val="22"/>
        </w:rPr>
        <w:t xml:space="preserve">Bc. </w:t>
      </w:r>
      <w:r w:rsidR="0024100A">
        <w:rPr>
          <w:rFonts w:asciiTheme="minorHAnsi" w:hAnsiTheme="minorHAnsi" w:cstheme="minorHAnsi"/>
          <w:sz w:val="22"/>
          <w:szCs w:val="22"/>
        </w:rPr>
        <w:t>Tomáš Guček</w:t>
      </w:r>
    </w:p>
    <w:p w14:paraId="00D6BB86" w14:textId="075920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A317B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9E4DE65" w14:textId="50204B7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</w:t>
      </w:r>
      <w:r w:rsidR="0024100A">
        <w:rPr>
          <w:rFonts w:cstheme="minorHAnsi"/>
        </w:rPr>
        <w:t>P: Audit pohledávek a výnosů vybrané společnosti</w:t>
      </w:r>
    </w:p>
    <w:p w14:paraId="35028D0F" w14:textId="10BE49B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037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CE5F0F1" w:rsidR="000E094A" w:rsidRDefault="009A31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723ED8A7" w:rsidR="008B781B" w:rsidRP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práce jsou stanoveny jasně a odpovídají zadání práce jako takové. Formulace je bez výrazných nedostatků a metody pro zpracování jsou zvoleny vhodně. </w:t>
            </w:r>
            <w:r w:rsidR="0024100A">
              <w:rPr>
                <w:rFonts w:cstheme="minorHAnsi"/>
                <w:i/>
                <w:sz w:val="20"/>
              </w:rPr>
              <w:t>Téma je vyžaduje komplexní znalosti z oblasti ekonomie, účetnictví, auditu a obecně fungování spolčeností.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852D083" w:rsidR="000E094A" w:rsidRDefault="002410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6AB3155C" w:rsidR="000E094A" w:rsidRPr="000E094A" w:rsidRDefault="009A31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Práce obsahuje dostatečnou literární rešerši pro tento typ práce. Obsahuje dostatek zdrojů jak českých, tak zahraničních</w:t>
            </w:r>
            <w:r w:rsidR="0024100A">
              <w:rPr>
                <w:rFonts w:cstheme="minorHAnsi"/>
                <w:i/>
                <w:sz w:val="20"/>
              </w:rPr>
              <w:t>, kterých je výrazně větší množství, než bývá u těchto prací obvyklé.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24100A">
              <w:rPr>
                <w:rFonts w:cstheme="minorHAnsi"/>
                <w:i/>
                <w:sz w:val="20"/>
              </w:rPr>
              <w:t xml:space="preserve">Avšak dle mého pohledu jsou některé zdroje využívány až příliš a často se opakují. </w:t>
            </w:r>
            <w:r>
              <w:rPr>
                <w:rFonts w:cstheme="minorHAnsi"/>
                <w:i/>
                <w:sz w:val="20"/>
              </w:rPr>
              <w:t xml:space="preserve">Citování je v práci používáno až na výjimky v pořádku.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A5F86DE" w:rsidR="000E094A" w:rsidRDefault="002410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9E4667C" w:rsid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využívá poznatků z teorie a vhodně je aplikuje. </w:t>
            </w:r>
            <w:r w:rsidR="0024100A">
              <w:rPr>
                <w:rFonts w:cstheme="minorHAnsi"/>
                <w:i/>
                <w:sz w:val="20"/>
              </w:rPr>
              <w:t>Popisy a postupy jsou popsány jasně a z textu vyznívá že autor se v dané problematice orientuje a je schopen aplikovat auditorské postupy v praxi.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9F2281" w:rsidR="000E094A" w:rsidRDefault="002410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2C41104" w:rsidR="004D378C" w:rsidRPr="008B781B" w:rsidRDefault="0024100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Postup, vyhodnocení i závěry práce jsou jasné a výstižné, opět je poskytnuta dostatečná argumentace vysvětlení jednotlivých problematik. Nemám výhrady.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4550CE" w:rsidR="000E094A" w:rsidRDefault="002410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C32AB89" w:rsidR="004D378C" w:rsidRPr="008B781B" w:rsidRDefault="009C037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má standartní podobu, </w:t>
            </w:r>
            <w:r w:rsidR="0024100A">
              <w:rPr>
                <w:rFonts w:cstheme="minorHAnsi"/>
                <w:i/>
                <w:sz w:val="20"/>
              </w:rPr>
              <w:t xml:space="preserve">po grafické, formální i jazykové stránce je práce bez výrazných vad.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D509722" w:rsidR="009C7318" w:rsidRDefault="002410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9895F" w14:textId="22ACF362" w:rsidR="0024100A" w:rsidRPr="000E094A" w:rsidRDefault="009C037E" w:rsidP="0024100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Jde o </w:t>
            </w:r>
            <w:r w:rsidR="0024100A">
              <w:rPr>
                <w:rFonts w:cstheme="minorHAnsi"/>
              </w:rPr>
              <w:t>nad</w:t>
            </w:r>
            <w:r>
              <w:rPr>
                <w:rFonts w:cstheme="minorHAnsi"/>
              </w:rPr>
              <w:t xml:space="preserve">standardně zpracovanou práci, která působí </w:t>
            </w:r>
            <w:r w:rsidR="0024100A">
              <w:rPr>
                <w:rFonts w:cstheme="minorHAnsi"/>
              </w:rPr>
              <w:t>profesionálním dojmem a vyzařuje z ní pocit opravdu odvedené auditní práce</w:t>
            </w:r>
            <w:r>
              <w:rPr>
                <w:rFonts w:cstheme="minorHAnsi"/>
              </w:rPr>
              <w:t xml:space="preserve">. </w:t>
            </w:r>
            <w:r w:rsidR="0024100A">
              <w:rPr>
                <w:rFonts w:cstheme="minorHAnsi"/>
              </w:rPr>
              <w:t xml:space="preserve">Autora může jen pochválit a doporučit práci k obhajobě. </w:t>
            </w:r>
          </w:p>
          <w:p w14:paraId="3AF75153" w14:textId="7A6FF1FD" w:rsidR="009C037E" w:rsidRPr="000E094A" w:rsidRDefault="009C037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241CCE90" w:rsidR="005C4ACA" w:rsidRPr="009C037E" w:rsidRDefault="004C2B13" w:rsidP="009C037E">
      <w:pPr>
        <w:spacing w:after="120" w:line="240" w:lineRule="auto"/>
        <w:ind w:left="357"/>
        <w:jc w:val="both"/>
        <w:rPr>
          <w:rFonts w:cstheme="minorHAnsi"/>
        </w:rPr>
      </w:pPr>
      <w:r>
        <w:rPr>
          <w:rFonts w:cstheme="minorHAnsi"/>
        </w:rPr>
        <w:t>K práci nemám otázky.</w:t>
      </w:r>
      <w:bookmarkStart w:id="0" w:name="_GoBack"/>
      <w:bookmarkEnd w:id="0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BBB73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037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037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ADBCE2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037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CACE56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C037E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100A"/>
    <w:rsid w:val="0024258E"/>
    <w:rsid w:val="0029651C"/>
    <w:rsid w:val="00366C75"/>
    <w:rsid w:val="00386EEB"/>
    <w:rsid w:val="003A2041"/>
    <w:rsid w:val="004C2B13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A317B"/>
    <w:rsid w:val="009C037E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5" ma:contentTypeDescription="Vytvoří nový dokument" ma:contentTypeScope="" ma:versionID="7adf0556ed480ccc7c19029039b67e26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e748c221331082f0fd069547f54d3e25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EBBC1-632D-47BD-B1CE-3117C8BE2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02c7833-eda2-43c3-958e-7f62963ef33b"/>
    <ds:schemaRef ds:uri="http://www.w3.org/XML/1998/namespace"/>
    <ds:schemaRef ds:uri="http://schemas.openxmlformats.org/package/2006/metadata/core-properties"/>
    <ds:schemaRef ds:uri="061d7586-6225-42a0-ab90-9364baa82d6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2</cp:revision>
  <cp:lastPrinted>2022-03-14T11:55:00Z</cp:lastPrinted>
  <dcterms:created xsi:type="dcterms:W3CDTF">2023-05-20T09:58:00Z</dcterms:created>
  <dcterms:modified xsi:type="dcterms:W3CDTF">2023-05-20T09:58:00Z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