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4BFDFE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37416">
        <w:rPr>
          <w:rFonts w:asciiTheme="minorHAnsi" w:hAnsiTheme="minorHAnsi" w:cstheme="minorHAnsi"/>
          <w:sz w:val="22"/>
          <w:szCs w:val="22"/>
        </w:rPr>
        <w:t>Bc.</w:t>
      </w:r>
      <w:r w:rsidR="00AB3482">
        <w:rPr>
          <w:rFonts w:asciiTheme="minorHAnsi" w:hAnsiTheme="minorHAnsi" w:cstheme="minorHAnsi"/>
          <w:sz w:val="22"/>
          <w:szCs w:val="22"/>
        </w:rPr>
        <w:t xml:space="preserve"> Jakub Simon</w:t>
      </w:r>
    </w:p>
    <w:p w14:paraId="00D6BB86" w14:textId="7C06425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3BB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41D705C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5758D">
        <w:rPr>
          <w:rFonts w:cstheme="minorHAnsi"/>
        </w:rPr>
        <w:t xml:space="preserve">Digitalizace </w:t>
      </w:r>
      <w:proofErr w:type="spellStart"/>
      <w:r w:rsidR="0055758D">
        <w:rPr>
          <w:rFonts w:cstheme="minorHAnsi"/>
        </w:rPr>
        <w:t>auditování</w:t>
      </w:r>
      <w:proofErr w:type="spellEnd"/>
      <w:r w:rsidR="0055758D">
        <w:rPr>
          <w:rFonts w:cstheme="minorHAnsi"/>
        </w:rPr>
        <w:t xml:space="preserve"> </w:t>
      </w:r>
      <w:proofErr w:type="gramStart"/>
      <w:r w:rsidR="0055758D">
        <w:rPr>
          <w:rFonts w:cstheme="minorHAnsi"/>
        </w:rPr>
        <w:t>5S</w:t>
      </w:r>
      <w:proofErr w:type="gramEnd"/>
      <w:r w:rsidR="0055758D">
        <w:rPr>
          <w:rFonts w:cstheme="minorHAnsi"/>
        </w:rPr>
        <w:t xml:space="preserve"> ve výrobě ve společnosti </w:t>
      </w:r>
      <w:proofErr w:type="spellStart"/>
      <w:r w:rsidR="0055758D">
        <w:rPr>
          <w:rFonts w:cstheme="minorHAnsi"/>
        </w:rPr>
        <w:t>Swoboda</w:t>
      </w:r>
      <w:proofErr w:type="spellEnd"/>
      <w:r w:rsidR="0055758D">
        <w:rPr>
          <w:rFonts w:cstheme="minorHAnsi"/>
        </w:rPr>
        <w:t xml:space="preserve"> CZ</w:t>
      </w:r>
    </w:p>
    <w:p w14:paraId="35028D0F" w14:textId="632C610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5758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187353" w:rsidR="000E094A" w:rsidRDefault="00C20F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1BBCC62" w:rsidR="000E094A" w:rsidRPr="000E094A" w:rsidRDefault="00CD6A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v souladu s tématem práce a zásadami. Metody použité v této diplomové práci vedou k naplnění </w:t>
            </w:r>
            <w:r w:rsidR="00C20F9F">
              <w:rPr>
                <w:rFonts w:cstheme="minorHAnsi"/>
                <w:i/>
                <w:sz w:val="20"/>
              </w:rPr>
              <w:t xml:space="preserve">hlavního </w:t>
            </w:r>
            <w:r>
              <w:rPr>
                <w:rFonts w:cstheme="minorHAnsi"/>
                <w:i/>
                <w:sz w:val="20"/>
              </w:rPr>
              <w:t>cíle práce</w:t>
            </w:r>
            <w:r w:rsidR="007534DC">
              <w:rPr>
                <w:rFonts w:cstheme="minorHAnsi"/>
                <w:i/>
                <w:sz w:val="20"/>
              </w:rPr>
              <w:t>.</w:t>
            </w:r>
            <w:r w:rsidR="007D4B5D">
              <w:rPr>
                <w:rFonts w:cstheme="minorHAnsi"/>
                <w:i/>
                <w:sz w:val="20"/>
              </w:rPr>
              <w:t xml:space="preserve"> </w:t>
            </w:r>
            <w:r w:rsidR="0055758D">
              <w:rPr>
                <w:rFonts w:cstheme="minorHAnsi"/>
                <w:i/>
                <w:sz w:val="20"/>
              </w:rPr>
              <w:t xml:space="preserve">Hlavní cíl má měřitelnou metriku a je doplněn cíli dílčími. </w:t>
            </w:r>
          </w:p>
          <w:p w14:paraId="05E6B5AA" w14:textId="2A71389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957C55" w14:textId="05CFA38C" w:rsidR="0020339C" w:rsidRDefault="002033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C1DD19" w14:textId="6D4BB423" w:rsidR="0020339C" w:rsidRDefault="002033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4A9B6E" w14:textId="77777777" w:rsidR="0020339C" w:rsidRPr="000E094A" w:rsidRDefault="002033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9560F9" w:rsidR="000E094A" w:rsidRDefault="009627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3C94E" w14:textId="23A4E3CC" w:rsidR="00F47C6E" w:rsidRDefault="007D4B5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 přístupy a metody související s tématem diplomové práce</w:t>
            </w:r>
            <w:r w:rsidR="00565D7D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5758D">
              <w:rPr>
                <w:rFonts w:cstheme="minorHAnsi"/>
                <w:i/>
                <w:sz w:val="20"/>
              </w:rPr>
              <w:t xml:space="preserve">Počet zdrojů je v souladu se směrnicí. </w:t>
            </w:r>
            <w:r w:rsidR="00962765">
              <w:rPr>
                <w:rFonts w:cstheme="minorHAnsi"/>
                <w:i/>
                <w:sz w:val="20"/>
              </w:rPr>
              <w:t>Student u většiny odstavců parafrázuje pouze jednu větu, což znamená, že u textu před parafrázovaným a po parafrázovan</w:t>
            </w:r>
            <w:r w:rsidR="00F47C6E">
              <w:rPr>
                <w:rFonts w:cstheme="minorHAnsi"/>
                <w:i/>
                <w:sz w:val="20"/>
              </w:rPr>
              <w:t>ém</w:t>
            </w:r>
            <w:r w:rsidR="00962765">
              <w:rPr>
                <w:rFonts w:cstheme="minorHAnsi"/>
                <w:i/>
                <w:sz w:val="20"/>
              </w:rPr>
              <w:t xml:space="preserve"> zdroj</w:t>
            </w:r>
            <w:r w:rsidR="00F47C6E">
              <w:rPr>
                <w:rFonts w:cstheme="minorHAnsi"/>
                <w:i/>
                <w:sz w:val="20"/>
              </w:rPr>
              <w:t>i</w:t>
            </w:r>
            <w:r w:rsidR="00962765">
              <w:rPr>
                <w:rFonts w:cstheme="minorHAnsi"/>
                <w:i/>
                <w:sz w:val="20"/>
              </w:rPr>
              <w:t xml:space="preserve"> není uveden zdroj anebo jde o text autora diplomové práce. V teoretické části má být zpracována kritická literární rešerše relevantních zdrojů. Teoretická část této práce obsahuje cca </w:t>
            </w:r>
            <w:r w:rsidR="00F47C6E">
              <w:rPr>
                <w:rFonts w:cstheme="minorHAnsi"/>
                <w:i/>
                <w:sz w:val="20"/>
              </w:rPr>
              <w:t>30-</w:t>
            </w:r>
            <w:r w:rsidR="00962765">
              <w:rPr>
                <w:rFonts w:cstheme="minorHAnsi"/>
                <w:i/>
                <w:sz w:val="20"/>
              </w:rPr>
              <w:t xml:space="preserve">40 % textu autora práce, což není relevantní zdroj. </w:t>
            </w:r>
          </w:p>
          <w:p w14:paraId="7312F1B1" w14:textId="07C240FC" w:rsidR="008B781B" w:rsidRDefault="00DB40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Pozitivně hodnotím </w:t>
            </w:r>
            <w:r w:rsidR="00F47C6E">
              <w:rPr>
                <w:rFonts w:cstheme="minorHAnsi"/>
                <w:i/>
                <w:sz w:val="20"/>
              </w:rPr>
              <w:t xml:space="preserve">uvedení </w:t>
            </w:r>
            <w:r>
              <w:rPr>
                <w:rFonts w:cstheme="minorHAnsi"/>
                <w:i/>
                <w:sz w:val="20"/>
              </w:rPr>
              <w:t xml:space="preserve">podmínek </w:t>
            </w:r>
            <w:r w:rsidR="00F47C6E">
              <w:rPr>
                <w:rFonts w:cstheme="minorHAnsi"/>
                <w:i/>
                <w:sz w:val="20"/>
              </w:rPr>
              <w:t xml:space="preserve">vztahujících se k pracovišti </w:t>
            </w:r>
            <w:r>
              <w:rPr>
                <w:rFonts w:cstheme="minorHAnsi"/>
                <w:i/>
                <w:sz w:val="20"/>
              </w:rPr>
              <w:t xml:space="preserve">vyplývajících ze Zákoníku práce. </w:t>
            </w:r>
          </w:p>
          <w:p w14:paraId="7CD5C909" w14:textId="308E467F" w:rsidR="0020339C" w:rsidRDefault="0020339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D334316" w14:textId="12A191BD" w:rsidR="0020339C" w:rsidRDefault="0020339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B60C4F8" w14:textId="77777777" w:rsidR="0020339C" w:rsidRPr="008B781B" w:rsidRDefault="0020339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2EDB90E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30C1DD" w:rsidR="000E094A" w:rsidRDefault="009627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D648E" w14:textId="5402C3F7" w:rsidR="00B7365A" w:rsidRDefault="00DB4004" w:rsidP="00B7365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Analýza obsahuje harmonogram pro provedení analýzy současného stavu. Student popsal používaný formulář pro </w:t>
            </w:r>
            <w:proofErr w:type="spellStart"/>
            <w:r>
              <w:rPr>
                <w:rFonts w:cstheme="minorHAnsi"/>
                <w:i/>
                <w:sz w:val="20"/>
              </w:rPr>
              <w:t>auditování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gramStart"/>
            <w:r>
              <w:rPr>
                <w:rFonts w:cstheme="minorHAnsi"/>
                <w:i/>
                <w:sz w:val="20"/>
              </w:rPr>
              <w:t>5S</w:t>
            </w:r>
            <w:proofErr w:type="gramEnd"/>
            <w:r>
              <w:rPr>
                <w:rFonts w:cstheme="minorHAnsi"/>
                <w:i/>
                <w:sz w:val="20"/>
              </w:rPr>
              <w:t>, průběh auditu i s průměrnými časy zrealizovaného auditu</w:t>
            </w:r>
            <w:r w:rsidR="00DF0399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a následně proběhl workshop pro zhodnocení </w:t>
            </w:r>
            <w:r w:rsidR="0020339C">
              <w:rPr>
                <w:rFonts w:cstheme="minorHAnsi"/>
                <w:i/>
                <w:sz w:val="20"/>
              </w:rPr>
              <w:t xml:space="preserve">nedostatků současného </w:t>
            </w:r>
            <w:proofErr w:type="spellStart"/>
            <w:r w:rsidR="0020339C">
              <w:rPr>
                <w:rFonts w:cstheme="minorHAnsi"/>
                <w:i/>
                <w:sz w:val="20"/>
              </w:rPr>
              <w:t>auditování</w:t>
            </w:r>
            <w:proofErr w:type="spellEnd"/>
            <w:r w:rsidR="0020339C">
              <w:rPr>
                <w:rFonts w:cstheme="minorHAnsi"/>
                <w:i/>
                <w:sz w:val="20"/>
              </w:rPr>
              <w:t xml:space="preserve"> 5S. Postup analýzy současného stavu byl logický a proveden na ukázkových auditech. </w:t>
            </w:r>
          </w:p>
          <w:p w14:paraId="14A3F0E3" w14:textId="705CFF64" w:rsidR="0020339C" w:rsidRDefault="0020339C" w:rsidP="00B7365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ABE91BF" w14:textId="3BEA0DF3" w:rsidR="0020339C" w:rsidRDefault="0020339C" w:rsidP="00B7365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D25FAA5" w14:textId="77777777" w:rsidR="0020339C" w:rsidRDefault="0020339C" w:rsidP="00B7365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C13163" w14:textId="77777777" w:rsidR="007C38DA" w:rsidRDefault="007C38DA" w:rsidP="00FE7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0951130" w:rsidR="007C38DA" w:rsidRPr="000E094A" w:rsidRDefault="007C38DA" w:rsidP="00FE7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B29403" w:rsidR="000E094A" w:rsidRDefault="00D40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51915" w14:textId="0EA69F73" w:rsidR="00D40F6B" w:rsidRDefault="007C38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Nedostatky z analytické části navazují na část projektovou. </w:t>
            </w:r>
            <w:r w:rsidR="006F7F22">
              <w:rPr>
                <w:rFonts w:cstheme="minorHAnsi"/>
                <w:i/>
                <w:sz w:val="20"/>
              </w:rPr>
              <w:t>Diplomová práce má detailně zpracován</w:t>
            </w:r>
            <w:r w:rsidR="00F47C6E">
              <w:rPr>
                <w:rFonts w:cstheme="minorHAnsi"/>
                <w:i/>
                <w:sz w:val="20"/>
              </w:rPr>
              <w:t>a</w:t>
            </w:r>
            <w:r w:rsidR="006F7F22">
              <w:rPr>
                <w:rFonts w:cstheme="minorHAnsi"/>
                <w:i/>
                <w:sz w:val="20"/>
              </w:rPr>
              <w:t xml:space="preserve"> východiska pro projekt. </w:t>
            </w:r>
            <w:r w:rsidR="00FC5DE2">
              <w:rPr>
                <w:rFonts w:cstheme="minorHAnsi"/>
                <w:i/>
                <w:sz w:val="20"/>
              </w:rPr>
              <w:t xml:space="preserve">Chybí zpracování kapitoly nebo podkapitoly projekt/definice projektu charakterizující hlavní cíl, dílčí cíle, měřitelnou metriku, projektový tým a rizikovou analýzu. </w:t>
            </w:r>
            <w:r w:rsidR="00962765">
              <w:rPr>
                <w:rFonts w:cstheme="minorHAnsi"/>
                <w:i/>
                <w:sz w:val="20"/>
              </w:rPr>
              <w:t xml:space="preserve">Hlavní cíl a dílčí cíle jsou uvedené v kapitole cíle a metody práce. Nicméně každý projekt musí </w:t>
            </w:r>
            <w:r w:rsidR="00F47C6E">
              <w:rPr>
                <w:rFonts w:cstheme="minorHAnsi"/>
                <w:i/>
                <w:sz w:val="20"/>
              </w:rPr>
              <w:t>mít při jeho definování projektový list/zadání projektu jako vstupní informaci, která v praktické části chybí.</w:t>
            </w:r>
            <w:r w:rsidR="00962765">
              <w:rPr>
                <w:rFonts w:cstheme="minorHAnsi"/>
                <w:i/>
                <w:sz w:val="20"/>
              </w:rPr>
              <w:t xml:space="preserve"> V celé diplomové práci není zmínka o projektovém týmu, tzn. další kolegové, kteří se účastnili workshopu, byl</w:t>
            </w:r>
            <w:r w:rsidR="00F47C6E">
              <w:rPr>
                <w:rFonts w:cstheme="minorHAnsi"/>
                <w:i/>
                <w:sz w:val="20"/>
              </w:rPr>
              <w:t>i</w:t>
            </w:r>
            <w:r w:rsidR="00962765">
              <w:rPr>
                <w:rFonts w:cstheme="minorHAnsi"/>
                <w:i/>
                <w:sz w:val="20"/>
              </w:rPr>
              <w:t xml:space="preserve"> součástí auditu </w:t>
            </w:r>
            <w:proofErr w:type="gramStart"/>
            <w:r w:rsidR="00962765">
              <w:rPr>
                <w:rFonts w:cstheme="minorHAnsi"/>
                <w:i/>
                <w:sz w:val="20"/>
              </w:rPr>
              <w:t>5S</w:t>
            </w:r>
            <w:proofErr w:type="gramEnd"/>
            <w:r w:rsidR="00962765">
              <w:rPr>
                <w:rFonts w:cstheme="minorHAnsi"/>
                <w:i/>
                <w:sz w:val="20"/>
              </w:rPr>
              <w:t xml:space="preserve">, </w:t>
            </w:r>
            <w:r w:rsidR="00D40F6B">
              <w:rPr>
                <w:rFonts w:cstheme="minorHAnsi"/>
                <w:i/>
                <w:sz w:val="20"/>
              </w:rPr>
              <w:t>pracovníci</w:t>
            </w:r>
            <w:r w:rsidR="00962765">
              <w:rPr>
                <w:rFonts w:cstheme="minorHAnsi"/>
                <w:i/>
                <w:sz w:val="20"/>
              </w:rPr>
              <w:t xml:space="preserve"> z výroby, kteří byli</w:t>
            </w:r>
            <w:r w:rsidR="00F47C6E">
              <w:rPr>
                <w:rFonts w:cstheme="minorHAnsi"/>
                <w:i/>
                <w:sz w:val="20"/>
              </w:rPr>
              <w:t xml:space="preserve"> součástí ověřování aplikace a</w:t>
            </w:r>
            <w:r w:rsidR="00962765">
              <w:rPr>
                <w:rFonts w:cstheme="minorHAnsi"/>
                <w:i/>
                <w:sz w:val="20"/>
              </w:rPr>
              <w:t xml:space="preserve"> </w:t>
            </w:r>
            <w:r w:rsidR="00D40F6B">
              <w:rPr>
                <w:rFonts w:cstheme="minorHAnsi"/>
                <w:i/>
                <w:sz w:val="20"/>
              </w:rPr>
              <w:t xml:space="preserve">pracovníci, kteří byly </w:t>
            </w:r>
            <w:r w:rsidR="00962765">
              <w:rPr>
                <w:rFonts w:cstheme="minorHAnsi"/>
                <w:i/>
                <w:sz w:val="20"/>
              </w:rPr>
              <w:t>zaškolen</w:t>
            </w:r>
            <w:r w:rsidR="00D40F6B">
              <w:rPr>
                <w:rFonts w:cstheme="minorHAnsi"/>
                <w:i/>
                <w:sz w:val="20"/>
              </w:rPr>
              <w:t>i</w:t>
            </w:r>
            <w:r w:rsidR="00962765">
              <w:rPr>
                <w:rFonts w:cstheme="minorHAnsi"/>
                <w:i/>
                <w:sz w:val="20"/>
              </w:rPr>
              <w:t xml:space="preserve"> </w:t>
            </w:r>
            <w:r w:rsidR="00F47C6E">
              <w:rPr>
                <w:rFonts w:cstheme="minorHAnsi"/>
                <w:i/>
                <w:sz w:val="20"/>
              </w:rPr>
              <w:t xml:space="preserve">na novou aplikaci digitálního </w:t>
            </w:r>
            <w:proofErr w:type="spellStart"/>
            <w:r w:rsidR="00F47C6E">
              <w:rPr>
                <w:rFonts w:cstheme="minorHAnsi"/>
                <w:i/>
                <w:sz w:val="20"/>
              </w:rPr>
              <w:t>auditování</w:t>
            </w:r>
            <w:proofErr w:type="spellEnd"/>
            <w:r w:rsidR="00F47C6E">
              <w:rPr>
                <w:rFonts w:cstheme="minorHAnsi"/>
                <w:i/>
                <w:sz w:val="20"/>
              </w:rPr>
              <w:t xml:space="preserve">. </w:t>
            </w:r>
            <w:r w:rsidR="00D40F6B">
              <w:rPr>
                <w:rFonts w:cstheme="minorHAnsi"/>
                <w:i/>
                <w:sz w:val="20"/>
              </w:rPr>
              <w:t>V projektové části je</w:t>
            </w:r>
            <w:r w:rsidR="00FC5DE2">
              <w:rPr>
                <w:rFonts w:cstheme="minorHAnsi"/>
                <w:i/>
                <w:sz w:val="20"/>
              </w:rPr>
              <w:t xml:space="preserve"> definován pouze harmonogram. </w:t>
            </w:r>
          </w:p>
          <w:p w14:paraId="3A166478" w14:textId="56A1CBB4" w:rsidR="000E094A" w:rsidRDefault="00FC5DE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Navržená aplikace, kterou sám student vytvořil a také ověřil její fungování</w:t>
            </w:r>
            <w:r w:rsidR="00D40F6B">
              <w:rPr>
                <w:rFonts w:cstheme="minorHAnsi"/>
                <w:i/>
                <w:sz w:val="20"/>
              </w:rPr>
              <w:t>,</w:t>
            </w:r>
            <w:r w:rsidR="00F47C6E">
              <w:rPr>
                <w:rFonts w:cstheme="minorHAnsi"/>
                <w:i/>
                <w:sz w:val="20"/>
              </w:rPr>
              <w:t xml:space="preserve"> jako výstup z části projektové </w:t>
            </w:r>
            <w:bookmarkStart w:id="0" w:name="_GoBack"/>
            <w:bookmarkEnd w:id="0"/>
            <w:r w:rsidR="00F47C6E">
              <w:rPr>
                <w:rFonts w:cstheme="minorHAnsi"/>
                <w:i/>
                <w:sz w:val="20"/>
              </w:rPr>
              <w:t xml:space="preserve">nadstandardně převyšuje stanovená kritéria pro projektovou část. </w:t>
            </w:r>
            <w:r w:rsidR="002767DC">
              <w:rPr>
                <w:rFonts w:cstheme="minorHAnsi"/>
                <w:i/>
                <w:sz w:val="20"/>
              </w:rPr>
              <w:t xml:space="preserve">Práce obsahuje </w:t>
            </w:r>
            <w:r w:rsidR="00DE6B48">
              <w:rPr>
                <w:rFonts w:cstheme="minorHAnsi"/>
                <w:i/>
                <w:sz w:val="20"/>
              </w:rPr>
              <w:t xml:space="preserve">také </w:t>
            </w:r>
            <w:r w:rsidR="002767DC">
              <w:rPr>
                <w:rFonts w:cstheme="minorHAnsi"/>
                <w:i/>
                <w:sz w:val="20"/>
              </w:rPr>
              <w:t xml:space="preserve">ekonomické zhodnocení. </w:t>
            </w:r>
          </w:p>
          <w:p w14:paraId="2BC119AE" w14:textId="77777777" w:rsidR="007C38DA" w:rsidRPr="00D925D1" w:rsidRDefault="007C38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656A43" w:rsidR="000E094A" w:rsidRDefault="00FC5D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D072" w14:textId="17ADE705" w:rsidR="00057291" w:rsidRPr="008B781B" w:rsidRDefault="00057291" w:rsidP="0005729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práce je logicky provázána a student používá vhodnou terminologii</w:t>
            </w:r>
            <w:r w:rsidR="00DB4004">
              <w:rPr>
                <w:rFonts w:cstheme="minorHAnsi"/>
                <w:i/>
                <w:sz w:val="20"/>
              </w:rPr>
              <w:t>.</w:t>
            </w:r>
            <w:r w:rsidR="00FC5DE2">
              <w:rPr>
                <w:rFonts w:cstheme="minorHAnsi"/>
                <w:i/>
                <w:sz w:val="20"/>
              </w:rPr>
              <w:t xml:space="preserve"> Grafická stránka práce má drobné nedostatky – obrázek 9, 19, 29 a 32 jsou špatně čitelné.</w:t>
            </w:r>
            <w:r w:rsidR="00DB4004">
              <w:rPr>
                <w:rFonts w:cstheme="minorHAnsi"/>
                <w:i/>
                <w:sz w:val="20"/>
              </w:rPr>
              <w:t xml:space="preserve"> </w:t>
            </w:r>
            <w:r w:rsidR="00F47C6E">
              <w:rPr>
                <w:rFonts w:cstheme="minorHAnsi"/>
                <w:i/>
                <w:sz w:val="20"/>
              </w:rPr>
              <w:t xml:space="preserve">Zdroje byly správně citovány. 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85E8B6" w:rsidR="009C7318" w:rsidRDefault="00FC5D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9046255" w:rsidR="00D6308A" w:rsidRPr="000E094A" w:rsidRDefault="009829C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Tato diplomová práce má nadstandardně zpracovánu praktickou část ve formě řešení. Bohužel její celkové hodnocení snižují nedostatky v</w:t>
            </w:r>
            <w:r w:rsidR="00D40F6B">
              <w:rPr>
                <w:rFonts w:cstheme="minorHAnsi"/>
              </w:rPr>
              <w:t> teoretické části</w:t>
            </w:r>
            <w:r>
              <w:rPr>
                <w:rFonts w:cstheme="minorHAnsi"/>
              </w:rPr>
              <w:t xml:space="preserve"> a absenc</w:t>
            </w:r>
            <w:r w:rsidR="00D40F6B">
              <w:rPr>
                <w:rFonts w:cstheme="minorHAnsi"/>
              </w:rPr>
              <w:t xml:space="preserve">e zadávacích informací </w:t>
            </w:r>
            <w:r>
              <w:rPr>
                <w:rFonts w:cstheme="minorHAnsi"/>
              </w:rPr>
              <w:t xml:space="preserve">pro definici projektu.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46C6B28" w:rsidR="009C7318" w:rsidRDefault="00FC5DE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v aplikaci nastaveny otázky, kde aplikace nepovoluje pokračov</w:t>
      </w:r>
      <w:r w:rsidR="00F47C6E">
        <w:rPr>
          <w:rFonts w:cstheme="minorHAnsi"/>
        </w:rPr>
        <w:t>ání na další otázku auditu</w:t>
      </w:r>
      <w:r>
        <w:rPr>
          <w:rFonts w:cstheme="minorHAnsi"/>
        </w:rPr>
        <w:t xml:space="preserve"> bez pořízení fotografie daného stavu? Pokud ne, napadá Vás oblast nebo otázka, která by byla pro tento účel vhodná</w:t>
      </w:r>
      <w:r w:rsidR="00F47C6E">
        <w:rPr>
          <w:rFonts w:cstheme="minorHAnsi"/>
        </w:rPr>
        <w:t xml:space="preserve"> a pro firmu účelná? </w:t>
      </w:r>
    </w:p>
    <w:p w14:paraId="5C89816B" w14:textId="42A37675" w:rsidR="0024258E" w:rsidRDefault="00FC5DE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Zvažujete převést do digitální formy také jiné audity a které? </w:t>
      </w:r>
    </w:p>
    <w:p w14:paraId="14043B8D" w14:textId="3CA3E2B9" w:rsidR="00F47C6E" w:rsidRDefault="00F47C6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nezmiňujete zaškolení pracovníků, kteří budou s touto aplikací pracovat. Bude probíhat nějaké zaškolení? </w:t>
      </w:r>
    </w:p>
    <w:p w14:paraId="17A644F7" w14:textId="77777777" w:rsidR="000E05A1" w:rsidRPr="000E05A1" w:rsidRDefault="000E05A1" w:rsidP="000E05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15553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5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5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77F7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5758D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802"/>
    <w:rsid w:val="00026A0C"/>
    <w:rsid w:val="000469B8"/>
    <w:rsid w:val="00057291"/>
    <w:rsid w:val="00061380"/>
    <w:rsid w:val="00062470"/>
    <w:rsid w:val="00093A5A"/>
    <w:rsid w:val="000972E4"/>
    <w:rsid w:val="000B76E7"/>
    <w:rsid w:val="000C0458"/>
    <w:rsid w:val="000E05A1"/>
    <w:rsid w:val="000E094A"/>
    <w:rsid w:val="00144F5B"/>
    <w:rsid w:val="0017595F"/>
    <w:rsid w:val="0020339C"/>
    <w:rsid w:val="0024258E"/>
    <w:rsid w:val="002767DC"/>
    <w:rsid w:val="002959FA"/>
    <w:rsid w:val="0029651C"/>
    <w:rsid w:val="002C5ED6"/>
    <w:rsid w:val="002E2FB0"/>
    <w:rsid w:val="00300858"/>
    <w:rsid w:val="00314E93"/>
    <w:rsid w:val="003346D8"/>
    <w:rsid w:val="00385CB1"/>
    <w:rsid w:val="0040337B"/>
    <w:rsid w:val="00411307"/>
    <w:rsid w:val="00475293"/>
    <w:rsid w:val="004D1C8C"/>
    <w:rsid w:val="004D378C"/>
    <w:rsid w:val="004F5DEE"/>
    <w:rsid w:val="005331FA"/>
    <w:rsid w:val="00535975"/>
    <w:rsid w:val="0055758D"/>
    <w:rsid w:val="00565D7D"/>
    <w:rsid w:val="0058765D"/>
    <w:rsid w:val="005C4ACA"/>
    <w:rsid w:val="005C509D"/>
    <w:rsid w:val="005F3F43"/>
    <w:rsid w:val="00603A07"/>
    <w:rsid w:val="006104B0"/>
    <w:rsid w:val="00610A82"/>
    <w:rsid w:val="0067082B"/>
    <w:rsid w:val="00694399"/>
    <w:rsid w:val="006C59B6"/>
    <w:rsid w:val="006F7F22"/>
    <w:rsid w:val="0073639B"/>
    <w:rsid w:val="00742D18"/>
    <w:rsid w:val="0075327E"/>
    <w:rsid w:val="007534DC"/>
    <w:rsid w:val="007539AC"/>
    <w:rsid w:val="007553A6"/>
    <w:rsid w:val="007A7FBD"/>
    <w:rsid w:val="007C38DA"/>
    <w:rsid w:val="007D4B5D"/>
    <w:rsid w:val="007E17F3"/>
    <w:rsid w:val="0082156A"/>
    <w:rsid w:val="00833BBC"/>
    <w:rsid w:val="0085398A"/>
    <w:rsid w:val="008B781B"/>
    <w:rsid w:val="008C7E9D"/>
    <w:rsid w:val="008E2072"/>
    <w:rsid w:val="00931929"/>
    <w:rsid w:val="00962765"/>
    <w:rsid w:val="00974EA2"/>
    <w:rsid w:val="009829CC"/>
    <w:rsid w:val="00983EFC"/>
    <w:rsid w:val="00987B93"/>
    <w:rsid w:val="00995047"/>
    <w:rsid w:val="00997C17"/>
    <w:rsid w:val="009B5E0C"/>
    <w:rsid w:val="009C322A"/>
    <w:rsid w:val="009C7318"/>
    <w:rsid w:val="00A10514"/>
    <w:rsid w:val="00A40E93"/>
    <w:rsid w:val="00A51803"/>
    <w:rsid w:val="00A7527E"/>
    <w:rsid w:val="00A76D5A"/>
    <w:rsid w:val="00A93B1F"/>
    <w:rsid w:val="00AB3482"/>
    <w:rsid w:val="00B14451"/>
    <w:rsid w:val="00B7365A"/>
    <w:rsid w:val="00B76FE9"/>
    <w:rsid w:val="00BA16DD"/>
    <w:rsid w:val="00C20F9F"/>
    <w:rsid w:val="00CA34A9"/>
    <w:rsid w:val="00CD12C3"/>
    <w:rsid w:val="00CD6AFA"/>
    <w:rsid w:val="00CD6C41"/>
    <w:rsid w:val="00CF734C"/>
    <w:rsid w:val="00D11535"/>
    <w:rsid w:val="00D24FC6"/>
    <w:rsid w:val="00D40F6B"/>
    <w:rsid w:val="00D6308A"/>
    <w:rsid w:val="00D869C1"/>
    <w:rsid w:val="00D925D1"/>
    <w:rsid w:val="00D92734"/>
    <w:rsid w:val="00D96669"/>
    <w:rsid w:val="00DB4004"/>
    <w:rsid w:val="00DC7D52"/>
    <w:rsid w:val="00DD2749"/>
    <w:rsid w:val="00DE6B48"/>
    <w:rsid w:val="00DF0399"/>
    <w:rsid w:val="00E22423"/>
    <w:rsid w:val="00E9236C"/>
    <w:rsid w:val="00EC67C1"/>
    <w:rsid w:val="00EF1720"/>
    <w:rsid w:val="00EF7EC5"/>
    <w:rsid w:val="00F15E24"/>
    <w:rsid w:val="00F37416"/>
    <w:rsid w:val="00F40E9F"/>
    <w:rsid w:val="00F47C6E"/>
    <w:rsid w:val="00FC2852"/>
    <w:rsid w:val="00FC5DE2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12DEC7BD-7785-4A9D-A827-3D710137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e70ad48-2dbb-4840-854d-17419981058e"/>
    <ds:schemaRef ds:uri="http://schemas.openxmlformats.org/package/2006/metadata/core-properties"/>
    <ds:schemaRef ds:uri="http://www.w3.org/XML/1998/namespace"/>
    <ds:schemaRef ds:uri="b2760fc6-0594-407e-87c6-5506db99eec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4</cp:revision>
  <cp:lastPrinted>2022-03-14T11:55:00Z</cp:lastPrinted>
  <dcterms:created xsi:type="dcterms:W3CDTF">2023-05-13T10:03:00Z</dcterms:created>
  <dcterms:modified xsi:type="dcterms:W3CDTF">2023-05-15T09:33:00Z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