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DB5DEB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5360CE">
        <w:rPr>
          <w:rFonts w:asciiTheme="minorHAnsi" w:hAnsiTheme="minorHAnsi" w:cstheme="minorHAnsi"/>
          <w:sz w:val="22"/>
          <w:szCs w:val="22"/>
        </w:rPr>
        <w:t>Martin Vyoral</w:t>
      </w:r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079FCA4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360CE">
        <w:rPr>
          <w:rFonts w:cstheme="minorHAnsi"/>
        </w:rPr>
        <w:t>Projekt se zaměřením na snížení bezpečnostních rizik při práci ve společnosti ZPS</w:t>
      </w:r>
      <w:r w:rsidR="000055FC" w:rsidRPr="000055FC">
        <w:rPr>
          <w:rFonts w:cstheme="minorHAnsi"/>
        </w:rPr>
        <w:t xml:space="preserve"> </w:t>
      </w:r>
      <w:r w:rsidR="000F3DE6">
        <w:rPr>
          <w:rFonts w:cstheme="minorHAnsi"/>
        </w:rPr>
        <w:t xml:space="preserve">– FRÉZOVACÍ NÁSTROJE a.s. na vybraném pracovišti </w:t>
      </w:r>
      <w:bookmarkStart w:id="0" w:name="_GoBack"/>
      <w:bookmarkEnd w:id="0"/>
    </w:p>
    <w:p w14:paraId="35028D0F" w14:textId="02A44E7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360C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085CB0" w:rsidR="000E094A" w:rsidRDefault="00811E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275D1" w14:textId="5D77CDFA" w:rsidR="00811E37" w:rsidRPr="008B781B" w:rsidRDefault="00811E37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 xml:space="preserve">je formulován jasně a navazuje na vypracované zásady. </w:t>
            </w:r>
            <w:r w:rsidR="00E47731">
              <w:rPr>
                <w:rFonts w:cstheme="minorHAnsi"/>
                <w:i/>
                <w:sz w:val="20"/>
              </w:rPr>
              <w:t xml:space="preserve">Postupy použité v této práci vedou ke splnění hlavního cíle, a to </w:t>
            </w:r>
            <w:r w:rsidR="005360CE">
              <w:rPr>
                <w:rFonts w:cstheme="minorHAnsi"/>
                <w:i/>
                <w:sz w:val="20"/>
              </w:rPr>
              <w:t>snížení</w:t>
            </w:r>
            <w:r w:rsidR="007A788F">
              <w:rPr>
                <w:rFonts w:cstheme="minorHAnsi"/>
                <w:i/>
                <w:sz w:val="20"/>
              </w:rPr>
              <w:t xml:space="preserve"> bezpečnostních rizik a pracovních úrazů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FE06D5" w:rsidR="000E094A" w:rsidRDefault="007A78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79A1A822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obsahuje </w:t>
            </w:r>
            <w:r w:rsidR="007A788F">
              <w:rPr>
                <w:rFonts w:cstheme="minorHAnsi"/>
                <w:i/>
                <w:sz w:val="20"/>
              </w:rPr>
              <w:t>legislativní požadavky</w:t>
            </w:r>
            <w:r>
              <w:rPr>
                <w:rFonts w:cstheme="minorHAnsi"/>
                <w:i/>
                <w:sz w:val="20"/>
              </w:rPr>
              <w:t xml:space="preserve"> a metody související s tématem diplomové práce. </w:t>
            </w:r>
            <w:r w:rsidR="00D84718">
              <w:rPr>
                <w:rFonts w:cstheme="minorHAnsi"/>
                <w:i/>
                <w:sz w:val="20"/>
              </w:rPr>
              <w:t xml:space="preserve">Použité zdroje </w:t>
            </w:r>
            <w:r w:rsidR="00E47731">
              <w:rPr>
                <w:rFonts w:cstheme="minorHAnsi"/>
                <w:i/>
                <w:sz w:val="20"/>
              </w:rPr>
              <w:t>splňují požadovaný počet a jsou vhodně zvolené vzhledem k </w:t>
            </w:r>
            <w:r w:rsidR="00D84718">
              <w:rPr>
                <w:rFonts w:cstheme="minorHAnsi"/>
                <w:i/>
                <w:sz w:val="20"/>
              </w:rPr>
              <w:t>tématu</w:t>
            </w:r>
            <w:r w:rsidR="00E47731">
              <w:rPr>
                <w:rFonts w:cstheme="minorHAnsi"/>
                <w:i/>
                <w:sz w:val="20"/>
              </w:rPr>
              <w:t xml:space="preserve"> diplomové práce. </w:t>
            </w:r>
            <w:r w:rsidR="007A788F">
              <w:rPr>
                <w:rFonts w:cstheme="minorHAnsi"/>
                <w:i/>
                <w:sz w:val="20"/>
              </w:rPr>
              <w:t xml:space="preserve">Autor diplomové práce čerpal i z mezinárodních databází obsahující aktuální trendy řešeného tématu.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32F5E9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6EA9DDEC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Poznatky z teoretické části byly správně využité v</w:t>
            </w:r>
            <w:r w:rsidR="00635D8D">
              <w:rPr>
                <w:rFonts w:cstheme="minorHAnsi"/>
                <w:i/>
                <w:sz w:val="20"/>
              </w:rPr>
              <w:t xml:space="preserve"> </w:t>
            </w:r>
            <w:r w:rsidR="00EF24D7">
              <w:rPr>
                <w:rFonts w:cstheme="minorHAnsi"/>
                <w:i/>
                <w:sz w:val="20"/>
              </w:rPr>
              <w:t xml:space="preserve">praktické </w:t>
            </w:r>
            <w:r>
              <w:rPr>
                <w:rFonts w:cstheme="minorHAnsi"/>
                <w:i/>
                <w:sz w:val="20"/>
              </w:rPr>
              <w:t>části. Sumarizace zásadních nedostatků</w:t>
            </w:r>
            <w:r w:rsidR="00EF24D7">
              <w:rPr>
                <w:rFonts w:cstheme="minorHAnsi"/>
                <w:i/>
                <w:sz w:val="20"/>
              </w:rPr>
              <w:t xml:space="preserve"> vyplýtvá z</w:t>
            </w:r>
            <w:r w:rsidR="007A788F">
              <w:rPr>
                <w:rFonts w:cstheme="minorHAnsi"/>
                <w:i/>
                <w:sz w:val="20"/>
              </w:rPr>
              <w:t> </w:t>
            </w:r>
            <w:proofErr w:type="spellStart"/>
            <w:r w:rsidR="007A788F">
              <w:rPr>
                <w:rFonts w:cstheme="minorHAnsi"/>
                <w:i/>
                <w:sz w:val="20"/>
              </w:rPr>
              <w:t>auditování</w:t>
            </w:r>
            <w:proofErr w:type="spellEnd"/>
            <w:r w:rsidR="007A788F">
              <w:rPr>
                <w:rFonts w:cstheme="minorHAnsi"/>
                <w:i/>
                <w:sz w:val="20"/>
              </w:rPr>
              <w:t xml:space="preserve"> dle správně zvolených </w:t>
            </w:r>
            <w:proofErr w:type="spellStart"/>
            <w:r w:rsidR="007A788F">
              <w:rPr>
                <w:rFonts w:cstheme="minorHAnsi"/>
                <w:i/>
                <w:sz w:val="20"/>
              </w:rPr>
              <w:t>checklistů</w:t>
            </w:r>
            <w:proofErr w:type="spellEnd"/>
            <w:r w:rsidR="007A788F">
              <w:rPr>
                <w:rFonts w:cstheme="minorHAnsi"/>
                <w:i/>
                <w:sz w:val="20"/>
              </w:rPr>
              <w:t xml:space="preserve">, </w:t>
            </w:r>
            <w:r w:rsidR="00635D8D">
              <w:rPr>
                <w:rFonts w:cstheme="minorHAnsi"/>
                <w:i/>
                <w:sz w:val="20"/>
              </w:rPr>
              <w:t>pozorování</w:t>
            </w:r>
            <w:r w:rsidR="007A788F">
              <w:rPr>
                <w:rFonts w:cstheme="minorHAnsi"/>
                <w:i/>
                <w:sz w:val="20"/>
              </w:rPr>
              <w:t>,</w:t>
            </w:r>
            <w:r w:rsidR="00002DA1">
              <w:rPr>
                <w:rFonts w:cstheme="minorHAnsi"/>
                <w:i/>
                <w:sz w:val="20"/>
              </w:rPr>
              <w:t xml:space="preserve"> snímkování,</w:t>
            </w:r>
            <w:r w:rsidR="007A788F">
              <w:rPr>
                <w:rFonts w:cstheme="minorHAnsi"/>
                <w:i/>
                <w:sz w:val="20"/>
              </w:rPr>
              <w:t xml:space="preserve"> </w:t>
            </w:r>
            <w:r w:rsidR="00002DA1">
              <w:rPr>
                <w:rFonts w:cstheme="minorHAnsi"/>
                <w:i/>
                <w:sz w:val="20"/>
              </w:rPr>
              <w:t xml:space="preserve">ergonomické analýzy, </w:t>
            </w:r>
            <w:r w:rsidR="007A788F">
              <w:rPr>
                <w:rFonts w:cstheme="minorHAnsi"/>
                <w:i/>
                <w:sz w:val="20"/>
              </w:rPr>
              <w:t>dotazování se pracovníků formou dotazníkového šetření</w:t>
            </w:r>
            <w:r w:rsidR="00635D8D">
              <w:rPr>
                <w:rFonts w:cstheme="minorHAnsi"/>
                <w:i/>
                <w:sz w:val="20"/>
              </w:rPr>
              <w:t xml:space="preserve"> a popisu současného stavu</w:t>
            </w:r>
            <w:r w:rsidR="007A788F">
              <w:rPr>
                <w:rFonts w:cstheme="minorHAnsi"/>
                <w:i/>
                <w:sz w:val="20"/>
              </w:rPr>
              <w:t xml:space="preserve"> na vybraném pracovišti. </w:t>
            </w:r>
            <w:r w:rsidR="00F4749D">
              <w:rPr>
                <w:rFonts w:cstheme="minorHAnsi"/>
                <w:i/>
                <w:sz w:val="20"/>
              </w:rPr>
              <w:t>Náročnost sběru dat a jejich zpracování lze hodnotit jako průměrnou, student musel data sesbírat formou sledování</w:t>
            </w:r>
            <w:r w:rsidR="000726F1">
              <w:rPr>
                <w:rFonts w:cstheme="minorHAnsi"/>
                <w:i/>
                <w:sz w:val="20"/>
              </w:rPr>
              <w:t xml:space="preserve"> </w:t>
            </w:r>
            <w:r w:rsidR="00635D8D">
              <w:rPr>
                <w:rFonts w:cstheme="minorHAnsi"/>
                <w:i/>
                <w:sz w:val="20"/>
              </w:rPr>
              <w:t>a komunikac</w:t>
            </w:r>
            <w:r w:rsidR="000726F1">
              <w:rPr>
                <w:rFonts w:cstheme="minorHAnsi"/>
                <w:i/>
                <w:sz w:val="20"/>
              </w:rPr>
              <w:t>í</w:t>
            </w:r>
            <w:r w:rsidR="00635D8D">
              <w:rPr>
                <w:rFonts w:cstheme="minorHAnsi"/>
                <w:i/>
                <w:sz w:val="20"/>
              </w:rPr>
              <w:t xml:space="preserve"> s pracovníky v</w:t>
            </w:r>
            <w:r w:rsidR="00A77503">
              <w:rPr>
                <w:rFonts w:cstheme="minorHAnsi"/>
                <w:i/>
                <w:sz w:val="20"/>
              </w:rPr>
              <w:t> </w:t>
            </w:r>
            <w:r w:rsidR="00635D8D">
              <w:rPr>
                <w:rFonts w:cstheme="minorHAnsi"/>
                <w:i/>
                <w:sz w:val="20"/>
              </w:rPr>
              <w:t>procesu</w:t>
            </w:r>
            <w:r w:rsidR="00A77503">
              <w:rPr>
                <w:rFonts w:cstheme="minorHAnsi"/>
                <w:i/>
                <w:sz w:val="20"/>
              </w:rPr>
              <w:t xml:space="preserve"> a následně je </w:t>
            </w:r>
            <w:r w:rsidR="00002DA1">
              <w:rPr>
                <w:rFonts w:cstheme="minorHAnsi"/>
                <w:i/>
                <w:sz w:val="20"/>
              </w:rPr>
              <w:t>vyhodnotit</w:t>
            </w:r>
            <w:r w:rsidR="00F4749D">
              <w:rPr>
                <w:rFonts w:cstheme="minorHAnsi"/>
                <w:i/>
                <w:sz w:val="20"/>
              </w:rPr>
              <w:t xml:space="preserve">. 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F651E6" w:rsidR="000E094A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BDB90EC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</w:t>
            </w:r>
            <w:r w:rsidR="00756D80">
              <w:rPr>
                <w:rFonts w:cstheme="minorHAnsi"/>
                <w:i/>
                <w:sz w:val="20"/>
              </w:rPr>
              <w:t xml:space="preserve">zjištěné </w:t>
            </w:r>
            <w:r>
              <w:rPr>
                <w:rFonts w:cstheme="minorHAnsi"/>
                <w:i/>
                <w:sz w:val="20"/>
              </w:rPr>
              <w:t xml:space="preserve">v analytické části navazují na </w:t>
            </w:r>
            <w:r w:rsidR="00756D80">
              <w:rPr>
                <w:rFonts w:cstheme="minorHAnsi"/>
                <w:i/>
                <w:sz w:val="20"/>
              </w:rPr>
              <w:t xml:space="preserve">navrhovaná </w:t>
            </w:r>
            <w:r>
              <w:rPr>
                <w:rFonts w:cstheme="minorHAnsi"/>
                <w:i/>
                <w:sz w:val="20"/>
              </w:rPr>
              <w:t>řešení v</w:t>
            </w:r>
            <w:r w:rsidR="00756D80">
              <w:rPr>
                <w:rFonts w:cstheme="minorHAnsi"/>
                <w:i/>
                <w:sz w:val="20"/>
              </w:rPr>
              <w:t> projektové části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D84718">
              <w:rPr>
                <w:rFonts w:cstheme="minorHAnsi"/>
                <w:i/>
                <w:sz w:val="20"/>
              </w:rPr>
              <w:t>Zpracované návrhy vedou ke splnění hlavního cíle této práce a korespondují se zásadami. Cíl práce byl splněn</w:t>
            </w:r>
            <w:r w:rsidR="00756D80">
              <w:rPr>
                <w:rFonts w:cstheme="minorHAnsi"/>
                <w:i/>
                <w:sz w:val="20"/>
              </w:rPr>
              <w:t xml:space="preserve"> a student se snažil vyhodnotit náklady </w:t>
            </w:r>
            <w:r w:rsidR="00A221AF">
              <w:rPr>
                <w:rFonts w:cstheme="minorHAnsi"/>
                <w:i/>
                <w:sz w:val="20"/>
              </w:rPr>
              <w:t>a také přínosy plynoucí z</w:t>
            </w:r>
            <w:r w:rsidR="00002DA1">
              <w:rPr>
                <w:rFonts w:cstheme="minorHAnsi"/>
                <w:i/>
                <w:sz w:val="20"/>
              </w:rPr>
              <w:t xml:space="preserve"> navrhovaného</w:t>
            </w:r>
            <w:r w:rsidR="00A221AF">
              <w:rPr>
                <w:rFonts w:cstheme="minorHAnsi"/>
                <w:i/>
                <w:sz w:val="20"/>
              </w:rPr>
              <w:t xml:space="preserve"> stavu.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F5EF81" w:rsidR="000E094A" w:rsidRDefault="00002D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7507AB74" w:rsidR="0055300D" w:rsidRPr="008B781B" w:rsidRDefault="008843C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</w:t>
            </w:r>
            <w:r w:rsidR="0055300D">
              <w:rPr>
                <w:rFonts w:cstheme="minorHAnsi"/>
                <w:i/>
                <w:sz w:val="20"/>
              </w:rPr>
              <w:t>ráce má logickou provázanost</w:t>
            </w:r>
            <w:r>
              <w:rPr>
                <w:rFonts w:cstheme="minorHAnsi"/>
                <w:i/>
                <w:sz w:val="20"/>
              </w:rPr>
              <w:t xml:space="preserve"> textu</w:t>
            </w:r>
            <w:r w:rsidR="00756D80">
              <w:rPr>
                <w:rFonts w:cstheme="minorHAnsi"/>
                <w:i/>
                <w:sz w:val="20"/>
              </w:rPr>
              <w:t>. S</w:t>
            </w:r>
            <w:r>
              <w:rPr>
                <w:rFonts w:cstheme="minorHAnsi"/>
                <w:i/>
                <w:sz w:val="20"/>
              </w:rPr>
              <w:t>tudent zvolil vhodnou terminologii</w:t>
            </w:r>
            <w:r w:rsidR="0055300D">
              <w:rPr>
                <w:rFonts w:cstheme="minorHAnsi"/>
                <w:i/>
                <w:sz w:val="20"/>
              </w:rPr>
              <w:t>. Jazykov</w:t>
            </w:r>
            <w:r w:rsidR="00756D80">
              <w:rPr>
                <w:rFonts w:cstheme="minorHAnsi"/>
                <w:i/>
                <w:sz w:val="20"/>
              </w:rPr>
              <w:t>á</w:t>
            </w:r>
            <w:r w:rsidR="0055300D">
              <w:rPr>
                <w:rFonts w:cstheme="minorHAnsi"/>
                <w:i/>
                <w:sz w:val="20"/>
              </w:rPr>
              <w:t xml:space="preserve"> úroveň </w:t>
            </w:r>
            <w:r w:rsidR="00002DA1">
              <w:rPr>
                <w:rFonts w:cstheme="minorHAnsi"/>
                <w:i/>
                <w:sz w:val="20"/>
              </w:rPr>
              <w:t xml:space="preserve">a grafická forma </w:t>
            </w:r>
            <w:r w:rsidR="0055300D">
              <w:rPr>
                <w:rFonts w:cstheme="minorHAnsi"/>
                <w:i/>
                <w:sz w:val="20"/>
              </w:rPr>
              <w:t xml:space="preserve">této práce je </w:t>
            </w:r>
            <w:r w:rsidR="00002DA1">
              <w:rPr>
                <w:rFonts w:cstheme="minorHAnsi"/>
                <w:i/>
                <w:sz w:val="20"/>
              </w:rPr>
              <w:t xml:space="preserve">velmi </w:t>
            </w:r>
            <w:r w:rsidR="0055300D">
              <w:rPr>
                <w:rFonts w:cstheme="minorHAnsi"/>
                <w:i/>
                <w:sz w:val="20"/>
              </w:rPr>
              <w:t>kvalitní.</w:t>
            </w:r>
            <w:r w:rsidR="00756D80">
              <w:rPr>
                <w:rFonts w:cstheme="minorHAnsi"/>
                <w:i/>
                <w:sz w:val="20"/>
              </w:rPr>
              <w:t xml:space="preserve"> </w:t>
            </w:r>
            <w:r w:rsidR="0055300D">
              <w:rPr>
                <w:rFonts w:cstheme="minorHAnsi"/>
                <w:i/>
                <w:sz w:val="20"/>
              </w:rPr>
              <w:t xml:space="preserve">Student citoval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B9B97" w:rsidR="009C7318" w:rsidRDefault="00A53F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DB844E8" w:rsidR="00386EEB" w:rsidRPr="000E094A" w:rsidRDefault="00756D8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</w:t>
            </w:r>
            <w:r w:rsidR="0055300D">
              <w:rPr>
                <w:rFonts w:cstheme="minorHAnsi"/>
              </w:rPr>
              <w:t xml:space="preserve">ráce </w:t>
            </w:r>
            <w:r w:rsidR="002F3392">
              <w:rPr>
                <w:rFonts w:cstheme="minorHAnsi"/>
              </w:rPr>
              <w:t>je</w:t>
            </w:r>
            <w:r w:rsidR="0055300D">
              <w:rPr>
                <w:rFonts w:cstheme="minorHAnsi"/>
              </w:rPr>
              <w:t xml:space="preserve"> zpracována kvalitně. </w:t>
            </w:r>
            <w:r w:rsidR="00A53FF8">
              <w:rPr>
                <w:rFonts w:cstheme="minorHAnsi"/>
              </w:rPr>
              <w:t xml:space="preserve">Student </w:t>
            </w:r>
            <w:r w:rsidR="0055300D">
              <w:rPr>
                <w:rFonts w:cstheme="minorHAnsi"/>
              </w:rPr>
              <w:t xml:space="preserve">aktivně spolupracoval s firmou po celou dobu </w:t>
            </w:r>
            <w:r w:rsidR="0048030F">
              <w:rPr>
                <w:rFonts w:cstheme="minorHAnsi"/>
              </w:rPr>
              <w:t xml:space="preserve">projektu.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1B9D6705" w:rsidR="0085398A" w:rsidRDefault="00026D1C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Nemám otázky k obhajobě.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D5570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02DA1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0307A" w14:textId="77777777" w:rsidR="00C91626" w:rsidRDefault="00C91626" w:rsidP="00A40E93">
      <w:pPr>
        <w:spacing w:after="0" w:line="240" w:lineRule="auto"/>
      </w:pPr>
      <w:r>
        <w:separator/>
      </w:r>
    </w:p>
  </w:endnote>
  <w:endnote w:type="continuationSeparator" w:id="0">
    <w:p w14:paraId="2EFA7D27" w14:textId="77777777" w:rsidR="00C91626" w:rsidRDefault="00C9162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42909" w14:textId="77777777" w:rsidR="00C91626" w:rsidRDefault="00C91626" w:rsidP="00A40E93">
      <w:pPr>
        <w:spacing w:after="0" w:line="240" w:lineRule="auto"/>
      </w:pPr>
      <w:r>
        <w:separator/>
      </w:r>
    </w:p>
  </w:footnote>
  <w:footnote w:type="continuationSeparator" w:id="0">
    <w:p w14:paraId="322DE864" w14:textId="77777777" w:rsidR="00C91626" w:rsidRDefault="00C9162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DA1"/>
    <w:rsid w:val="000055FC"/>
    <w:rsid w:val="00015CF1"/>
    <w:rsid w:val="00026D1C"/>
    <w:rsid w:val="000726F1"/>
    <w:rsid w:val="000C0458"/>
    <w:rsid w:val="000E094A"/>
    <w:rsid w:val="000F3DE6"/>
    <w:rsid w:val="001018C8"/>
    <w:rsid w:val="00144F5B"/>
    <w:rsid w:val="001A3F0F"/>
    <w:rsid w:val="00224F42"/>
    <w:rsid w:val="0024258E"/>
    <w:rsid w:val="002544D8"/>
    <w:rsid w:val="0029651C"/>
    <w:rsid w:val="002F3392"/>
    <w:rsid w:val="00366C75"/>
    <w:rsid w:val="00386EEB"/>
    <w:rsid w:val="003A2041"/>
    <w:rsid w:val="0048030F"/>
    <w:rsid w:val="004D378C"/>
    <w:rsid w:val="005360CE"/>
    <w:rsid w:val="0055300D"/>
    <w:rsid w:val="005C4ACA"/>
    <w:rsid w:val="00635D8D"/>
    <w:rsid w:val="00667C82"/>
    <w:rsid w:val="0067082B"/>
    <w:rsid w:val="00694399"/>
    <w:rsid w:val="006C4198"/>
    <w:rsid w:val="0073639B"/>
    <w:rsid w:val="007553A6"/>
    <w:rsid w:val="00756D80"/>
    <w:rsid w:val="007A788F"/>
    <w:rsid w:val="00811E37"/>
    <w:rsid w:val="008275EB"/>
    <w:rsid w:val="0085398A"/>
    <w:rsid w:val="008843C1"/>
    <w:rsid w:val="008A35DA"/>
    <w:rsid w:val="008B5A8E"/>
    <w:rsid w:val="008B781B"/>
    <w:rsid w:val="008E2072"/>
    <w:rsid w:val="008E6C95"/>
    <w:rsid w:val="00974EA2"/>
    <w:rsid w:val="0097798F"/>
    <w:rsid w:val="00987B93"/>
    <w:rsid w:val="009C322A"/>
    <w:rsid w:val="009C7318"/>
    <w:rsid w:val="00A221AF"/>
    <w:rsid w:val="00A40E93"/>
    <w:rsid w:val="00A53FF8"/>
    <w:rsid w:val="00A7527E"/>
    <w:rsid w:val="00A77503"/>
    <w:rsid w:val="00A80257"/>
    <w:rsid w:val="00B14451"/>
    <w:rsid w:val="00BA16DD"/>
    <w:rsid w:val="00C02883"/>
    <w:rsid w:val="00C91626"/>
    <w:rsid w:val="00CA34A9"/>
    <w:rsid w:val="00CB086D"/>
    <w:rsid w:val="00CB418B"/>
    <w:rsid w:val="00CC5272"/>
    <w:rsid w:val="00CD12C3"/>
    <w:rsid w:val="00CF0650"/>
    <w:rsid w:val="00D4331C"/>
    <w:rsid w:val="00D84718"/>
    <w:rsid w:val="00DC7D52"/>
    <w:rsid w:val="00E22423"/>
    <w:rsid w:val="00E47731"/>
    <w:rsid w:val="00EF1720"/>
    <w:rsid w:val="00EF24D7"/>
    <w:rsid w:val="00F474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510546"/>
    <w:rsid w:val="005E083B"/>
    <w:rsid w:val="009F4A21"/>
    <w:rsid w:val="00A00291"/>
    <w:rsid w:val="00F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C2EED-AFFC-4CA3-B479-FF7DDBFDF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3e70ad48-2dbb-4840-854d-17419981058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b2760fc6-0594-407e-87c6-5506db99eec0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4</cp:revision>
  <cp:lastPrinted>2022-03-14T11:55:00Z</cp:lastPrinted>
  <dcterms:created xsi:type="dcterms:W3CDTF">2023-05-10T12:13:00Z</dcterms:created>
  <dcterms:modified xsi:type="dcterms:W3CDTF">2023-05-10T13:24:00Z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