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409BE99" w:rsidR="0073639B" w:rsidRPr="00C14481" w:rsidRDefault="00A40E93" w:rsidP="009C7318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14481">
        <w:rPr>
          <w:rFonts w:asciiTheme="minorHAnsi" w:hAnsiTheme="minorHAnsi" w:cstheme="minorHAnsi"/>
          <w:b/>
          <w:sz w:val="22"/>
          <w:szCs w:val="22"/>
        </w:rPr>
        <w:t xml:space="preserve">Bc. Jiří Mucha </w:t>
      </w:r>
    </w:p>
    <w:p w14:paraId="00D6BB86" w14:textId="62EE5C09" w:rsidR="0073639B" w:rsidRPr="00C14481" w:rsidRDefault="00A40E93" w:rsidP="009C7318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14481">
        <w:rPr>
          <w:rFonts w:asciiTheme="minorHAnsi" w:hAnsiTheme="minorHAnsi" w:cstheme="minorHAnsi"/>
          <w:b/>
          <w:sz w:val="22"/>
          <w:szCs w:val="22"/>
        </w:rPr>
        <w:t xml:space="preserve">JUDr. Libor Šnédar, Ph.D. </w:t>
      </w:r>
    </w:p>
    <w:p w14:paraId="09E4DE65" w14:textId="3BD0CB97" w:rsidR="0073639B" w:rsidRPr="00C14481" w:rsidRDefault="0073639B" w:rsidP="0073639B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14481">
        <w:rPr>
          <w:rFonts w:cstheme="minorHAnsi"/>
          <w:b/>
        </w:rPr>
        <w:t xml:space="preserve">Založení a financování domova pro matky s dětmi </w:t>
      </w:r>
    </w:p>
    <w:p w14:paraId="35028D0F" w14:textId="4C401B7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1448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A441AC7" w:rsidR="000E094A" w:rsidRDefault="00C144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D3A2202" w:rsidR="000E094A" w:rsidRPr="00C14481" w:rsidRDefault="00C1448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C14481">
              <w:rPr>
                <w:rFonts w:cstheme="minorHAnsi"/>
                <w:i/>
              </w:rPr>
              <w:t>Zvolený cíl práce je studentem jasně a srozumitelně vymezen, jednotlivé kroky postupu jsou řádně pop</w:t>
            </w:r>
            <w:r>
              <w:rPr>
                <w:rFonts w:cstheme="minorHAnsi"/>
                <w:i/>
              </w:rPr>
              <w:t>s</w:t>
            </w:r>
            <w:r w:rsidRPr="00C14481">
              <w:rPr>
                <w:rFonts w:cstheme="minorHAnsi"/>
                <w:i/>
              </w:rPr>
              <w:t xml:space="preserve">ány, </w:t>
            </w:r>
            <w:r>
              <w:rPr>
                <w:rFonts w:cstheme="minorHAnsi"/>
                <w:i/>
              </w:rPr>
              <w:t xml:space="preserve">základní zvolenou metodou je metoda, deskripce, která plně odpovídá zvolenému tématu práce. Z hlediska metodologie není práce zatížena podstatnými chybami a nedostatky.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663544" w:rsidR="000E094A" w:rsidRDefault="007A50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D10BB07" w:rsidR="000E094A" w:rsidRPr="00C14481" w:rsidRDefault="007A504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Teoretická část práce je obsahuje ve své podstatě všechny relevantní skutečnosti související s naplněním obsahu práce (založení subjektu práva). Tato část práce vychází z platného legislativního rámce, a obsahuje jak ekonomickou, tak i finanční oblast založení a vzniku daného subjektu. Z pohledu teoretického úhlu pohledu je tato část práce vyčerpávající a plně dostačující.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A4CE133" w:rsidR="000E094A" w:rsidRDefault="003125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A4FA1F9" w:rsidR="000E094A" w:rsidRPr="007A5048" w:rsidRDefault="007A504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Analytická část práce </w:t>
            </w:r>
            <w:r w:rsidR="003014B4">
              <w:rPr>
                <w:rFonts w:cstheme="minorHAnsi"/>
                <w:i/>
              </w:rPr>
              <w:t xml:space="preserve">vychází ze zhodnocení potřebnosti založení a vzniku (Azylového domova pro matky s dětmi) subjektu sociálních služeb v daném regionu (Znojemsko). Uvedené argumenty (důkazy) svědčí pro potřebu zvoleného cíle práce jako zcela oprávněného. Analytická část práce zde kvalitně zpracována a je solidním podkladem pro další praktickou (projektovou) část práce. </w:t>
            </w:r>
            <w:r w:rsidR="003125CB">
              <w:rPr>
                <w:rFonts w:cstheme="minorHAnsi"/>
                <w:i/>
              </w:rPr>
              <w:t xml:space="preserve">Tuto část považuji za velmi kvalitně zpracovanou.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8500F6" w:rsidR="000E094A" w:rsidRDefault="003125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D50ECF4" w:rsidR="000E094A" w:rsidRPr="003125CB" w:rsidRDefault="003125C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Vlastní projektová část práce logicky navazuje a vychází z analytické části práce a popisuje konkrétní metodický postup při založení a vzniku daného subjektu, a to jak z pohledu právního, tak i pohledu technického včetně řešení zásadních otázek personálního obsazení. I tato část práce je zpracována kvalitně bez kritických připomínek.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76983D1" w:rsidR="000E094A" w:rsidRDefault="007E00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BFB9313" w:rsidR="000E094A" w:rsidRPr="009E2F1F" w:rsidRDefault="008E734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Po formální stránce práce splňuje požadavky kladené na absolventskou práci. Práce není zatížena gramatickými ani stylistickými jazykovými chybami, prameny jsou řádné a v dostatečném </w:t>
            </w:r>
            <w:proofErr w:type="gramStart"/>
            <w:r>
              <w:rPr>
                <w:rFonts w:cstheme="minorHAnsi"/>
                <w:i/>
              </w:rPr>
              <w:t>rozsahu  citovány</w:t>
            </w:r>
            <w:proofErr w:type="gramEnd"/>
            <w:r>
              <w:rPr>
                <w:rFonts w:cstheme="minorHAnsi"/>
                <w:i/>
              </w:rPr>
              <w:t xml:space="preserve">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342A25" w:rsidR="009C7318" w:rsidRDefault="00A03D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CD26404" w:rsidR="00386EEB" w:rsidRPr="008E734B" w:rsidRDefault="008E734B" w:rsidP="00CC5272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Posuzovanou práci hodnotím jako celek velmi pozitivně, a to zejména z důvodu jejího společenského přínosu a praktické využitelnosti. Teoretická a praktická část práce jsou logicky provázány. Veškerá argumentace je řádně podložena.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B139C2F" w:rsidR="009C7318" w:rsidRPr="007E00C0" w:rsidRDefault="007E00C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</w:rPr>
      </w:pPr>
      <w:r w:rsidRPr="007E00C0">
        <w:rPr>
          <w:rFonts w:cstheme="minorHAnsi"/>
          <w:b/>
        </w:rPr>
        <w:t xml:space="preserve">Z jakých zdrojů je možno financovat uvedený domov pro matky s dětmi? </w:t>
      </w:r>
    </w:p>
    <w:p w14:paraId="55DA52BC" w14:textId="04CF2B6B" w:rsidR="005C4ACA" w:rsidRDefault="007E00C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 xml:space="preserve">Podle jakých kritérií budete žadatelkám poskytovat ubytování? </w:t>
      </w:r>
    </w:p>
    <w:p w14:paraId="1991DEDB" w14:textId="1AD5EA42" w:rsidR="005C4ACA" w:rsidRPr="005C4ACA" w:rsidRDefault="007E00C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 xml:space="preserve">Může ubytovaná matka žádat místně příslušný úřad práce o příspěvek na bydlení?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208FB5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E00C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E00C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441C5ADD" w:rsidR="0024258E" w:rsidRDefault="0024258E" w:rsidP="00A40E93">
      <w:pPr>
        <w:jc w:val="both"/>
        <w:rPr>
          <w:rFonts w:cstheme="minorHAnsi"/>
        </w:rPr>
      </w:pPr>
    </w:p>
    <w:p w14:paraId="0ED69FDD" w14:textId="5ABF9103" w:rsidR="007E00C0" w:rsidRDefault="007E00C0" w:rsidP="00A40E93">
      <w:pPr>
        <w:jc w:val="both"/>
        <w:rPr>
          <w:rFonts w:cstheme="minorHAnsi"/>
        </w:rPr>
      </w:pPr>
    </w:p>
    <w:p w14:paraId="022B14FB" w14:textId="49D0A272" w:rsidR="007E00C0" w:rsidRDefault="007E00C0" w:rsidP="00A40E93">
      <w:pPr>
        <w:jc w:val="both"/>
        <w:rPr>
          <w:rFonts w:cstheme="minorHAnsi"/>
        </w:rPr>
      </w:pPr>
    </w:p>
    <w:p w14:paraId="63F4D145" w14:textId="420D3D73" w:rsidR="007E00C0" w:rsidRDefault="007E00C0" w:rsidP="00A40E93">
      <w:pPr>
        <w:jc w:val="both"/>
        <w:rPr>
          <w:rFonts w:cstheme="minorHAnsi"/>
        </w:rPr>
      </w:pPr>
    </w:p>
    <w:p w14:paraId="10FB4883" w14:textId="13197401" w:rsidR="007E00C0" w:rsidRDefault="007E00C0" w:rsidP="00A40E93">
      <w:pPr>
        <w:jc w:val="both"/>
        <w:rPr>
          <w:rFonts w:cstheme="minorHAnsi"/>
        </w:rPr>
      </w:pPr>
    </w:p>
    <w:p w14:paraId="5283F67F" w14:textId="77777777" w:rsidR="007E00C0" w:rsidRDefault="007E00C0" w:rsidP="00A40E93">
      <w:pPr>
        <w:jc w:val="both"/>
        <w:rPr>
          <w:rFonts w:cstheme="minorHAnsi"/>
        </w:rPr>
      </w:pPr>
    </w:p>
    <w:p w14:paraId="5F671F75" w14:textId="71530C6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E00C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C5D99F5" w:rsidR="0024258E" w:rsidRDefault="0024258E" w:rsidP="00A40E93">
      <w:pPr>
        <w:jc w:val="both"/>
        <w:rPr>
          <w:rFonts w:cstheme="minorHAnsi"/>
        </w:rPr>
      </w:pPr>
    </w:p>
    <w:p w14:paraId="2DE84E9B" w14:textId="77777777" w:rsidR="007E00C0" w:rsidRDefault="007E00C0" w:rsidP="00A40E93">
      <w:pPr>
        <w:jc w:val="both"/>
        <w:rPr>
          <w:rFonts w:cstheme="minorHAnsi"/>
        </w:rPr>
      </w:pPr>
    </w:p>
    <w:p w14:paraId="3C1CAAE4" w14:textId="7B5163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00C0">
            <w:rPr>
              <w:rFonts w:cstheme="minorHAnsi"/>
            </w:rPr>
            <w:t>04.05.2023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23D0D" w14:textId="77777777" w:rsidR="00A72D2B" w:rsidRDefault="00A72D2B" w:rsidP="00A40E93">
      <w:pPr>
        <w:spacing w:after="0" w:line="240" w:lineRule="auto"/>
      </w:pPr>
      <w:r>
        <w:separator/>
      </w:r>
    </w:p>
  </w:endnote>
  <w:endnote w:type="continuationSeparator" w:id="0">
    <w:p w14:paraId="6EF8A846" w14:textId="77777777" w:rsidR="00A72D2B" w:rsidRDefault="00A72D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148E2" w14:textId="77777777" w:rsidR="00A72D2B" w:rsidRDefault="00A72D2B" w:rsidP="00A40E93">
      <w:pPr>
        <w:spacing w:after="0" w:line="240" w:lineRule="auto"/>
      </w:pPr>
      <w:r>
        <w:separator/>
      </w:r>
    </w:p>
  </w:footnote>
  <w:footnote w:type="continuationSeparator" w:id="0">
    <w:p w14:paraId="0F1353C8" w14:textId="77777777" w:rsidR="00A72D2B" w:rsidRDefault="00A72D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014B4"/>
    <w:rsid w:val="003125CB"/>
    <w:rsid w:val="00315A80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7A5048"/>
    <w:rsid w:val="007E00C0"/>
    <w:rsid w:val="0085398A"/>
    <w:rsid w:val="008B781B"/>
    <w:rsid w:val="008E2072"/>
    <w:rsid w:val="008E6C95"/>
    <w:rsid w:val="008E734B"/>
    <w:rsid w:val="00974EA2"/>
    <w:rsid w:val="0097798F"/>
    <w:rsid w:val="00987B93"/>
    <w:rsid w:val="009C322A"/>
    <w:rsid w:val="009C7318"/>
    <w:rsid w:val="009E2F1F"/>
    <w:rsid w:val="00A03D9F"/>
    <w:rsid w:val="00A40E93"/>
    <w:rsid w:val="00A72D2B"/>
    <w:rsid w:val="00A7527E"/>
    <w:rsid w:val="00B14451"/>
    <w:rsid w:val="00BA16DD"/>
    <w:rsid w:val="00C02883"/>
    <w:rsid w:val="00C14481"/>
    <w:rsid w:val="00C90F96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B7CDA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88A604B21D3940B48EA65A387AC9B4" ma:contentTypeVersion="7" ma:contentTypeDescription="Vytvoří nový dokument" ma:contentTypeScope="" ma:versionID="86821a65806d7220000e74acb05fed7f">
  <xsd:schema xmlns:xsd="http://www.w3.org/2001/XMLSchema" xmlns:xs="http://www.w3.org/2001/XMLSchema" xmlns:p="http://schemas.microsoft.com/office/2006/metadata/properties" xmlns:ns3="c8baf724-25f9-477d-9891-ff2832228ff1" targetNamespace="http://schemas.microsoft.com/office/2006/metadata/properties" ma:root="true" ma:fieldsID="c427a39f33658a42ef84ef54d652e60d" ns3:_="">
    <xsd:import namespace="c8baf724-25f9-477d-9891-ff2832228f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f724-25f9-477d-9891-ff2832228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34F11F-51C9-473A-89EB-E65ECEFAB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af724-25f9-477d-9891-ff2832228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metadata/properties"/>
    <ds:schemaRef ds:uri="c8baf724-25f9-477d-9891-ff2832228ff1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3</cp:revision>
  <cp:lastPrinted>2022-03-14T11:55:00Z</cp:lastPrinted>
  <dcterms:created xsi:type="dcterms:W3CDTF">2023-04-28T12:37:00Z</dcterms:created>
  <dcterms:modified xsi:type="dcterms:W3CDTF">2023-05-04T12:02:00Z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0x0101007C88A604B21D3940B48EA65A387AC9B4</vt:lpwstr>
  </property>
</Properties>
</file>