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5FA798A5" w:rsidR="00CA34A9" w:rsidRPr="00694399" w:rsidRDefault="00A40E93" w:rsidP="0073639B">
      <w:pPr>
        <w:spacing w:after="0" w:line="240" w:lineRule="auto"/>
        <w:jc w:val="center"/>
        <w:rPr>
          <w:b/>
          <w:bCs/>
          <w:caps/>
          <w:sz w:val="32"/>
          <w:szCs w:val="32"/>
        </w:rPr>
      </w:pPr>
      <w:r w:rsidRPr="00694399">
        <w:rPr>
          <w:b/>
          <w:bCs/>
          <w:caps/>
          <w:sz w:val="32"/>
          <w:szCs w:val="32"/>
        </w:rPr>
        <w:t xml:space="preserve">Posudek vedoucího </w:t>
      </w:r>
      <w:r w:rsidR="00144F5B">
        <w:rPr>
          <w:b/>
          <w:bCs/>
          <w:caps/>
          <w:sz w:val="32"/>
          <w:szCs w:val="32"/>
        </w:rPr>
        <w:t>diplomové</w:t>
      </w:r>
      <w:r w:rsidRPr="00694399">
        <w:rPr>
          <w:b/>
          <w:bCs/>
          <w:caps/>
          <w:sz w:val="32"/>
          <w:szCs w:val="32"/>
        </w:rPr>
        <w:t xml:space="preserve"> práce</w:t>
      </w:r>
    </w:p>
    <w:p w14:paraId="139ACEF7" w14:textId="77777777" w:rsidR="00A40E93" w:rsidRDefault="00A40E93" w:rsidP="00A40E93">
      <w:pPr>
        <w:pStyle w:val="Default"/>
      </w:pPr>
    </w:p>
    <w:p w14:paraId="26C3E92D" w14:textId="205BDE9B" w:rsidR="0073639B" w:rsidRDefault="00A40E93" w:rsidP="7A92F586">
      <w:pPr>
        <w:pStyle w:val="Default"/>
        <w:spacing w:after="120"/>
        <w:rPr>
          <w:rFonts w:asciiTheme="minorHAnsi" w:hAnsiTheme="minorHAnsi" w:cstheme="minorBidi"/>
          <w:sz w:val="22"/>
          <w:szCs w:val="22"/>
        </w:rPr>
      </w:pPr>
      <w:r w:rsidRPr="7A92F586">
        <w:rPr>
          <w:rFonts w:asciiTheme="minorHAnsi" w:hAnsiTheme="minorHAnsi" w:cstheme="minorBidi"/>
          <w:sz w:val="22"/>
          <w:szCs w:val="22"/>
        </w:rPr>
        <w:t xml:space="preserve">Jméno studenta: </w:t>
      </w:r>
      <w:r w:rsidR="00F976F2" w:rsidRPr="00F976F2">
        <w:rPr>
          <w:rFonts w:asciiTheme="minorHAnsi" w:hAnsiTheme="minorHAnsi" w:cstheme="minorBidi"/>
          <w:sz w:val="22"/>
          <w:szCs w:val="22"/>
        </w:rPr>
        <w:t>Mičková Petronela</w:t>
      </w:r>
    </w:p>
    <w:p w14:paraId="00D6BB86" w14:textId="6D05396F" w:rsidR="0073639B" w:rsidRDefault="00A40E93" w:rsidP="7A92F586">
      <w:pPr>
        <w:pStyle w:val="Default"/>
        <w:spacing w:after="120"/>
        <w:rPr>
          <w:rFonts w:asciiTheme="minorHAnsi" w:hAnsiTheme="minorHAnsi" w:cstheme="minorBidi"/>
          <w:sz w:val="22"/>
          <w:szCs w:val="22"/>
        </w:rPr>
      </w:pPr>
      <w:r w:rsidRPr="7A92F586">
        <w:rPr>
          <w:rFonts w:asciiTheme="minorHAnsi" w:hAnsiTheme="minorHAnsi" w:cstheme="minorBidi"/>
          <w:sz w:val="22"/>
          <w:szCs w:val="22"/>
        </w:rPr>
        <w:t xml:space="preserve">Vedoucí </w:t>
      </w:r>
      <w:r w:rsidR="006C4198" w:rsidRPr="7A92F586">
        <w:rPr>
          <w:rFonts w:asciiTheme="minorHAnsi" w:hAnsiTheme="minorHAnsi" w:cstheme="minorBidi"/>
          <w:sz w:val="22"/>
          <w:szCs w:val="22"/>
        </w:rPr>
        <w:t>diplomové práce (DP)</w:t>
      </w:r>
      <w:r w:rsidRPr="7A92F586">
        <w:rPr>
          <w:rFonts w:asciiTheme="minorHAnsi" w:hAnsiTheme="minorHAnsi" w:cstheme="minorBidi"/>
          <w:sz w:val="22"/>
          <w:szCs w:val="22"/>
        </w:rPr>
        <w:t>:</w:t>
      </w:r>
      <w:r w:rsidR="0073639B" w:rsidRPr="7A92F586">
        <w:rPr>
          <w:rFonts w:asciiTheme="minorHAnsi" w:hAnsiTheme="minorHAnsi" w:cstheme="minorBidi"/>
          <w:sz w:val="22"/>
          <w:szCs w:val="22"/>
        </w:rPr>
        <w:t xml:space="preserve"> </w:t>
      </w:r>
      <w:r w:rsidR="44A3C9C0" w:rsidRPr="7A92F586">
        <w:rPr>
          <w:rFonts w:asciiTheme="minorHAnsi" w:hAnsiTheme="minorHAnsi" w:cstheme="minorBidi"/>
          <w:sz w:val="22"/>
          <w:szCs w:val="22"/>
        </w:rPr>
        <w:t>Smékalová Lenka</w:t>
      </w:r>
    </w:p>
    <w:p w14:paraId="09E4DE65" w14:textId="7E492578" w:rsidR="0073639B" w:rsidRDefault="0073639B" w:rsidP="7A92F586">
      <w:pPr>
        <w:spacing w:after="120" w:line="240" w:lineRule="auto"/>
      </w:pPr>
      <w:r w:rsidRPr="7A92F586">
        <w:t xml:space="preserve">Téma </w:t>
      </w:r>
      <w:r w:rsidR="006C4198" w:rsidRPr="7A92F586">
        <w:t>DP</w:t>
      </w:r>
      <w:r w:rsidRPr="7A92F586">
        <w:t xml:space="preserve">: </w:t>
      </w:r>
      <w:r w:rsidR="00F976F2" w:rsidRPr="00F976F2">
        <w:t>Bariéry čerpání z veřejných dotačních schémat ve vybraných obcích Zlínského kraje</w:t>
      </w:r>
    </w:p>
    <w:p w14:paraId="35028D0F" w14:textId="7C6643AB" w:rsidR="00A40E93" w:rsidRPr="009C322A"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Ak. rok:</w:t>
      </w:r>
      <w:r w:rsidR="0085398A" w:rsidRPr="009C322A">
        <w:rPr>
          <w:rFonts w:asciiTheme="minorHAnsi" w:hAnsiTheme="minorHAnsi" w:cstheme="minorHAnsi"/>
          <w:sz w:val="22"/>
          <w:szCs w:val="22"/>
        </w:rPr>
        <w:t xml:space="preserve"> </w:t>
      </w:r>
      <w:sdt>
        <w:sdtPr>
          <w:rPr>
            <w:rFonts w:asciiTheme="minorHAnsi" w:hAnsiTheme="minorHAnsi" w:cstheme="minorHAnsi"/>
            <w:sz w:val="22"/>
            <w:szCs w:val="22"/>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5216B5">
            <w:rPr>
              <w:rFonts w:asciiTheme="minorHAnsi" w:hAnsiTheme="minorHAnsi" w:cstheme="minorHAnsi"/>
              <w:sz w:val="22"/>
              <w:szCs w:val="22"/>
            </w:rPr>
            <w:t>2022/2023</w:t>
          </w:r>
        </w:sdtContent>
      </w:sdt>
    </w:p>
    <w:p w14:paraId="53E2DFDC" w14:textId="5DBCE717" w:rsidR="006C4198" w:rsidRPr="0097798F" w:rsidRDefault="006C4198" w:rsidP="006C4198">
      <w:pPr>
        <w:spacing w:after="0" w:line="240" w:lineRule="auto"/>
        <w:jc w:val="both"/>
        <w:rPr>
          <w:rFonts w:cstheme="minorHAnsi"/>
          <w:sz w:val="20"/>
        </w:rPr>
      </w:pPr>
    </w:p>
    <w:p w14:paraId="32FA3CE4" w14:textId="1A1A33B2" w:rsidR="006C4198" w:rsidRPr="006C4198" w:rsidRDefault="006C4198" w:rsidP="006C4198">
      <w:pPr>
        <w:spacing w:after="0" w:line="240" w:lineRule="auto"/>
        <w:jc w:val="both"/>
        <w:rPr>
          <w:rFonts w:cstheme="minorHAnsi"/>
          <w:b/>
          <w:sz w:val="20"/>
        </w:rPr>
      </w:pPr>
      <w:r w:rsidRPr="006C4198">
        <w:rPr>
          <w:rFonts w:cstheme="minorHAnsi"/>
          <w:b/>
          <w:sz w:val="20"/>
        </w:rPr>
        <w:t>Poznámky k vyplňování posudku:</w:t>
      </w:r>
    </w:p>
    <w:p w14:paraId="1A183B3B" w14:textId="2ED1144F" w:rsidR="00A40E93" w:rsidRDefault="00A40E93" w:rsidP="006C4198">
      <w:pPr>
        <w:pStyle w:val="Odstavecseseznamem"/>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6C4198">
        <w:rPr>
          <w:rFonts w:cstheme="minorHAnsi"/>
          <w:i/>
          <w:sz w:val="20"/>
          <w:lang w:val="en-GB"/>
        </w:rPr>
        <w:t xml:space="preserve">; </w:t>
      </w:r>
      <w:r w:rsidRPr="006C4198">
        <w:rPr>
          <w:rFonts w:cstheme="minorHAnsi"/>
          <w:i/>
          <w:sz w:val="20"/>
        </w:rPr>
        <w:t>B – splněno kvalitně; C – splněno bez výhrad; D – splněno s menšími nedostatky; E – splněno, ale s výraznými nedostatky; F – nesplněno</w:t>
      </w:r>
      <w:r w:rsidR="00CC5272">
        <w:rPr>
          <w:rFonts w:cstheme="minorHAnsi"/>
          <w:i/>
          <w:sz w:val="20"/>
        </w:rPr>
        <w:t>.</w:t>
      </w:r>
    </w:p>
    <w:p w14:paraId="2604D598" w14:textId="2282F938" w:rsidR="00CC5272" w:rsidRDefault="00CC5272" w:rsidP="006C4198">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DP a nelze takovou práci doporučit k obhajobě.</w:t>
      </w:r>
    </w:p>
    <w:p w14:paraId="615BCB3F" w14:textId="464E43A6" w:rsidR="006C4198" w:rsidRDefault="006C4198" w:rsidP="00C0288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Vedoucí </w:t>
      </w:r>
      <w:r w:rsidR="00366C75">
        <w:rPr>
          <w:rFonts w:cstheme="minorHAnsi"/>
          <w:i/>
          <w:sz w:val="20"/>
        </w:rPr>
        <w:t>DP</w:t>
      </w:r>
      <w:r>
        <w:rPr>
          <w:rFonts w:cstheme="minorHAnsi"/>
          <w:i/>
          <w:sz w:val="20"/>
        </w:rPr>
        <w:t xml:space="preserve"> se musí slovně vyjádřit ke každému hodnotícímu kritériu!</w:t>
      </w:r>
    </w:p>
    <w:p w14:paraId="44FF3E59" w14:textId="77777777" w:rsidR="006C4198" w:rsidRDefault="006C4198" w:rsidP="00CC5272">
      <w:pPr>
        <w:tabs>
          <w:tab w:val="right" w:pos="10206"/>
        </w:tabs>
        <w:spacing w:after="120" w:line="240" w:lineRule="auto"/>
        <w:jc w:val="both"/>
        <w:rPr>
          <w:rFonts w:cstheme="minorHAnsi"/>
          <w:b/>
        </w:rPr>
      </w:pPr>
    </w:p>
    <w:p w14:paraId="2EA51542" w14:textId="37E0C556"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35636FC9" w:rsidR="000E094A" w:rsidRDefault="006C4198"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45F9F193" w:rsidR="000E094A" w:rsidRDefault="000F5CA3" w:rsidP="00694399">
                <w:pPr>
                  <w:tabs>
                    <w:tab w:val="right" w:pos="8789"/>
                  </w:tabs>
                  <w:jc w:val="center"/>
                  <w:rPr>
                    <w:rFonts w:cstheme="minorHAnsi"/>
                    <w:b/>
                  </w:rPr>
                </w:pPr>
                <w:r>
                  <w:rPr>
                    <w:rFonts w:cstheme="minorHAnsi"/>
                    <w:b/>
                  </w:rPr>
                  <w:t>C</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08DC6CC" w14:textId="5C352639" w:rsidR="000E094A" w:rsidRPr="000E094A" w:rsidRDefault="005216B5" w:rsidP="00CD12C3">
            <w:pPr>
              <w:tabs>
                <w:tab w:val="right" w:pos="8789"/>
              </w:tabs>
              <w:jc w:val="both"/>
              <w:rPr>
                <w:rFonts w:cstheme="minorHAnsi"/>
              </w:rPr>
            </w:pPr>
            <w:r>
              <w:rPr>
                <w:rFonts w:cstheme="minorHAnsi"/>
              </w:rPr>
              <w:t>Cíl práce je formulován jasně</w:t>
            </w:r>
            <w:r w:rsidR="00F976F2">
              <w:rPr>
                <w:rFonts w:cstheme="minorHAnsi"/>
              </w:rPr>
              <w:t xml:space="preserve"> s rozdělením do dílčích cílů. Stručně jsou popsány i </w:t>
            </w:r>
            <w:r>
              <w:rPr>
                <w:rFonts w:cstheme="minorHAnsi"/>
              </w:rPr>
              <w:t>meto</w:t>
            </w:r>
            <w:r w:rsidR="00F976F2">
              <w:rPr>
                <w:rFonts w:cstheme="minorHAnsi"/>
              </w:rPr>
              <w:t>dy</w:t>
            </w:r>
            <w:r>
              <w:rPr>
                <w:rFonts w:cstheme="minorHAnsi"/>
              </w:rPr>
              <w:t>, které jsou vhodné k</w:t>
            </w:r>
            <w:r w:rsidR="00F976F2">
              <w:rPr>
                <w:rFonts w:cstheme="minorHAnsi"/>
              </w:rPr>
              <w:t> </w:t>
            </w:r>
            <w:r>
              <w:rPr>
                <w:rFonts w:cstheme="minorHAnsi"/>
              </w:rPr>
              <w:t>dosažení</w:t>
            </w:r>
            <w:r w:rsidR="00F976F2">
              <w:rPr>
                <w:rFonts w:cstheme="minorHAnsi"/>
              </w:rPr>
              <w:t xml:space="preserve"> vytyčeného cíle</w:t>
            </w:r>
            <w:r>
              <w:rPr>
                <w:rFonts w:cstheme="minorHAnsi"/>
              </w:rPr>
              <w:t xml:space="preserve">. </w:t>
            </w:r>
          </w:p>
          <w:p w14:paraId="4A103C80" w14:textId="77777777" w:rsidR="000E094A" w:rsidRPr="000E094A" w:rsidRDefault="000E094A" w:rsidP="00CD12C3">
            <w:pPr>
              <w:tabs>
                <w:tab w:val="right" w:pos="8789"/>
              </w:tabs>
              <w:jc w:val="both"/>
              <w:rPr>
                <w:rFonts w:cstheme="minorHAnsi"/>
              </w:rPr>
            </w:pPr>
          </w:p>
          <w:p w14:paraId="6BEDE3C6" w14:textId="4A068D47" w:rsidR="000E094A" w:rsidRDefault="000E094A" w:rsidP="00CD12C3">
            <w:pPr>
              <w:tabs>
                <w:tab w:val="right" w:pos="8789"/>
              </w:tabs>
              <w:jc w:val="both"/>
              <w:rPr>
                <w:rFonts w:cstheme="minorHAnsi"/>
              </w:rPr>
            </w:pPr>
          </w:p>
          <w:p w14:paraId="204804A3" w14:textId="77777777" w:rsidR="008B781B" w:rsidRPr="000E094A" w:rsidRDefault="008B781B" w:rsidP="00CD12C3">
            <w:pPr>
              <w:tabs>
                <w:tab w:val="right" w:pos="8789"/>
              </w:tabs>
              <w:jc w:val="both"/>
              <w:rPr>
                <w:rFonts w:cstheme="minorHAnsi"/>
              </w:rPr>
            </w:pPr>
          </w:p>
          <w:p w14:paraId="05E6B5AA" w14:textId="77777777" w:rsidR="000E094A" w:rsidRPr="000E094A" w:rsidRDefault="000E094A" w:rsidP="00CD12C3">
            <w:pPr>
              <w:tabs>
                <w:tab w:val="right" w:pos="8789"/>
              </w:tabs>
              <w:jc w:val="both"/>
              <w:rPr>
                <w:rFonts w:cstheme="minorHAnsi"/>
              </w:rPr>
            </w:pP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7E71362B" w:rsidR="000E094A" w:rsidRDefault="006C4198"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1D78C8A9" w:rsidR="000E094A" w:rsidRDefault="00F976F2" w:rsidP="00694399">
                <w:pPr>
                  <w:tabs>
                    <w:tab w:val="right" w:pos="8789"/>
                  </w:tabs>
                  <w:jc w:val="center"/>
                  <w:rPr>
                    <w:rFonts w:cstheme="minorHAnsi"/>
                    <w:b/>
                  </w:rPr>
                </w:pPr>
                <w:r>
                  <w:rPr>
                    <w:rFonts w:cstheme="minorHAnsi"/>
                    <w:b/>
                  </w:rPr>
                  <w:t>D</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8CF0C76" w14:textId="60DE8030" w:rsidR="000E094A" w:rsidRPr="000E094A" w:rsidRDefault="005216B5" w:rsidP="00CD12C3">
            <w:pPr>
              <w:tabs>
                <w:tab w:val="right" w:pos="8789"/>
              </w:tabs>
              <w:jc w:val="both"/>
              <w:rPr>
                <w:rFonts w:cstheme="minorHAnsi"/>
              </w:rPr>
            </w:pPr>
            <w:r>
              <w:rPr>
                <w:rFonts w:cstheme="minorHAnsi"/>
              </w:rPr>
              <w:t xml:space="preserve">Teoretická část práce se věnuje </w:t>
            </w:r>
            <w:r w:rsidR="00F976F2">
              <w:rPr>
                <w:rFonts w:cstheme="minorHAnsi"/>
              </w:rPr>
              <w:t xml:space="preserve">oblasti možností financování projektů z finančních prostředků kohezní politiky, které tvoří dominantní dotační zdroj pro české obce v rámci dotací poskytovaných Ministerstvem pro místní rozvoj v oblasti regionálního rozvoje. Lze vytknout nejasné zařazení Národního programu obnovy pod zavádějící nadpis, přestože se jedná rovněž o program financovaný z prostředků EU. V teoretické části bohužel absentuje literární rešerše bariér čerpání dotačních prostředků. </w:t>
            </w:r>
          </w:p>
          <w:p w14:paraId="7A1DD9C3" w14:textId="77777777" w:rsidR="000E094A" w:rsidRPr="000E094A" w:rsidRDefault="000E094A" w:rsidP="00CD12C3">
            <w:pPr>
              <w:tabs>
                <w:tab w:val="right" w:pos="8789"/>
              </w:tabs>
              <w:jc w:val="both"/>
              <w:rPr>
                <w:rFonts w:cstheme="minorHAnsi"/>
              </w:rPr>
            </w:pPr>
          </w:p>
          <w:p w14:paraId="25A3FE0D" w14:textId="77777777" w:rsidR="00987B93" w:rsidRDefault="00987B93" w:rsidP="00CD12C3">
            <w:pPr>
              <w:tabs>
                <w:tab w:val="right" w:pos="8789"/>
              </w:tabs>
              <w:jc w:val="both"/>
              <w:rPr>
                <w:rFonts w:cstheme="minorHAnsi"/>
              </w:rPr>
            </w:pPr>
          </w:p>
          <w:p w14:paraId="11095BF4" w14:textId="77777777" w:rsidR="008B781B" w:rsidRPr="000E094A" w:rsidRDefault="008B781B" w:rsidP="00CD12C3">
            <w:pPr>
              <w:tabs>
                <w:tab w:val="right" w:pos="8789"/>
              </w:tabs>
              <w:jc w:val="both"/>
              <w:rPr>
                <w:rFonts w:cstheme="minorHAnsi"/>
              </w:rPr>
            </w:pPr>
          </w:p>
          <w:p w14:paraId="2F195D88" w14:textId="77777777" w:rsidR="000E094A" w:rsidRPr="000E094A" w:rsidRDefault="000E094A" w:rsidP="00CD12C3">
            <w:pPr>
              <w:tabs>
                <w:tab w:val="right" w:pos="8789"/>
              </w:tabs>
              <w:jc w:val="both"/>
              <w:rPr>
                <w:rFonts w:cstheme="minorHAnsi"/>
              </w:rPr>
            </w:pP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7B4DB19A" w:rsidR="000E094A" w:rsidRDefault="006C4198"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78769C27" w:rsidR="000E094A" w:rsidRDefault="000F5CA3" w:rsidP="00694399">
                <w:pPr>
                  <w:tabs>
                    <w:tab w:val="right" w:pos="8789"/>
                  </w:tabs>
                  <w:jc w:val="center"/>
                  <w:rPr>
                    <w:rFonts w:cstheme="minorHAnsi"/>
                    <w:b/>
                  </w:rPr>
                </w:pPr>
                <w:r>
                  <w:rPr>
                    <w:rFonts w:cstheme="minorHAnsi"/>
                    <w:b/>
                  </w:rPr>
                  <w:t>C</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6F79C3B" w14:textId="56B95384" w:rsidR="000E094A" w:rsidRPr="000E094A" w:rsidRDefault="002B7210" w:rsidP="00CD12C3">
            <w:pPr>
              <w:tabs>
                <w:tab w:val="right" w:pos="8789"/>
              </w:tabs>
              <w:jc w:val="both"/>
              <w:rPr>
                <w:rFonts w:cstheme="minorHAnsi"/>
              </w:rPr>
            </w:pPr>
            <w:r>
              <w:rPr>
                <w:rFonts w:cstheme="minorHAnsi"/>
              </w:rPr>
              <w:t>V analytické části jsou použity metody kvalitativního i kvantitativního výzkumu, je třeba ocenit, že studentka navazovala svou práci na reálnou potřebu vyjádřenou požadavkem KÚ ZK, což mělo dopady na výběr vzorku. Vytknout zle absenci shrnutí, která by dala jasný pod</w:t>
            </w:r>
            <w:bookmarkStart w:id="0" w:name="_GoBack"/>
            <w:bookmarkEnd w:id="0"/>
            <w:r>
              <w:rPr>
                <w:rFonts w:cstheme="minorHAnsi"/>
              </w:rPr>
              <w:t>klad pro následující projekt.</w:t>
            </w:r>
          </w:p>
          <w:p w14:paraId="34314D9D" w14:textId="77777777" w:rsidR="000E094A" w:rsidRPr="000E094A" w:rsidRDefault="000E094A" w:rsidP="00CD12C3">
            <w:pPr>
              <w:tabs>
                <w:tab w:val="right" w:pos="8789"/>
              </w:tabs>
              <w:jc w:val="both"/>
              <w:rPr>
                <w:rFonts w:cstheme="minorHAnsi"/>
              </w:rPr>
            </w:pPr>
          </w:p>
          <w:p w14:paraId="627B5321" w14:textId="77777777" w:rsidR="000E094A" w:rsidRPr="000E094A" w:rsidRDefault="000E094A" w:rsidP="00CD12C3">
            <w:pPr>
              <w:tabs>
                <w:tab w:val="right" w:pos="8789"/>
              </w:tabs>
              <w:jc w:val="both"/>
              <w:rPr>
                <w:rFonts w:cstheme="minorHAnsi"/>
              </w:rPr>
            </w:pPr>
          </w:p>
          <w:p w14:paraId="303103B0" w14:textId="77777777" w:rsidR="000E094A" w:rsidRPr="000E094A" w:rsidRDefault="000E094A" w:rsidP="00CD12C3">
            <w:pPr>
              <w:tabs>
                <w:tab w:val="right" w:pos="8789"/>
              </w:tabs>
              <w:jc w:val="both"/>
              <w:rPr>
                <w:rFonts w:cstheme="minorHAnsi"/>
              </w:rPr>
            </w:pPr>
          </w:p>
        </w:tc>
      </w:tr>
    </w:tbl>
    <w:p w14:paraId="530A7CCA" w14:textId="77777777" w:rsidR="0073639B" w:rsidRDefault="0073639B">
      <w:r>
        <w:br w:type="page"/>
      </w:r>
    </w:p>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0E624EA7" w:rsidR="000E094A" w:rsidRDefault="006C4198"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144F5B" w:rsidRPr="00CC5272">
              <w:rPr>
                <w:rFonts w:cstheme="minorHAnsi"/>
                <w:b/>
              </w:rPr>
              <w:t>projektová</w:t>
            </w:r>
            <w:r w:rsidR="008E2072" w:rsidRPr="00CC5272">
              <w:rPr>
                <w:rFonts w:cstheme="minorHAnsi"/>
                <w:b/>
              </w:rPr>
              <w:t xml:space="preserve">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37FF7DA9" w:rsidR="000E094A" w:rsidRDefault="000F5CA3" w:rsidP="00694399">
                <w:pPr>
                  <w:tabs>
                    <w:tab w:val="right" w:pos="8789"/>
                  </w:tabs>
                  <w:jc w:val="center"/>
                  <w:rPr>
                    <w:rFonts w:cstheme="minorHAnsi"/>
                    <w:b/>
                  </w:rPr>
                </w:pPr>
                <w:r>
                  <w:rPr>
                    <w:rFonts w:cstheme="minorHAnsi"/>
                    <w:b/>
                  </w:rPr>
                  <w:t>E</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690D30CF" w14:textId="6BF7A80D" w:rsidR="000E094A" w:rsidRDefault="000F5CA3" w:rsidP="00CD12C3">
            <w:pPr>
              <w:tabs>
                <w:tab w:val="right" w:pos="8789"/>
              </w:tabs>
              <w:jc w:val="both"/>
              <w:rPr>
                <w:rFonts w:cstheme="minorHAnsi"/>
              </w:rPr>
            </w:pPr>
            <w:r>
              <w:rPr>
                <w:rFonts w:cstheme="minorHAnsi"/>
              </w:rPr>
              <w:t xml:space="preserve">Navrhovaná opatření jsou popsána poměrně krátce, například opatření 2, kde je navrhováno nezveřejňovat názvy firem není v soulad s principem transparentnosti ani legislativními požadavky, opatření 3 rezignuje na možnosti místních akčních skupin, které často představují vhodný zdroj projektových manažerů pro menší obce. </w:t>
            </w:r>
          </w:p>
          <w:p w14:paraId="08191F52" w14:textId="70A09A62" w:rsidR="000E094A" w:rsidRPr="000E094A" w:rsidRDefault="000F5CA3" w:rsidP="00CD12C3">
            <w:pPr>
              <w:tabs>
                <w:tab w:val="right" w:pos="8789"/>
              </w:tabs>
              <w:jc w:val="both"/>
              <w:rPr>
                <w:rFonts w:cstheme="minorHAnsi"/>
              </w:rPr>
            </w:pPr>
            <w:r>
              <w:rPr>
                <w:rFonts w:cstheme="minorHAnsi"/>
              </w:rPr>
              <w:t xml:space="preserve">Návrh projektu vychází z osobní zkušenosti a postrádá argumenty, proč by tato mohla být zobecněna. Položka anotace postrádá vyplněný text, vzájemně dochází k odporu mezi popisem řešeného problému a hlavního cíle, rozpočet je nereálný a není určeno, zda se jedná o rozpočet pro jeden rok nebo jeden projekt vypracovaný studentem. </w:t>
            </w: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2495112E" w:rsidR="000E094A" w:rsidRDefault="006C4198"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281A995A" w:rsidR="000E094A" w:rsidRDefault="00F976F2" w:rsidP="00694399">
                <w:pPr>
                  <w:tabs>
                    <w:tab w:val="right" w:pos="8789"/>
                  </w:tabs>
                  <w:jc w:val="center"/>
                  <w:rPr>
                    <w:rFonts w:cstheme="minorHAnsi"/>
                    <w:b/>
                  </w:rPr>
                </w:pPr>
                <w:r>
                  <w:rPr>
                    <w:rFonts w:cstheme="minorHAnsi"/>
                    <w:b/>
                  </w:rPr>
                  <w:t>C</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CBFD397" w14:textId="78305101" w:rsidR="000E094A" w:rsidRPr="000E094A" w:rsidRDefault="00AD767F" w:rsidP="00CD12C3">
            <w:pPr>
              <w:tabs>
                <w:tab w:val="right" w:pos="8789"/>
              </w:tabs>
              <w:jc w:val="both"/>
              <w:rPr>
                <w:rFonts w:cstheme="minorHAnsi"/>
              </w:rPr>
            </w:pPr>
            <w:r w:rsidRPr="00AD767F">
              <w:rPr>
                <w:rFonts w:cstheme="minorHAnsi"/>
              </w:rPr>
              <w:t xml:space="preserve">Text práce využívá standardní terminologie, je vhodně provázán a doplněn grafickými prvky. </w:t>
            </w:r>
            <w:r w:rsidR="00F976F2">
              <w:rPr>
                <w:rFonts w:cstheme="minorHAnsi"/>
              </w:rPr>
              <w:t>U některých z nich lze vytknout obtížnou přehlednost pro čtenáře.</w:t>
            </w: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1A3CEE6E" w:rsidR="009C7318" w:rsidRDefault="00CC5272"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w:t>
            </w:r>
            <w:r w:rsidR="00144F5B">
              <w:rPr>
                <w:rFonts w:cstheme="minorHAnsi"/>
                <w:b/>
              </w:rPr>
              <w:t>D</w:t>
            </w:r>
            <w:r w:rsidR="009C7318">
              <w:rPr>
                <w:rFonts w:cstheme="minorHAnsi"/>
                <w:b/>
              </w:rPr>
              <w:t>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3AECA79F" w:rsidR="009C7318" w:rsidRDefault="000F5CA3" w:rsidP="00694399">
                <w:pPr>
                  <w:tabs>
                    <w:tab w:val="right" w:pos="8789"/>
                  </w:tabs>
                  <w:jc w:val="center"/>
                  <w:rPr>
                    <w:rFonts w:cstheme="minorHAnsi"/>
                    <w:b/>
                  </w:rPr>
                </w:pPr>
                <w:r>
                  <w:rPr>
                    <w:rFonts w:cstheme="minorHAnsi"/>
                    <w:b/>
                  </w:rPr>
                  <w:t>E</w:t>
                </w:r>
              </w:p>
            </w:tc>
          </w:sdtContent>
        </w:sdt>
      </w:tr>
      <w:tr w:rsidR="00386EEB" w:rsidRPr="000E094A" w14:paraId="3CF7BF02"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3AF75153" w14:textId="560DA3F1" w:rsidR="00386EEB" w:rsidRPr="000E094A" w:rsidRDefault="000F5CA3" w:rsidP="00CC5272">
            <w:pPr>
              <w:tabs>
                <w:tab w:val="right" w:pos="8789"/>
              </w:tabs>
              <w:jc w:val="both"/>
              <w:rPr>
                <w:rFonts w:cstheme="minorHAnsi"/>
              </w:rPr>
            </w:pPr>
            <w:r>
              <w:rPr>
                <w:rFonts w:cstheme="minorHAnsi"/>
              </w:rPr>
              <w:t>Nejsilnější částí hodnocené práce je analýza dotačních bariér, která ovšem postrádá závěrečné shrnutí a vytyčení hlavních problémů v konfrontaci celkové populace odpovědí a vybraných rozhovorů. To se odráží v nekvalitně zpracované projektové části.</w:t>
            </w:r>
          </w:p>
        </w:tc>
      </w:tr>
    </w:tbl>
    <w:p w14:paraId="5C15DC76" w14:textId="0BD5EE0A"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44938A25" w:rsidR="009C7318" w:rsidRDefault="009C7318" w:rsidP="00DC7D52">
      <w:pPr>
        <w:spacing w:after="120" w:line="240" w:lineRule="auto"/>
        <w:jc w:val="both"/>
        <w:rPr>
          <w:sz w:val="23"/>
          <w:szCs w:val="23"/>
        </w:rPr>
      </w:pPr>
      <w:r w:rsidRPr="00974EA2">
        <w:rPr>
          <w:rFonts w:cstheme="minorHAnsi"/>
          <w:b/>
        </w:rPr>
        <w:t>Otázky k</w:t>
      </w:r>
      <w:r w:rsidR="00CC5272">
        <w:rPr>
          <w:rFonts w:cstheme="minorHAnsi"/>
          <w:b/>
        </w:rPr>
        <w:t> </w:t>
      </w:r>
      <w:r w:rsidRPr="00974EA2">
        <w:rPr>
          <w:rFonts w:cstheme="minorHAnsi"/>
          <w:b/>
        </w:rPr>
        <w:t>obhajobě</w:t>
      </w:r>
      <w:r w:rsidR="00CC5272">
        <w:rPr>
          <w:rFonts w:cstheme="minorHAnsi"/>
          <w:b/>
        </w:rPr>
        <w:t>:</w:t>
      </w:r>
    </w:p>
    <w:p w14:paraId="715FE631" w14:textId="395F546A" w:rsidR="009C7318" w:rsidRDefault="000F5CA3"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Popisujete, že navrhovaný projekt řeší problém nedostatku pracovních sil pro projektový management, jako problému čerpání dotačních prostředků, jeho hlavním cílem ale je zajistit studentům praxe. Vysvět</w:t>
      </w:r>
      <w:r w:rsidR="00252C8D">
        <w:rPr>
          <w:rFonts w:cstheme="minorHAnsi"/>
        </w:rPr>
        <w:t>le</w:t>
      </w:r>
      <w:r>
        <w:rPr>
          <w:rFonts w:cstheme="minorHAnsi"/>
        </w:rPr>
        <w:t>te rozpor.</w:t>
      </w:r>
    </w:p>
    <w:p w14:paraId="4E69905B" w14:textId="7D6BF54B" w:rsidR="00AD767F" w:rsidRDefault="00252C8D"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Vysvětlete, jak byl připraven návrh rozpočtu.</w:t>
      </w:r>
    </w:p>
    <w:p w14:paraId="1991DEDB" w14:textId="676065DA" w:rsidR="005C4ACA" w:rsidRPr="00AD767F" w:rsidRDefault="00AD767F" w:rsidP="00AD767F">
      <w:pPr>
        <w:pStyle w:val="Odstavecseseznamem"/>
        <w:numPr>
          <w:ilvl w:val="0"/>
          <w:numId w:val="4"/>
        </w:numPr>
        <w:spacing w:after="120" w:line="240" w:lineRule="auto"/>
        <w:ind w:left="714" w:hanging="357"/>
        <w:contextualSpacing w:val="0"/>
        <w:jc w:val="both"/>
        <w:rPr>
          <w:rFonts w:cstheme="minorHAnsi"/>
        </w:rPr>
      </w:pPr>
      <w:r>
        <w:rPr>
          <w:rFonts w:cstheme="minorHAnsi"/>
        </w:rPr>
        <w:t>Přibližte právní rámec</w:t>
      </w:r>
      <w:r w:rsidR="00252C8D">
        <w:rPr>
          <w:rFonts w:cstheme="minorHAnsi"/>
        </w:rPr>
        <w:t>, na kterém by měla být založena spolupráce mezi univerzitou, krajským úřadem a studentem ve chvíli, kdy budou podle rozpočtu studenti placeni za přípravu projektů.</w:t>
      </w:r>
    </w:p>
    <w:p w14:paraId="5C89816B" w14:textId="77777777" w:rsidR="0024258E" w:rsidRDefault="0024258E" w:rsidP="00A40E93">
      <w:pPr>
        <w:jc w:val="both"/>
        <w:rPr>
          <w:rFonts w:cstheme="minorHAnsi"/>
        </w:rPr>
      </w:pPr>
    </w:p>
    <w:p w14:paraId="4E3072FA" w14:textId="6F5859DA"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AD767F">
            <w:rPr>
              <w:rFonts w:cstheme="minorHAnsi"/>
              <w:b/>
            </w:rPr>
            <w:t>splňuje</w:t>
          </w:r>
        </w:sdtContent>
      </w:sdt>
      <w:r>
        <w:t xml:space="preserve"> kritéria pro obhajobu </w:t>
      </w:r>
      <w:r w:rsidR="00144F5B">
        <w:t>D</w:t>
      </w:r>
      <w:r>
        <w:t xml:space="preserve">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AD767F">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5F671F75" w14:textId="500290F9" w:rsidR="009C7318" w:rsidRDefault="00144F5B" w:rsidP="00DC7D52">
      <w:pPr>
        <w:spacing w:after="120" w:line="240" w:lineRule="auto"/>
        <w:jc w:val="both"/>
        <w:rPr>
          <w:rFonts w:cstheme="minorHAnsi"/>
        </w:rPr>
      </w:pPr>
      <w:r>
        <w:rPr>
          <w:rFonts w:cstheme="minorHAnsi"/>
        </w:rPr>
        <w:t>D</w:t>
      </w:r>
      <w:r w:rsidR="009C7318" w:rsidRPr="009C7318">
        <w:rPr>
          <w:rFonts w:cstheme="minorHAnsi"/>
        </w:rPr>
        <w:t>P byla podrobena kontrole ke zjištění původnosti práce v IS STAG. Na základě výsledků této kontroly bylo zjištěno, že práce</w:t>
      </w:r>
      <w:r w:rsidR="009C7318">
        <w:rPr>
          <w:rFonts w:cstheme="minorHAnsi"/>
        </w:rPr>
        <w:t xml:space="preserve"> </w:t>
      </w:r>
      <w:sdt>
        <w:sdtPr>
          <w:rPr>
            <w:rFonts w:cstheme="minorHAnsi"/>
            <w:b/>
          </w:rPr>
          <w:alias w:val="plagiát"/>
          <w:tag w:val="plagiát"/>
          <w:id w:val="-1476291195"/>
          <w:lock w:val="sdtLocked"/>
          <w:placeholder>
            <w:docPart w:val="EC79FD13639B45E3B4BA530D9B8819BD"/>
          </w:placeholder>
          <w:comboBox>
            <w:listItem w:displayText="je" w:value="je"/>
            <w:listItem w:displayText="není" w:value="není"/>
          </w:comboBox>
        </w:sdtPr>
        <w:sdtEndPr/>
        <w:sdtContent>
          <w:r w:rsidR="00AD767F">
            <w:rPr>
              <w:rFonts w:cstheme="minorHAnsi"/>
              <w:b/>
            </w:rPr>
            <w:t>není</w:t>
          </w:r>
        </w:sdtContent>
      </w:sdt>
      <w:r w:rsidR="009C7318" w:rsidRPr="009C7318">
        <w:rPr>
          <w:rFonts w:cstheme="minorHAnsi"/>
        </w:rPr>
        <w:t xml:space="preserve"> plagiát.</w:t>
      </w:r>
    </w:p>
    <w:p w14:paraId="4236C6F3" w14:textId="4A7B3244" w:rsidR="009C7318" w:rsidRDefault="009C7318" w:rsidP="00A40E93">
      <w:pPr>
        <w:jc w:val="both"/>
        <w:rPr>
          <w:rFonts w:cstheme="minorHAnsi"/>
        </w:rPr>
      </w:pPr>
    </w:p>
    <w:p w14:paraId="336D8C52"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46BF4A9C"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3-05-15T00:00:00Z">
            <w:dateFormat w:val="dd.MM.yyyy"/>
            <w:lid w:val="cs-CZ"/>
            <w:storeMappedDataAs w:val="dateTime"/>
            <w:calendar w:val="gregorian"/>
          </w:date>
        </w:sdtPr>
        <w:sdtEndPr/>
        <w:sdtContent>
          <w:r w:rsidR="002B7210">
            <w:rPr>
              <w:rFonts w:cstheme="minorHAnsi"/>
            </w:rPr>
            <w:t>15.05.2023</w:t>
          </w:r>
        </w:sdtContent>
      </w:sdt>
      <w:r w:rsidR="0085398A">
        <w:rPr>
          <w:rFonts w:cstheme="minorHAnsi"/>
        </w:rPr>
        <w:tab/>
      </w:r>
    </w:p>
    <w:p w14:paraId="73443A4F" w14:textId="69F1C2B5"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vedoucího </w:t>
      </w:r>
      <w:r w:rsidR="00144F5B">
        <w:rPr>
          <w:rFonts w:cstheme="minorHAnsi"/>
        </w:rPr>
        <w:t>D</w:t>
      </w:r>
      <w:r w:rsidR="009C7318">
        <w:rPr>
          <w:rFonts w:cstheme="minorHAnsi"/>
        </w:rPr>
        <w:t>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B7C969" w14:textId="77777777" w:rsidR="00DD0E19" w:rsidRDefault="00DD0E19" w:rsidP="00A40E93">
      <w:pPr>
        <w:spacing w:after="0" w:line="240" w:lineRule="auto"/>
      </w:pPr>
      <w:r>
        <w:separator/>
      </w:r>
    </w:p>
  </w:endnote>
  <w:endnote w:type="continuationSeparator" w:id="0">
    <w:p w14:paraId="60963E92" w14:textId="77777777" w:rsidR="00DD0E19" w:rsidRDefault="00DD0E19"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74CF8" w14:textId="77777777" w:rsidR="00DD0E19" w:rsidRDefault="00DD0E19" w:rsidP="00A40E93">
      <w:pPr>
        <w:spacing w:after="0" w:line="240" w:lineRule="auto"/>
      </w:pPr>
      <w:r>
        <w:separator/>
      </w:r>
    </w:p>
  </w:footnote>
  <w:footnote w:type="continuationSeparator" w:id="0">
    <w:p w14:paraId="0004D33A" w14:textId="77777777" w:rsidR="00DD0E19" w:rsidRDefault="00DD0E19"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C0458"/>
    <w:rsid w:val="000E094A"/>
    <w:rsid w:val="000F5CA3"/>
    <w:rsid w:val="00144F5B"/>
    <w:rsid w:val="001A3F0F"/>
    <w:rsid w:val="0024258E"/>
    <w:rsid w:val="00252C8D"/>
    <w:rsid w:val="0029651C"/>
    <w:rsid w:val="002B7210"/>
    <w:rsid w:val="00366C75"/>
    <w:rsid w:val="00386EEB"/>
    <w:rsid w:val="003A2041"/>
    <w:rsid w:val="004D378C"/>
    <w:rsid w:val="005216B5"/>
    <w:rsid w:val="005C4ACA"/>
    <w:rsid w:val="0067082B"/>
    <w:rsid w:val="00694399"/>
    <w:rsid w:val="006C4198"/>
    <w:rsid w:val="0073639B"/>
    <w:rsid w:val="007553A6"/>
    <w:rsid w:val="0085398A"/>
    <w:rsid w:val="0089561F"/>
    <w:rsid w:val="008B781B"/>
    <w:rsid w:val="008E2072"/>
    <w:rsid w:val="008E6C95"/>
    <w:rsid w:val="00974EA2"/>
    <w:rsid w:val="0097798F"/>
    <w:rsid w:val="00987B93"/>
    <w:rsid w:val="009C322A"/>
    <w:rsid w:val="009C7318"/>
    <w:rsid w:val="00A40E93"/>
    <w:rsid w:val="00A7527E"/>
    <w:rsid w:val="00AD767F"/>
    <w:rsid w:val="00B14451"/>
    <w:rsid w:val="00BA16DD"/>
    <w:rsid w:val="00C02883"/>
    <w:rsid w:val="00CA34A9"/>
    <w:rsid w:val="00CC5272"/>
    <w:rsid w:val="00CD12C3"/>
    <w:rsid w:val="00DC7D52"/>
    <w:rsid w:val="00DD0E19"/>
    <w:rsid w:val="00E22423"/>
    <w:rsid w:val="00EF1720"/>
    <w:rsid w:val="00F976F2"/>
    <w:rsid w:val="00FC2852"/>
    <w:rsid w:val="2A442FED"/>
    <w:rsid w:val="44A3C9C0"/>
    <w:rsid w:val="484CDCF0"/>
    <w:rsid w:val="6F7D0DDD"/>
    <w:rsid w:val="7A92F5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EC79FD13639B45E3B4BA530D9B8819BD"/>
        <w:category>
          <w:name w:val="Obecné"/>
          <w:gallery w:val="placeholder"/>
        </w:category>
        <w:types>
          <w:type w:val="bbPlcHdr"/>
        </w:types>
        <w:behaviors>
          <w:behavior w:val="content"/>
        </w:behaviors>
        <w:guid w:val="{338E3750-3146-4407-97CE-B686F575C090}"/>
      </w:docPartPr>
      <w:docPartBody>
        <w:p w:rsidR="00A00291" w:rsidRDefault="005E083B" w:rsidP="005E083B">
          <w:pPr>
            <w:pStyle w:val="EC79FD13639B45E3B4BA530D9B8819BD"/>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E083B"/>
    <w:rsid w:val="00A00291"/>
    <w:rsid w:val="00A611CA"/>
    <w:rsid w:val="00EA21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083B"/>
    <w:rPr>
      <w:color w:val="808080"/>
    </w:rPr>
  </w:style>
  <w:style w:type="paragraph" w:customStyle="1" w:styleId="168ED79571D34DB887975056CD7D56C4">
    <w:name w:val="168ED79571D34DB887975056CD7D56C4"/>
    <w:rsid w:val="00510546"/>
  </w:style>
  <w:style w:type="paragraph" w:customStyle="1" w:styleId="5AC4E9ADF0954D468CB2B4BCB1838A7C">
    <w:name w:val="5AC4E9ADF0954D468CB2B4BCB1838A7C"/>
    <w:rsid w:val="00510546"/>
  </w:style>
  <w:style w:type="paragraph" w:customStyle="1" w:styleId="82619069BF324160BD4438555F59AECE">
    <w:name w:val="82619069BF324160BD4438555F59AECE"/>
    <w:rsid w:val="00510546"/>
  </w:style>
  <w:style w:type="paragraph" w:customStyle="1" w:styleId="7C4CD0FD1F1346F98C80BFCEEBD17A47">
    <w:name w:val="7C4CD0FD1F1346F98C80BFCEEBD17A47"/>
    <w:rsid w:val="00510546"/>
  </w:style>
  <w:style w:type="paragraph" w:customStyle="1" w:styleId="7CBC32EE15DA4620BDABB18068171DE6">
    <w:name w:val="7CBC32EE15DA4620BDABB18068171DE6"/>
    <w:rsid w:val="00510546"/>
  </w:style>
  <w:style w:type="paragraph" w:customStyle="1" w:styleId="9A4AF99DE4524093A384C615A8C31725">
    <w:name w:val="9A4AF99DE4524093A384C615A8C31725"/>
    <w:rsid w:val="00510546"/>
  </w:style>
  <w:style w:type="paragraph" w:customStyle="1" w:styleId="6EBC8659C712475183078E7612D3884A">
    <w:name w:val="6EBC8659C712475183078E7612D3884A"/>
    <w:rsid w:val="00510546"/>
    <w:rPr>
      <w:rFonts w:eastAsiaTheme="minorHAnsi"/>
      <w:lang w:eastAsia="en-US"/>
    </w:rPr>
  </w:style>
  <w:style w:type="paragraph" w:customStyle="1" w:styleId="168ED79571D34DB887975056CD7D56C41">
    <w:name w:val="168ED79571D34DB887975056CD7D56C41"/>
    <w:rsid w:val="00510546"/>
    <w:rPr>
      <w:rFonts w:eastAsiaTheme="minorHAnsi"/>
      <w:lang w:eastAsia="en-US"/>
    </w:rPr>
  </w:style>
  <w:style w:type="paragraph" w:customStyle="1" w:styleId="5AC4E9ADF0954D468CB2B4BCB1838A7C1">
    <w:name w:val="5AC4E9ADF0954D468CB2B4BCB1838A7C1"/>
    <w:rsid w:val="00510546"/>
    <w:rPr>
      <w:rFonts w:eastAsiaTheme="minorHAnsi"/>
      <w:lang w:eastAsia="en-US"/>
    </w:rPr>
  </w:style>
  <w:style w:type="paragraph" w:customStyle="1" w:styleId="82619069BF324160BD4438555F59AECE1">
    <w:name w:val="82619069BF324160BD4438555F59AECE1"/>
    <w:rsid w:val="00510546"/>
    <w:rPr>
      <w:rFonts w:eastAsiaTheme="minorHAnsi"/>
      <w:lang w:eastAsia="en-US"/>
    </w:rPr>
  </w:style>
  <w:style w:type="paragraph" w:customStyle="1" w:styleId="7C4CD0FD1F1346F98C80BFCEEBD17A471">
    <w:name w:val="7C4CD0FD1F1346F98C80BFCEEBD17A471"/>
    <w:rsid w:val="00510546"/>
    <w:rPr>
      <w:rFonts w:eastAsiaTheme="minorHAnsi"/>
      <w:lang w:eastAsia="en-US"/>
    </w:rPr>
  </w:style>
  <w:style w:type="paragraph" w:customStyle="1" w:styleId="7CBC32EE15DA4620BDABB18068171DE61">
    <w:name w:val="7CBC32EE15DA4620BDABB18068171DE61"/>
    <w:rsid w:val="00510546"/>
    <w:rPr>
      <w:rFonts w:eastAsiaTheme="minorHAnsi"/>
      <w:lang w:eastAsia="en-US"/>
    </w:rPr>
  </w:style>
  <w:style w:type="paragraph" w:customStyle="1" w:styleId="9A4AF99DE4524093A384C615A8C317251">
    <w:name w:val="9A4AF99DE4524093A384C615A8C317251"/>
    <w:rsid w:val="00510546"/>
    <w:rPr>
      <w:rFonts w:eastAsiaTheme="minorHAnsi"/>
      <w:lang w:eastAsia="en-US"/>
    </w:rPr>
  </w:style>
  <w:style w:type="paragraph" w:customStyle="1" w:styleId="6EBC8659C712475183078E7612D3884A1">
    <w:name w:val="6EBC8659C712475183078E7612D3884A1"/>
    <w:rsid w:val="00510546"/>
    <w:rPr>
      <w:rFonts w:eastAsiaTheme="minorHAnsi"/>
      <w:lang w:eastAsia="en-US"/>
    </w:rPr>
  </w:style>
  <w:style w:type="paragraph" w:customStyle="1" w:styleId="168ED79571D34DB887975056CD7D56C42">
    <w:name w:val="168ED79571D34DB887975056CD7D56C42"/>
    <w:rsid w:val="00510546"/>
    <w:rPr>
      <w:rFonts w:eastAsiaTheme="minorHAnsi"/>
      <w:lang w:eastAsia="en-US"/>
    </w:rPr>
  </w:style>
  <w:style w:type="paragraph" w:customStyle="1" w:styleId="5AC4E9ADF0954D468CB2B4BCB1838A7C2">
    <w:name w:val="5AC4E9ADF0954D468CB2B4BCB1838A7C2"/>
    <w:rsid w:val="00510546"/>
    <w:rPr>
      <w:rFonts w:eastAsiaTheme="minorHAnsi"/>
      <w:lang w:eastAsia="en-US"/>
    </w:rPr>
  </w:style>
  <w:style w:type="paragraph" w:customStyle="1" w:styleId="82619069BF324160BD4438555F59AECE2">
    <w:name w:val="82619069BF324160BD4438555F59AECE2"/>
    <w:rsid w:val="00510546"/>
    <w:rPr>
      <w:rFonts w:eastAsiaTheme="minorHAnsi"/>
      <w:lang w:eastAsia="en-US"/>
    </w:rPr>
  </w:style>
  <w:style w:type="paragraph" w:customStyle="1" w:styleId="7C4CD0FD1F1346F98C80BFCEEBD17A472">
    <w:name w:val="7C4CD0FD1F1346F98C80BFCEEBD17A472"/>
    <w:rsid w:val="00510546"/>
    <w:rPr>
      <w:rFonts w:eastAsiaTheme="minorHAnsi"/>
      <w:lang w:eastAsia="en-US"/>
    </w:rPr>
  </w:style>
  <w:style w:type="paragraph" w:customStyle="1" w:styleId="7CBC32EE15DA4620BDABB18068171DE62">
    <w:name w:val="7CBC32EE15DA4620BDABB18068171DE62"/>
    <w:rsid w:val="00510546"/>
    <w:rPr>
      <w:rFonts w:eastAsiaTheme="minorHAnsi"/>
      <w:lang w:eastAsia="en-US"/>
    </w:rPr>
  </w:style>
  <w:style w:type="paragraph" w:customStyle="1" w:styleId="9A4AF99DE4524093A384C615A8C317252">
    <w:name w:val="9A4AF99DE4524093A384C615A8C317252"/>
    <w:rsid w:val="00510546"/>
    <w:rPr>
      <w:rFonts w:eastAsiaTheme="minorHAnsi"/>
      <w:lang w:eastAsia="en-US"/>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61343-9E32-4BE2-AF5D-67C3477CF3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3.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555</Words>
  <Characters>3281</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Lenka Smékalová</cp:lastModifiedBy>
  <cp:revision>12</cp:revision>
  <cp:lastPrinted>2022-03-14T11:55:00Z</cp:lastPrinted>
  <dcterms:created xsi:type="dcterms:W3CDTF">2022-03-14T14:34:00Z</dcterms:created>
  <dcterms:modified xsi:type="dcterms:W3CDTF">2023-05-15T09:07:00Z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