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04924B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C6B1A">
        <w:rPr>
          <w:rFonts w:asciiTheme="minorHAnsi" w:hAnsiTheme="minorHAnsi" w:cstheme="minorHAnsi"/>
          <w:sz w:val="22"/>
          <w:szCs w:val="22"/>
        </w:rPr>
        <w:t>Bc. Andrea Bumbálková</w:t>
      </w:r>
    </w:p>
    <w:p w14:paraId="00D6BB86" w14:textId="487B7D5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9C6B1A">
        <w:rPr>
          <w:rFonts w:asciiTheme="minorHAnsi" w:hAnsiTheme="minorHAnsi" w:cstheme="minorHAnsi"/>
          <w:sz w:val="22"/>
          <w:szCs w:val="22"/>
        </w:rPr>
        <w:t>doc. Ing. Michal Pilík, Ph.D.</w:t>
      </w:r>
    </w:p>
    <w:p w14:paraId="09E4DE65" w14:textId="47CD1AE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C6B1A" w:rsidRPr="009C6B1A">
        <w:rPr>
          <w:rFonts w:cstheme="minorHAnsi"/>
        </w:rPr>
        <w:t>Projekt využití sociálních sítí pro marketingové účely ve vybrané firmě</w:t>
      </w:r>
    </w:p>
    <w:p w14:paraId="35028D0F" w14:textId="7E5CED2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C6B1A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2B0CF87" w:rsidR="000E094A" w:rsidRDefault="00C322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5A5B6CE7" w14:textId="77777777" w:rsidR="000A039A" w:rsidRDefault="000A03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0D29999" w:rsidR="000E094A" w:rsidRPr="000E094A" w:rsidRDefault="00753B2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se zabývá stále ještě aktuálním tématem využití sociálních sítí pro marketingové účely. </w:t>
            </w:r>
            <w:r w:rsidR="00CE7866">
              <w:rPr>
                <w:rFonts w:cstheme="minorHAnsi"/>
              </w:rPr>
              <w:t>Cíl práce j</w:t>
            </w:r>
            <w:r w:rsidR="00FB5F7A">
              <w:rPr>
                <w:rFonts w:cstheme="minorHAnsi"/>
              </w:rPr>
              <w:t xml:space="preserve">e stanoven vzhledem k tématu dobře. Metody zpracování práce jsou adekvátní </w:t>
            </w:r>
            <w:r w:rsidR="00D05141">
              <w:rPr>
                <w:rFonts w:cstheme="minorHAnsi"/>
              </w:rPr>
              <w:t xml:space="preserve">vzhledem k danému tématu práce.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4655345" w:rsidR="000E094A" w:rsidRDefault="00C322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401FA7C1" w14:textId="77777777" w:rsidR="000A039A" w:rsidRDefault="000A03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B09C035" w:rsidR="00987B93" w:rsidRDefault="00481E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zpracování teoretické části práce byly zvoleny aktuální zdroje, jak monografie, tak internetové zdroje. Teoretická část je zpracována dobře, jen se příliš orientuje na zpracování poznatků o jednotlivých sociálních sítích. </w:t>
            </w:r>
            <w:r w:rsidR="00E67B5F">
              <w:rPr>
                <w:rFonts w:cstheme="minorHAnsi"/>
              </w:rPr>
              <w:t xml:space="preserve">Forma citování odpovídá standardům. </w:t>
            </w:r>
            <w:r w:rsidR="00C3227B">
              <w:rPr>
                <w:rFonts w:cstheme="minorHAnsi"/>
              </w:rPr>
              <w:t xml:space="preserve">Více mohlo být rozpracována část využití sociálních sítí pro marketingové účely.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A73A55C" w:rsidR="000E094A" w:rsidRDefault="00C322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0303781D" w14:textId="77777777" w:rsidR="000A039A" w:rsidRDefault="000A03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64E6BD92" w:rsidR="000E094A" w:rsidRPr="000E094A" w:rsidRDefault="00E67B5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byla zpracována na základě zadání firmy </w:t>
            </w:r>
            <w:proofErr w:type="spellStart"/>
            <w:r>
              <w:rPr>
                <w:rFonts w:cstheme="minorHAnsi"/>
              </w:rPr>
              <w:t>Egoe</w:t>
            </w:r>
            <w:proofErr w:type="spellEnd"/>
            <w:r>
              <w:rPr>
                <w:rFonts w:cstheme="minorHAnsi"/>
              </w:rPr>
              <w:t xml:space="preserve">. Diplomantka v průběhu zpracování práce úzce spolupracovala s firmou a jejími </w:t>
            </w:r>
            <w:r w:rsidR="00CF796F">
              <w:rPr>
                <w:rFonts w:cstheme="minorHAnsi"/>
              </w:rPr>
              <w:t xml:space="preserve">marketingovými pracovníky. Výsledkem je velmi dobře zpracovaná analýza současného stavu využívání sociálních sítí ve firmě. </w:t>
            </w:r>
            <w:r w:rsidR="00217A03">
              <w:rPr>
                <w:rFonts w:cstheme="minorHAnsi"/>
              </w:rPr>
              <w:t xml:space="preserve">Diplomantka také v rámci praktické části zpracovala SWOT analýzu, které se orientovala na </w:t>
            </w:r>
            <w:r w:rsidR="00450EBC">
              <w:rPr>
                <w:rFonts w:cstheme="minorHAnsi"/>
              </w:rPr>
              <w:t xml:space="preserve">sociální sítě.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D5C6996" w:rsidR="000E094A" w:rsidRDefault="00C322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C5DC403" w14:textId="77777777" w:rsidR="000A039A" w:rsidRDefault="000A03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47E1B3" w14:textId="37239D7E" w:rsidR="000E094A" w:rsidRPr="000E094A" w:rsidRDefault="00450EB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Cílem projektové části je z</w:t>
            </w:r>
            <w:r w:rsidRPr="00450EBC">
              <w:rPr>
                <w:rFonts w:cstheme="minorHAnsi"/>
              </w:rPr>
              <w:t xml:space="preserve">výšení povědomí o firmě </w:t>
            </w:r>
            <w:proofErr w:type="spellStart"/>
            <w:r w:rsidRPr="00450EBC">
              <w:rPr>
                <w:rFonts w:cstheme="minorHAnsi"/>
              </w:rPr>
              <w:t>Egoé</w:t>
            </w:r>
            <w:proofErr w:type="spellEnd"/>
            <w:r w:rsidRPr="00450EBC">
              <w:rPr>
                <w:rFonts w:cstheme="minorHAnsi"/>
              </w:rPr>
              <w:t>.</w:t>
            </w:r>
            <w:r w:rsidR="00A75AFB">
              <w:rPr>
                <w:rFonts w:cstheme="minorHAnsi"/>
              </w:rPr>
              <w:t xml:space="preserve"> K naplnění hlavního cíle projektu mají přispět tři sekundární cíle, které jsou na začátku projektové části práce popsány. Projektová část je zpracována svědomitě a kvalitně. </w:t>
            </w:r>
            <w:r w:rsidR="00F34B77">
              <w:rPr>
                <w:rFonts w:cstheme="minorHAnsi"/>
              </w:rPr>
              <w:t xml:space="preserve">Předložený projekt zcela jistě přispěje k dosažení hlavního cíle.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C2896C1" w:rsidR="000E094A" w:rsidRDefault="00C322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1AE0DB10" w14:textId="77777777" w:rsidR="000A039A" w:rsidRDefault="000A03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43151559" w:rsidR="000E094A" w:rsidRPr="000E094A" w:rsidRDefault="00F34B7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3935B9">
              <w:rPr>
                <w:rFonts w:cstheme="minorHAnsi"/>
              </w:rPr>
              <w:t xml:space="preserve">ráce je po formální stránce zpracována dobře. </w:t>
            </w:r>
            <w:r w:rsidR="00825923">
              <w:rPr>
                <w:rFonts w:cstheme="minorHAnsi"/>
              </w:rPr>
              <w:t xml:space="preserve">Jednotlivé části na sebe logicky navazují. Je použita správná terminologie a zároveň diplomantka používá předepsanou normu citování. </w:t>
            </w:r>
            <w:r w:rsidR="00D16BDB">
              <w:rPr>
                <w:rFonts w:cstheme="minorHAnsi"/>
              </w:rPr>
              <w:t xml:space="preserve">Grafická a jazyková úroveň práce je také v pořádku.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F9D6FC6" w:rsidR="009C7318" w:rsidRDefault="00A9449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234D24C" w:rsidR="00386EEB" w:rsidRPr="000E094A" w:rsidRDefault="00874877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Celkově hodnotím přeloženou DP za kvalitně zpracovanou</w:t>
            </w:r>
            <w:r w:rsidR="0028438E">
              <w:rPr>
                <w:rFonts w:cstheme="minorHAnsi"/>
              </w:rPr>
              <w:t xml:space="preserve">. Teoretická a praktická část (analýza i projekt) tvoří kompaktní celek. </w:t>
            </w:r>
            <w:r w:rsidR="00510E1E">
              <w:rPr>
                <w:rFonts w:cstheme="minorHAnsi"/>
              </w:rPr>
              <w:t>Diplomantka prokázala orientaci v dané problematice marketingu na sociálních sítích a povedlo se jí navrhnout projekt, který by v případě jeho implementace byl pro firmu jistě přínosný.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20D708F" w:rsidR="009C7318" w:rsidRDefault="001677B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firmy vnímají sociální síť </w:t>
      </w:r>
      <w:r w:rsidR="006C455C">
        <w:rPr>
          <w:rFonts w:cstheme="minorHAnsi"/>
        </w:rPr>
        <w:t xml:space="preserve">Facebook? Obecně a firma </w:t>
      </w:r>
      <w:proofErr w:type="spellStart"/>
      <w:r w:rsidR="006C455C">
        <w:rPr>
          <w:rFonts w:cstheme="minorHAnsi"/>
        </w:rPr>
        <w:t>Egoe</w:t>
      </w:r>
      <w:proofErr w:type="spellEnd"/>
      <w:r w:rsidR="006C455C">
        <w:rPr>
          <w:rFonts w:cstheme="minorHAnsi"/>
        </w:rPr>
        <w:t xml:space="preserve">. Jako nutnost, na které je téměř v dnešní době </w:t>
      </w:r>
      <w:r w:rsidR="00882348">
        <w:rPr>
          <w:rFonts w:cstheme="minorHAnsi"/>
        </w:rPr>
        <w:t>povinnost se prezentovat nebo se už orientují na jiné sociální sítě?</w:t>
      </w:r>
    </w:p>
    <w:p w14:paraId="1991DEDB" w14:textId="271B2F97" w:rsidR="005C4ACA" w:rsidRDefault="005C4ACA" w:rsidP="00882348">
      <w:pPr>
        <w:spacing w:after="120" w:line="240" w:lineRule="auto"/>
        <w:jc w:val="both"/>
        <w:rPr>
          <w:rFonts w:cstheme="minorHAnsi"/>
        </w:rPr>
      </w:pPr>
    </w:p>
    <w:p w14:paraId="18E76796" w14:textId="77777777" w:rsidR="00882348" w:rsidRPr="00882348" w:rsidRDefault="00882348" w:rsidP="00882348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8EEDA5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5725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5725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C111465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5725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913881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2680E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039A"/>
    <w:rsid w:val="000C0458"/>
    <w:rsid w:val="000E094A"/>
    <w:rsid w:val="00144F5B"/>
    <w:rsid w:val="001513B4"/>
    <w:rsid w:val="001677BA"/>
    <w:rsid w:val="001A3F0F"/>
    <w:rsid w:val="001A59FF"/>
    <w:rsid w:val="00217A03"/>
    <w:rsid w:val="0022680E"/>
    <w:rsid w:val="0024258E"/>
    <w:rsid w:val="0028438E"/>
    <w:rsid w:val="0029651C"/>
    <w:rsid w:val="00366C75"/>
    <w:rsid w:val="00386EEB"/>
    <w:rsid w:val="003935B9"/>
    <w:rsid w:val="003A2041"/>
    <w:rsid w:val="00450EBC"/>
    <w:rsid w:val="00481E26"/>
    <w:rsid w:val="004D378C"/>
    <w:rsid w:val="00510E1E"/>
    <w:rsid w:val="005C4ACA"/>
    <w:rsid w:val="0067082B"/>
    <w:rsid w:val="00694399"/>
    <w:rsid w:val="006C4198"/>
    <w:rsid w:val="006C455C"/>
    <w:rsid w:val="0073639B"/>
    <w:rsid w:val="00746170"/>
    <w:rsid w:val="00753B2F"/>
    <w:rsid w:val="007553A6"/>
    <w:rsid w:val="00825923"/>
    <w:rsid w:val="0085398A"/>
    <w:rsid w:val="00874877"/>
    <w:rsid w:val="00882348"/>
    <w:rsid w:val="008B781B"/>
    <w:rsid w:val="008E2072"/>
    <w:rsid w:val="008E6C95"/>
    <w:rsid w:val="00974EA2"/>
    <w:rsid w:val="0097798F"/>
    <w:rsid w:val="00987B93"/>
    <w:rsid w:val="009C322A"/>
    <w:rsid w:val="009C6B1A"/>
    <w:rsid w:val="009C7318"/>
    <w:rsid w:val="00A40E93"/>
    <w:rsid w:val="00A57259"/>
    <w:rsid w:val="00A7527E"/>
    <w:rsid w:val="00A75AFB"/>
    <w:rsid w:val="00A94495"/>
    <w:rsid w:val="00B14451"/>
    <w:rsid w:val="00BA16DD"/>
    <w:rsid w:val="00C02883"/>
    <w:rsid w:val="00C3227B"/>
    <w:rsid w:val="00CA34A9"/>
    <w:rsid w:val="00CC5272"/>
    <w:rsid w:val="00CD12C3"/>
    <w:rsid w:val="00CE7866"/>
    <w:rsid w:val="00CF796F"/>
    <w:rsid w:val="00D05141"/>
    <w:rsid w:val="00D16BDB"/>
    <w:rsid w:val="00DC7D52"/>
    <w:rsid w:val="00DE40F8"/>
    <w:rsid w:val="00E22423"/>
    <w:rsid w:val="00E67B5F"/>
    <w:rsid w:val="00EF1720"/>
    <w:rsid w:val="00F34B77"/>
    <w:rsid w:val="00FB5F7A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581cfee2-c630-4554-92b2-68787b9159cf"/>
    <ds:schemaRef ds:uri="91f26e49-f70c-446a-af9a-0186764ea1f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635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33</cp:revision>
  <cp:lastPrinted>2022-03-14T11:55:00Z</cp:lastPrinted>
  <dcterms:created xsi:type="dcterms:W3CDTF">2023-05-16T14:05:00Z</dcterms:created>
  <dcterms:modified xsi:type="dcterms:W3CDTF">2023-05-18T12:56:00Z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