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48505F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48505F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48505F">
        <w:rPr>
          <w:b/>
          <w:bCs/>
          <w:caps/>
          <w:sz w:val="32"/>
          <w:szCs w:val="32"/>
          <w:lang w:val="sk-SK"/>
        </w:rPr>
        <w:t>diplomové</w:t>
      </w:r>
      <w:r w:rsidRPr="0048505F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48505F" w:rsidRDefault="00A40E93" w:rsidP="00A40E93">
      <w:pPr>
        <w:pStyle w:val="Default"/>
        <w:rPr>
          <w:lang w:val="sk-SK"/>
        </w:rPr>
      </w:pPr>
    </w:p>
    <w:p w14:paraId="26C3E92D" w14:textId="0423509E" w:rsidR="0073639B" w:rsidRPr="0048505F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48505F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0D3495" w:rsidRPr="0048505F">
        <w:rPr>
          <w:rFonts w:asciiTheme="minorHAnsi" w:hAnsiTheme="minorHAnsi" w:cstheme="minorHAnsi"/>
          <w:sz w:val="22"/>
          <w:szCs w:val="22"/>
          <w:lang w:val="sk-SK"/>
        </w:rPr>
        <w:t>Bc. Alžběta Hanáková</w:t>
      </w:r>
    </w:p>
    <w:p w14:paraId="00D6BB86" w14:textId="017CE397" w:rsidR="0073639B" w:rsidRPr="0048505F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48505F">
        <w:rPr>
          <w:rFonts w:asciiTheme="minorHAnsi" w:hAnsiTheme="minorHAnsi" w:cstheme="minorHAnsi"/>
          <w:sz w:val="22"/>
          <w:szCs w:val="22"/>
          <w:lang w:val="sk-SK"/>
        </w:rPr>
        <w:t xml:space="preserve">Vedoucí </w:t>
      </w:r>
      <w:r w:rsidR="006C4198" w:rsidRPr="0048505F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48505F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48505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A2DD9" w:rsidRPr="0048505F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9E4DE65" w14:textId="49526FD6" w:rsidR="0073639B" w:rsidRPr="0048505F" w:rsidRDefault="0073639B" w:rsidP="0073639B">
      <w:pPr>
        <w:spacing w:after="120" w:line="240" w:lineRule="auto"/>
        <w:rPr>
          <w:rFonts w:cstheme="minorHAnsi"/>
          <w:lang w:val="sk-SK"/>
        </w:rPr>
      </w:pPr>
      <w:r w:rsidRPr="0048505F">
        <w:rPr>
          <w:rFonts w:cstheme="minorHAnsi"/>
          <w:lang w:val="sk-SK"/>
        </w:rPr>
        <w:t xml:space="preserve">Téma </w:t>
      </w:r>
      <w:r w:rsidR="006C4198" w:rsidRPr="0048505F">
        <w:rPr>
          <w:rFonts w:cstheme="minorHAnsi"/>
          <w:lang w:val="sk-SK"/>
        </w:rPr>
        <w:t>DP</w:t>
      </w:r>
      <w:r w:rsidRPr="0048505F">
        <w:rPr>
          <w:rFonts w:cstheme="minorHAnsi"/>
          <w:lang w:val="sk-SK"/>
        </w:rPr>
        <w:t xml:space="preserve">: </w:t>
      </w:r>
      <w:r w:rsidR="008A2DD9" w:rsidRPr="0048505F">
        <w:rPr>
          <w:rFonts w:cstheme="minorHAnsi"/>
          <w:lang w:val="sk-SK"/>
        </w:rPr>
        <w:t>Návrh studie proveditelnosti nového wellness centra vybraného hotelu</w:t>
      </w:r>
    </w:p>
    <w:p w14:paraId="35028D0F" w14:textId="1D54C2DF" w:rsidR="00A40E93" w:rsidRPr="0048505F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48505F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48505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637FF" w:rsidRPr="0048505F">
            <w:rPr>
              <w:rFonts w:asciiTheme="minorHAnsi" w:hAnsiTheme="minorHAnsi" w:cstheme="minorHAnsi"/>
              <w:sz w:val="22"/>
              <w:szCs w:val="22"/>
              <w:lang w:val="sk-SK"/>
            </w:rPr>
            <w:t>2022/2023</w:t>
          </w:r>
        </w:sdtContent>
      </w:sdt>
    </w:p>
    <w:p w14:paraId="53E2DFDC" w14:textId="5DBCE717" w:rsidR="006C4198" w:rsidRPr="0048505F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32FA3CE4" w14:textId="1A1A33B2" w:rsidR="006C4198" w:rsidRPr="0048505F" w:rsidRDefault="006C4198" w:rsidP="006C4198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48505F">
        <w:rPr>
          <w:rFonts w:cstheme="minorHAnsi"/>
          <w:b/>
          <w:sz w:val="20"/>
          <w:lang w:val="sk-SK"/>
        </w:rPr>
        <w:t>Poznámky k vyplňování posudku:</w:t>
      </w:r>
    </w:p>
    <w:p w14:paraId="1A183B3B" w14:textId="2ED1144F" w:rsidR="00A40E93" w:rsidRPr="0048505F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48505F">
        <w:rPr>
          <w:rFonts w:cstheme="minorHAnsi"/>
          <w:i/>
          <w:sz w:val="20"/>
          <w:lang w:val="sk-SK"/>
        </w:rPr>
        <w:t>U hodnocení jednotlivých kritérií použijte následující stupnici: A – splněno velmi kvalitně, výrazně překračuje požadavky; B – splněno kvalitně; C – splněno bez výhrad; D – splněno s menšími nedostatky; E – splněno, ale s výraznými nedostatky; F – nesplněno</w:t>
      </w:r>
      <w:r w:rsidR="00CC5272" w:rsidRPr="0048505F">
        <w:rPr>
          <w:rFonts w:cstheme="minorHAnsi"/>
          <w:i/>
          <w:sz w:val="20"/>
          <w:lang w:val="sk-SK"/>
        </w:rPr>
        <w:t>.</w:t>
      </w:r>
    </w:p>
    <w:p w14:paraId="2604D598" w14:textId="2282F938" w:rsidR="00CC5272" w:rsidRPr="0048505F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48505F">
        <w:rPr>
          <w:rFonts w:cstheme="minorHAnsi"/>
          <w:i/>
          <w:sz w:val="20"/>
          <w:lang w:val="sk-SK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Pr="0048505F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48505F">
        <w:rPr>
          <w:rFonts w:cstheme="minorHAnsi"/>
          <w:i/>
          <w:sz w:val="20"/>
          <w:lang w:val="sk-SK"/>
        </w:rPr>
        <w:t xml:space="preserve">Vedoucí </w:t>
      </w:r>
      <w:r w:rsidR="00366C75" w:rsidRPr="0048505F">
        <w:rPr>
          <w:rFonts w:cstheme="minorHAnsi"/>
          <w:i/>
          <w:sz w:val="20"/>
          <w:lang w:val="sk-SK"/>
        </w:rPr>
        <w:t>DP</w:t>
      </w:r>
      <w:r w:rsidRPr="0048505F">
        <w:rPr>
          <w:rFonts w:cstheme="minorHAnsi"/>
          <w:i/>
          <w:sz w:val="20"/>
          <w:lang w:val="sk-SK"/>
        </w:rPr>
        <w:t xml:space="preserve"> se musí slovně vyjádřit ke každému hodnotícímu kritériu!</w:t>
      </w:r>
    </w:p>
    <w:p w14:paraId="44FF3E59" w14:textId="77777777" w:rsidR="006C4198" w:rsidRPr="0048505F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48505F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48505F">
        <w:rPr>
          <w:rFonts w:cstheme="minorHAnsi"/>
          <w:b/>
          <w:lang w:val="sk-SK"/>
        </w:rPr>
        <w:t xml:space="preserve">Hodnotící kritéria: </w:t>
      </w:r>
      <w:r w:rsidRPr="0048505F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48505F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48505F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8505F">
              <w:rPr>
                <w:rFonts w:cstheme="minorHAnsi"/>
                <w:b/>
                <w:lang w:val="sk-SK"/>
              </w:rPr>
              <w:t>1</w:t>
            </w:r>
            <w:r w:rsidR="00DC7D52" w:rsidRPr="0048505F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8505F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721EFC" w:rsidR="000E094A" w:rsidRPr="0048505F" w:rsidRDefault="00597B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8505F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48505F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31C58" w14:textId="07084CF8" w:rsidR="00910A44" w:rsidRPr="0048505F" w:rsidRDefault="00910A44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8505F">
              <w:rPr>
                <w:rFonts w:cstheme="minorHAnsi"/>
                <w:i/>
                <w:sz w:val="20"/>
                <w:lang w:val="sk-SK"/>
              </w:rPr>
              <w:t xml:space="preserve">Cieľom práce je spracovať návrh studie proveditelnosti wellness centra vybraného hotelu. </w:t>
            </w:r>
            <w:r w:rsidR="004B30A7" w:rsidRPr="0048505F">
              <w:rPr>
                <w:rFonts w:cstheme="minorHAnsi"/>
                <w:i/>
                <w:sz w:val="20"/>
                <w:lang w:val="sk-SK"/>
              </w:rPr>
              <w:t xml:space="preserve">K naplneniu cieľa </w:t>
            </w:r>
            <w:r w:rsidR="004C07D8" w:rsidRPr="0048505F">
              <w:rPr>
                <w:rFonts w:cstheme="minorHAnsi"/>
                <w:i/>
                <w:sz w:val="20"/>
                <w:lang w:val="sk-SK"/>
              </w:rPr>
              <w:t>autorka zvolila dotazníkové šetrenie, Porterovu analýzu a SWOT analýzu</w:t>
            </w:r>
            <w:r w:rsidR="00283805" w:rsidRPr="0048505F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F12677" w:rsidRPr="0048505F">
              <w:rPr>
                <w:rFonts w:cstheme="minorHAnsi"/>
                <w:i/>
                <w:sz w:val="20"/>
                <w:lang w:val="sk-SK"/>
              </w:rPr>
              <w:t>a</w:t>
            </w:r>
            <w:r w:rsidR="00283805" w:rsidRPr="0048505F">
              <w:rPr>
                <w:rFonts w:cstheme="minorHAnsi"/>
                <w:i/>
                <w:sz w:val="20"/>
                <w:lang w:val="sk-SK"/>
              </w:rPr>
              <w:t xml:space="preserve">ko kľúčové metódy. </w:t>
            </w:r>
          </w:p>
          <w:p w14:paraId="308DC6CC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48505F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48505F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48505F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8505F">
              <w:rPr>
                <w:rFonts w:cstheme="minorHAnsi"/>
                <w:b/>
                <w:lang w:val="sk-SK"/>
              </w:rPr>
              <w:t>2</w:t>
            </w:r>
            <w:r w:rsidR="00DC7D52" w:rsidRPr="0048505F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8505F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1D8520" w:rsidR="000E094A" w:rsidRPr="0048505F" w:rsidRDefault="005C77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8505F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48505F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2C6DD30" w:rsidR="000E094A" w:rsidRPr="0048505F" w:rsidRDefault="0051272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8505F">
              <w:rPr>
                <w:rFonts w:cstheme="minorHAnsi"/>
                <w:i/>
                <w:sz w:val="20"/>
                <w:lang w:val="sk-SK"/>
              </w:rPr>
              <w:t>V rámci teoretickej časti práce</w:t>
            </w:r>
            <w:r w:rsidR="006E1A81" w:rsidRPr="0048505F">
              <w:rPr>
                <w:rFonts w:cstheme="minorHAnsi"/>
                <w:i/>
                <w:sz w:val="20"/>
                <w:lang w:val="sk-SK"/>
              </w:rPr>
              <w:t xml:space="preserve"> autorka </w:t>
            </w:r>
            <w:r w:rsidR="00E90145" w:rsidRPr="0048505F">
              <w:rPr>
                <w:rFonts w:cstheme="minorHAnsi"/>
                <w:i/>
                <w:sz w:val="20"/>
                <w:lang w:val="sk-SK"/>
              </w:rPr>
              <w:t>kombinuje domáce a zahraničné zdroje</w:t>
            </w:r>
            <w:r w:rsidR="00D94B59" w:rsidRPr="0048505F">
              <w:rPr>
                <w:rFonts w:cstheme="minorHAnsi"/>
                <w:i/>
                <w:sz w:val="20"/>
                <w:lang w:val="sk-SK"/>
              </w:rPr>
              <w:t xml:space="preserve">, </w:t>
            </w:r>
            <w:r w:rsidR="00AD74DE" w:rsidRPr="0048505F">
              <w:rPr>
                <w:rFonts w:cstheme="minorHAnsi"/>
                <w:i/>
                <w:sz w:val="20"/>
                <w:lang w:val="sk-SK"/>
              </w:rPr>
              <w:t xml:space="preserve">oceňujem snahu využívať i </w:t>
            </w:r>
            <w:r w:rsidR="00F047CC" w:rsidRPr="0048505F">
              <w:rPr>
                <w:rFonts w:cstheme="minorHAnsi"/>
                <w:i/>
                <w:sz w:val="20"/>
                <w:lang w:val="sk-SK"/>
              </w:rPr>
              <w:t xml:space="preserve">odborné žurnály. Kapitoly sú zvolené vhodne </w:t>
            </w:r>
            <w:r w:rsidR="00611839" w:rsidRPr="0048505F">
              <w:rPr>
                <w:rFonts w:cstheme="minorHAnsi"/>
                <w:i/>
                <w:sz w:val="20"/>
                <w:lang w:val="sk-SK"/>
              </w:rPr>
              <w:t>vzhľadom k</w:t>
            </w:r>
            <w:r w:rsidR="005C77DA" w:rsidRPr="0048505F">
              <w:rPr>
                <w:rFonts w:cstheme="minorHAnsi"/>
                <w:i/>
                <w:sz w:val="20"/>
                <w:lang w:val="sk-SK"/>
              </w:rPr>
              <w:t xml:space="preserve"> názvu a náplni práce. </w:t>
            </w:r>
            <w:r w:rsidR="00F9782B" w:rsidRPr="0048505F">
              <w:rPr>
                <w:rFonts w:cstheme="minorHAnsi"/>
                <w:i/>
                <w:sz w:val="20"/>
                <w:lang w:val="sk-SK"/>
              </w:rPr>
              <w:t xml:space="preserve">Nejedná sa však o kritickú literárnu rešerši v pravom slova zmysle. </w:t>
            </w:r>
          </w:p>
          <w:p w14:paraId="7A1DD9C3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48505F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48505F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48505F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48505F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8505F">
              <w:rPr>
                <w:rFonts w:cstheme="minorHAnsi"/>
                <w:b/>
                <w:lang w:val="sk-SK"/>
              </w:rPr>
              <w:t>3</w:t>
            </w:r>
            <w:r w:rsidR="00DC7D52" w:rsidRPr="0048505F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8505F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036B99" w:rsidR="000E094A" w:rsidRPr="0048505F" w:rsidRDefault="00E357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8505F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48505F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1AF24E9F" w:rsidR="000E094A" w:rsidRPr="0048505F" w:rsidRDefault="008C7C5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8505F">
              <w:rPr>
                <w:rFonts w:cstheme="minorHAnsi"/>
                <w:i/>
                <w:sz w:val="20"/>
                <w:lang w:val="sk-SK"/>
              </w:rPr>
              <w:t>Autorka sa v prvej časti analytickej časti pomerne detailne venuje popisu ekonomického štatútu hotela, napr. analyzuje obsadenosť</w:t>
            </w:r>
            <w:r w:rsidR="00371797" w:rsidRPr="0048505F">
              <w:rPr>
                <w:rFonts w:cstheme="minorHAnsi"/>
                <w:i/>
                <w:sz w:val="20"/>
                <w:lang w:val="sk-SK"/>
              </w:rPr>
              <w:t>, využívanie OTAs</w:t>
            </w:r>
            <w:r w:rsidR="006A0F2A" w:rsidRPr="0048505F">
              <w:rPr>
                <w:rFonts w:cstheme="minorHAnsi"/>
                <w:i/>
                <w:sz w:val="20"/>
                <w:lang w:val="sk-SK"/>
              </w:rPr>
              <w:t xml:space="preserve">, či analýzu tržieb. </w:t>
            </w:r>
            <w:r w:rsidR="007E15E3" w:rsidRPr="0048505F">
              <w:rPr>
                <w:rFonts w:cstheme="minorHAnsi"/>
                <w:i/>
                <w:sz w:val="20"/>
                <w:lang w:val="sk-SK"/>
              </w:rPr>
              <w:t>Detailne je spracovaná i analýza konkurencie</w:t>
            </w:r>
            <w:r w:rsidR="00C324A4" w:rsidRPr="0048505F">
              <w:rPr>
                <w:rFonts w:cstheme="minorHAnsi"/>
                <w:i/>
                <w:sz w:val="20"/>
                <w:lang w:val="sk-SK"/>
              </w:rPr>
              <w:t xml:space="preserve"> a analýza poptávky</w:t>
            </w:r>
            <w:r w:rsidR="00BF41A8" w:rsidRPr="0048505F">
              <w:rPr>
                <w:rFonts w:cstheme="minorHAnsi"/>
                <w:i/>
                <w:sz w:val="20"/>
                <w:lang w:val="sk-SK"/>
              </w:rPr>
              <w:t>, nielen v texte ale i v Prílohe I</w:t>
            </w:r>
            <w:r w:rsidR="00C324A4" w:rsidRPr="0048505F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096935" w:rsidRPr="0048505F">
              <w:rPr>
                <w:rFonts w:cstheme="minorHAnsi"/>
                <w:i/>
                <w:sz w:val="20"/>
                <w:lang w:val="sk-SK"/>
              </w:rPr>
              <w:t>Oceňujem fakt, že autorka na začiatku kapitoly výslovne stanovila v</w:t>
            </w:r>
            <w:r w:rsidR="00A81CE4">
              <w:rPr>
                <w:rFonts w:cstheme="minorHAnsi"/>
                <w:i/>
                <w:sz w:val="20"/>
                <w:lang w:val="sk-SK"/>
              </w:rPr>
              <w:t>ýs</w:t>
            </w:r>
            <w:r w:rsidR="00096935" w:rsidRPr="0048505F">
              <w:rPr>
                <w:rFonts w:cstheme="minorHAnsi"/>
                <w:i/>
                <w:sz w:val="20"/>
                <w:lang w:val="sk-SK"/>
              </w:rPr>
              <w:t xml:space="preserve">kumné otázky, čím si jasne definovala kľúčové závery, ktoré sa chce </w:t>
            </w:r>
            <w:r w:rsidR="001B2880" w:rsidRPr="0048505F">
              <w:rPr>
                <w:rFonts w:cstheme="minorHAnsi"/>
                <w:i/>
                <w:sz w:val="20"/>
                <w:lang w:val="sk-SK"/>
              </w:rPr>
              <w:t xml:space="preserve">výskumom </w:t>
            </w:r>
            <w:r w:rsidR="00096935" w:rsidRPr="0048505F">
              <w:rPr>
                <w:rFonts w:cstheme="minorHAnsi"/>
                <w:i/>
                <w:sz w:val="20"/>
                <w:lang w:val="sk-SK"/>
              </w:rPr>
              <w:t>dosiahnuť.</w:t>
            </w:r>
          </w:p>
          <w:p w14:paraId="16F79C3B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48505F" w:rsidRDefault="0073639B">
      <w:pPr>
        <w:rPr>
          <w:lang w:val="sk-SK"/>
        </w:rPr>
      </w:pPr>
      <w:r w:rsidRPr="0048505F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48505F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48505F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8505F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48505F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8505F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144F5B" w:rsidRPr="0048505F">
              <w:rPr>
                <w:rFonts w:cstheme="minorHAnsi"/>
                <w:b/>
                <w:lang w:val="sk-SK"/>
              </w:rPr>
              <w:t>projektová</w:t>
            </w:r>
            <w:r w:rsidR="008E2072" w:rsidRPr="0048505F">
              <w:rPr>
                <w:rFonts w:cstheme="minorHAnsi"/>
                <w:b/>
                <w:lang w:val="sk-SK"/>
              </w:rPr>
              <w:t xml:space="preserve">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577A09" w:rsidR="000E094A" w:rsidRPr="0048505F" w:rsidRDefault="00597B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8505F"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48505F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1DE35DF0" w:rsidR="009C7318" w:rsidRPr="0048505F" w:rsidRDefault="00BA73B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8505F">
              <w:rPr>
                <w:rFonts w:cstheme="minorHAnsi"/>
                <w:i/>
                <w:sz w:val="20"/>
                <w:lang w:val="sk-SK"/>
              </w:rPr>
              <w:t xml:space="preserve">Projektová časť diplomovej práce sa opiera o výsledky analýz v danej oblasti, ktorá je charakterizovaná nedostatočnou ponukou hotelov s wellness službami. Tento nedostatok konkurencie je využitý v projektovej časti práce, v ktorej sa autorka zaoberá </w:t>
            </w:r>
            <w:r w:rsidR="0020257F" w:rsidRPr="0048505F">
              <w:rPr>
                <w:rFonts w:cstheme="minorHAnsi"/>
                <w:i/>
                <w:sz w:val="20"/>
                <w:lang w:val="sk-SK"/>
              </w:rPr>
              <w:t>návrhom nového wellness centra.</w:t>
            </w:r>
            <w:r w:rsidR="00414F2D" w:rsidRPr="0048505F">
              <w:rPr>
                <w:rFonts w:cstheme="minorHAnsi"/>
                <w:i/>
                <w:sz w:val="20"/>
                <w:lang w:val="sk-SK"/>
              </w:rPr>
              <w:t xml:space="preserve"> Ďalej sa autorka v rámci praktickej časti práce zameriava nielen na výpočet ceny balíčkov, ale aj na stanovenie potrebných nákladov spojených s výstavbou wellness centra</w:t>
            </w:r>
            <w:r w:rsidR="0048505F" w:rsidRPr="0048505F">
              <w:rPr>
                <w:rFonts w:cstheme="minorHAnsi"/>
                <w:i/>
                <w:sz w:val="20"/>
                <w:lang w:val="sk-SK"/>
              </w:rPr>
              <w:t xml:space="preserve">, kde vychádzala z reálnych dostupných informácií. </w:t>
            </w:r>
          </w:p>
          <w:p w14:paraId="3A166478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48505F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48505F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8505F">
              <w:rPr>
                <w:rFonts w:cstheme="minorHAnsi"/>
                <w:b/>
                <w:lang w:val="sk-SK"/>
              </w:rPr>
              <w:t>5</w:t>
            </w:r>
            <w:r w:rsidR="00DC7D52" w:rsidRPr="0048505F">
              <w:rPr>
                <w:rFonts w:cstheme="minorHAnsi"/>
                <w:b/>
                <w:lang w:val="sk-SK"/>
              </w:rPr>
              <w:t xml:space="preserve">. </w:t>
            </w:r>
            <w:r w:rsidR="000E094A" w:rsidRPr="0048505F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EACEE05" w:rsidR="000E094A" w:rsidRPr="0048505F" w:rsidRDefault="00597B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 w:rsidRPr="0048505F">
                  <w:rPr>
                    <w:rFonts w:cstheme="minorHAnsi"/>
                    <w:b/>
                    <w:lang w:val="sk-SK"/>
                  </w:rPr>
                  <w:t>C</w:t>
                </w:r>
              </w:p>
            </w:tc>
          </w:sdtContent>
        </w:sdt>
      </w:tr>
      <w:tr w:rsidR="000E094A" w:rsidRPr="0048505F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A26DA" w14:textId="6C06CC98" w:rsidR="0025282D" w:rsidRPr="0048505F" w:rsidRDefault="0025282D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48505F">
              <w:rPr>
                <w:rFonts w:cstheme="minorHAnsi"/>
                <w:i/>
                <w:sz w:val="20"/>
                <w:lang w:val="sk-SK"/>
              </w:rPr>
              <w:t>Práca obsahuje formálne nedostatky v podobe preklepov</w:t>
            </w:r>
            <w:r w:rsidR="00FA1234" w:rsidRPr="0048505F">
              <w:rPr>
                <w:rFonts w:cstheme="minorHAnsi"/>
                <w:i/>
                <w:sz w:val="20"/>
                <w:lang w:val="sk-SK"/>
              </w:rPr>
              <w:t xml:space="preserve">, gramatických chýb a miestami zvláštnych </w:t>
            </w:r>
            <w:r w:rsidR="00597BFD" w:rsidRPr="0048505F">
              <w:rPr>
                <w:rFonts w:cstheme="minorHAnsi"/>
                <w:i/>
                <w:sz w:val="20"/>
                <w:lang w:val="sk-SK"/>
              </w:rPr>
              <w:t xml:space="preserve">vetných konštrukcií. </w:t>
            </w:r>
            <w:r w:rsidR="00FA1234" w:rsidRPr="0048505F">
              <w:rPr>
                <w:rFonts w:cstheme="minorHAnsi"/>
                <w:i/>
                <w:sz w:val="20"/>
                <w:lang w:val="sk-SK"/>
              </w:rPr>
              <w:t xml:space="preserve"> </w:t>
            </w:r>
          </w:p>
          <w:p w14:paraId="01998C67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48505F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48505F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48505F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48505F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48505F">
              <w:rPr>
                <w:rFonts w:cstheme="minorHAnsi"/>
                <w:b/>
                <w:lang w:val="sk-SK"/>
              </w:rPr>
              <w:t>Závěrečné</w:t>
            </w:r>
            <w:r w:rsidR="009C7318" w:rsidRPr="0048505F">
              <w:rPr>
                <w:rFonts w:cstheme="minorHAnsi"/>
                <w:b/>
                <w:lang w:val="sk-SK"/>
              </w:rPr>
              <w:t xml:space="preserve"> hodnocení </w:t>
            </w:r>
            <w:r w:rsidR="00144F5B" w:rsidRPr="0048505F">
              <w:rPr>
                <w:rFonts w:cstheme="minorHAnsi"/>
                <w:b/>
                <w:lang w:val="sk-SK"/>
              </w:rPr>
              <w:t>D</w:t>
            </w:r>
            <w:r w:rsidR="009C7318" w:rsidRPr="0048505F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C2A092" w:rsidR="009C7318" w:rsidRPr="0048505F" w:rsidRDefault="007B64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386EEB" w:rsidRPr="0048505F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00DEB93" w:rsidR="00386EEB" w:rsidRPr="0048505F" w:rsidRDefault="00664C94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8505F">
              <w:rPr>
                <w:rFonts w:cstheme="minorHAnsi"/>
                <w:lang w:val="sk-SK"/>
              </w:rPr>
              <w:t>Celkovo prístup študentky počas spracovania práce hodnotím kladne</w:t>
            </w:r>
            <w:r w:rsidR="00A81CE4">
              <w:rPr>
                <w:rFonts w:cstheme="minorHAnsi"/>
                <w:lang w:val="sk-SK"/>
              </w:rPr>
              <w:t>. V</w:t>
            </w:r>
            <w:r w:rsidRPr="0048505F">
              <w:rPr>
                <w:rFonts w:cstheme="minorHAnsi"/>
                <w:lang w:val="sk-SK"/>
              </w:rPr>
              <w:t>yššie uvedené nedostatky neovplyvňujú naplnenie cieľa práce</w:t>
            </w:r>
            <w:r w:rsidR="001B1386" w:rsidRPr="0048505F">
              <w:rPr>
                <w:rFonts w:cstheme="minorHAnsi"/>
                <w:lang w:val="sk-SK"/>
              </w:rPr>
              <w:t xml:space="preserve"> a celkové spracovanie</w:t>
            </w:r>
            <w:r w:rsidR="00A81CE4">
              <w:rPr>
                <w:rFonts w:cstheme="minorHAnsi"/>
                <w:lang w:val="sk-SK"/>
              </w:rPr>
              <w:t xml:space="preserve"> záverov</w:t>
            </w:r>
            <w:r w:rsidR="001B1386" w:rsidRPr="0048505F">
              <w:rPr>
                <w:rFonts w:cstheme="minorHAnsi"/>
                <w:lang w:val="sk-SK"/>
              </w:rPr>
              <w:t xml:space="preserve"> práce. Prácu hodnotím známkou B </w:t>
            </w:r>
            <w:r w:rsidR="0048505F" w:rsidRPr="0048505F">
              <w:rPr>
                <w:rFonts w:cstheme="minorHAnsi"/>
                <w:lang w:val="sk-SK"/>
              </w:rPr>
              <w:t>–</w:t>
            </w:r>
            <w:r w:rsidR="001B1386" w:rsidRPr="0048505F">
              <w:rPr>
                <w:rFonts w:cstheme="minorHAnsi"/>
                <w:lang w:val="sk-SK"/>
              </w:rPr>
              <w:t xml:space="preserve"> </w:t>
            </w:r>
            <w:r w:rsidR="0048505F" w:rsidRPr="0048505F">
              <w:rPr>
                <w:rFonts w:cstheme="minorHAnsi"/>
                <w:lang w:val="sk-SK"/>
              </w:rPr>
              <w:t xml:space="preserve">splněno kvalitně. </w:t>
            </w:r>
          </w:p>
        </w:tc>
      </w:tr>
    </w:tbl>
    <w:p w14:paraId="5C15DC76" w14:textId="0BD5EE0A" w:rsidR="009C7318" w:rsidRPr="0048505F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48505F">
        <w:rPr>
          <w:rFonts w:cstheme="minorHAnsi"/>
          <w:i/>
          <w:sz w:val="18"/>
          <w:lang w:val="sk-SK"/>
        </w:rPr>
        <w:t>*</w:t>
      </w:r>
      <w:r w:rsidRPr="0048505F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48505F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48505F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48505F">
        <w:rPr>
          <w:rFonts w:cstheme="minorHAnsi"/>
          <w:b/>
          <w:lang w:val="sk-SK"/>
        </w:rPr>
        <w:t>Otázky k</w:t>
      </w:r>
      <w:r w:rsidR="00CC5272" w:rsidRPr="0048505F">
        <w:rPr>
          <w:rFonts w:cstheme="minorHAnsi"/>
          <w:b/>
          <w:lang w:val="sk-SK"/>
        </w:rPr>
        <w:t> </w:t>
      </w:r>
      <w:r w:rsidRPr="0048505F">
        <w:rPr>
          <w:rFonts w:cstheme="minorHAnsi"/>
          <w:b/>
          <w:lang w:val="sk-SK"/>
        </w:rPr>
        <w:t>obhajobě</w:t>
      </w:r>
      <w:r w:rsidR="00CC5272" w:rsidRPr="0048505F">
        <w:rPr>
          <w:rFonts w:cstheme="minorHAnsi"/>
          <w:b/>
          <w:lang w:val="sk-SK"/>
        </w:rPr>
        <w:t>:</w:t>
      </w:r>
    </w:p>
    <w:p w14:paraId="715FE631" w14:textId="7ED4E415" w:rsidR="009C7318" w:rsidRPr="0048505F" w:rsidRDefault="007D6EB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Aký je reálny časový horizont výstavby wellness centra? Malo vedenie k návrhu studie proveditelnosti nejaké výhrady/pripomienky?</w:t>
      </w:r>
      <w:bookmarkStart w:id="0" w:name="_GoBack"/>
      <w:bookmarkEnd w:id="0"/>
    </w:p>
    <w:p w14:paraId="1991DEDB" w14:textId="271B2F97" w:rsidR="005C4ACA" w:rsidRPr="006013B0" w:rsidRDefault="005C4ACA" w:rsidP="006013B0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  <w:lang w:val="sk-SK"/>
        </w:rPr>
      </w:pPr>
    </w:p>
    <w:p w14:paraId="3128B4D1" w14:textId="77777777" w:rsidR="0085398A" w:rsidRPr="0048505F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48505F" w:rsidRDefault="0024258E" w:rsidP="00A40E93">
      <w:pPr>
        <w:jc w:val="both"/>
        <w:rPr>
          <w:rFonts w:cstheme="minorHAnsi"/>
          <w:lang w:val="sk-SK"/>
        </w:rPr>
      </w:pPr>
    </w:p>
    <w:p w14:paraId="4E3072FA" w14:textId="0CB8A2CB" w:rsidR="009C7318" w:rsidRPr="0048505F" w:rsidRDefault="009C7318" w:rsidP="00DC7D52">
      <w:pPr>
        <w:spacing w:after="120" w:line="240" w:lineRule="auto"/>
        <w:jc w:val="both"/>
        <w:rPr>
          <w:lang w:val="sk-SK"/>
        </w:rPr>
      </w:pPr>
      <w:r w:rsidRPr="0048505F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13B0">
            <w:rPr>
              <w:rFonts w:cstheme="minorHAnsi"/>
              <w:b/>
              <w:lang w:val="sk-SK"/>
            </w:rPr>
            <w:t>splňuje</w:t>
          </w:r>
        </w:sdtContent>
      </w:sdt>
      <w:r w:rsidRPr="0048505F">
        <w:rPr>
          <w:lang w:val="sk-SK"/>
        </w:rPr>
        <w:t xml:space="preserve"> kritéria pro obhajobu </w:t>
      </w:r>
      <w:r w:rsidR="00144F5B" w:rsidRPr="0048505F">
        <w:rPr>
          <w:lang w:val="sk-SK"/>
        </w:rPr>
        <w:t>D</w:t>
      </w:r>
      <w:r w:rsidRPr="0048505F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13B0">
            <w:rPr>
              <w:rFonts w:cstheme="minorHAnsi"/>
              <w:b/>
              <w:lang w:val="sk-SK"/>
            </w:rPr>
            <w:t>doporučuji</w:t>
          </w:r>
        </w:sdtContent>
      </w:sdt>
      <w:r w:rsidRPr="0048505F">
        <w:rPr>
          <w:lang w:val="sk-SK"/>
        </w:rPr>
        <w:t xml:space="preserve"> k obhajobě.</w:t>
      </w:r>
      <w:r w:rsidR="00CD12C3" w:rsidRPr="0048505F">
        <w:rPr>
          <w:lang w:val="sk-SK"/>
        </w:rPr>
        <w:t xml:space="preserve"> </w:t>
      </w:r>
    </w:p>
    <w:p w14:paraId="019B42D4" w14:textId="77777777" w:rsidR="0024258E" w:rsidRPr="0048505F" w:rsidRDefault="0024258E" w:rsidP="00A40E93">
      <w:pPr>
        <w:jc w:val="both"/>
        <w:rPr>
          <w:rFonts w:cstheme="minorHAnsi"/>
          <w:lang w:val="sk-SK"/>
        </w:rPr>
      </w:pPr>
    </w:p>
    <w:p w14:paraId="5F671F75" w14:textId="0C7A5F68" w:rsidR="009C7318" w:rsidRPr="0048505F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48505F">
        <w:rPr>
          <w:rFonts w:cstheme="minorHAnsi"/>
          <w:lang w:val="sk-SK"/>
        </w:rPr>
        <w:t>D</w:t>
      </w:r>
      <w:r w:rsidR="009C7318" w:rsidRPr="0048505F">
        <w:rPr>
          <w:rFonts w:cstheme="minorHAnsi"/>
          <w:lang w:val="sk-SK"/>
        </w:rPr>
        <w:t xml:space="preserve">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013B0">
            <w:rPr>
              <w:rFonts w:cstheme="minorHAnsi"/>
              <w:b/>
              <w:lang w:val="sk-SK"/>
            </w:rPr>
            <w:t>není</w:t>
          </w:r>
        </w:sdtContent>
      </w:sdt>
      <w:r w:rsidR="009C7318" w:rsidRPr="0048505F">
        <w:rPr>
          <w:rFonts w:cstheme="minorHAnsi"/>
          <w:lang w:val="sk-SK"/>
        </w:rPr>
        <w:t xml:space="preserve"> plagiát.</w:t>
      </w:r>
    </w:p>
    <w:p w14:paraId="4236C6F3" w14:textId="4A7B3244" w:rsidR="009C7318" w:rsidRPr="0048505F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48505F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48505F" w:rsidRDefault="0024258E" w:rsidP="00A40E93">
      <w:pPr>
        <w:jc w:val="both"/>
        <w:rPr>
          <w:rFonts w:cstheme="minorHAnsi"/>
          <w:lang w:val="sk-SK"/>
        </w:rPr>
      </w:pPr>
    </w:p>
    <w:p w14:paraId="3C1CAAE4" w14:textId="1C21DEC6" w:rsidR="0085398A" w:rsidRPr="0048505F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48505F">
        <w:rPr>
          <w:rFonts w:cstheme="minorHAnsi"/>
          <w:lang w:val="sk-SK"/>
        </w:rPr>
        <w:t>Datum</w:t>
      </w:r>
      <w:r w:rsidR="0085398A" w:rsidRPr="0048505F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013B0">
            <w:rPr>
              <w:rFonts w:cstheme="minorHAnsi"/>
            </w:rPr>
            <w:t>22.05.2023</w:t>
          </w:r>
        </w:sdtContent>
      </w:sdt>
      <w:r w:rsidR="0085398A" w:rsidRPr="0048505F">
        <w:rPr>
          <w:rFonts w:cstheme="minorHAnsi"/>
          <w:lang w:val="sk-SK"/>
        </w:rPr>
        <w:tab/>
      </w:r>
    </w:p>
    <w:p w14:paraId="73443A4F" w14:textId="69F1C2B5" w:rsidR="009C7318" w:rsidRPr="0048505F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48505F">
        <w:rPr>
          <w:rFonts w:cstheme="minorHAnsi"/>
          <w:lang w:val="sk-SK"/>
        </w:rPr>
        <w:tab/>
      </w:r>
      <w:r w:rsidR="009C7318" w:rsidRPr="0048505F">
        <w:rPr>
          <w:rFonts w:cstheme="minorHAnsi"/>
          <w:lang w:val="sk-SK"/>
        </w:rPr>
        <w:t xml:space="preserve">Podpis vedoucího </w:t>
      </w:r>
      <w:r w:rsidR="00144F5B" w:rsidRPr="0048505F">
        <w:rPr>
          <w:rFonts w:cstheme="minorHAnsi"/>
          <w:lang w:val="sk-SK"/>
        </w:rPr>
        <w:t>D</w:t>
      </w:r>
      <w:r w:rsidR="009C7318" w:rsidRPr="0048505F">
        <w:rPr>
          <w:rFonts w:cstheme="minorHAnsi"/>
          <w:lang w:val="sk-SK"/>
        </w:rPr>
        <w:t>P</w:t>
      </w:r>
    </w:p>
    <w:sectPr w:rsidR="009C7318" w:rsidRPr="0048505F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95D60"/>
    <w:rsid w:val="00096935"/>
    <w:rsid w:val="000C0458"/>
    <w:rsid w:val="000D3495"/>
    <w:rsid w:val="000E094A"/>
    <w:rsid w:val="00144F5B"/>
    <w:rsid w:val="001A3F0F"/>
    <w:rsid w:val="001B1386"/>
    <w:rsid w:val="001B2880"/>
    <w:rsid w:val="0020257F"/>
    <w:rsid w:val="002116B2"/>
    <w:rsid w:val="0024258E"/>
    <w:rsid w:val="0025282D"/>
    <w:rsid w:val="00270AFB"/>
    <w:rsid w:val="00283805"/>
    <w:rsid w:val="0029651C"/>
    <w:rsid w:val="0034466A"/>
    <w:rsid w:val="00366C75"/>
    <w:rsid w:val="00371797"/>
    <w:rsid w:val="00386EEB"/>
    <w:rsid w:val="003A2041"/>
    <w:rsid w:val="00414F2D"/>
    <w:rsid w:val="0048036E"/>
    <w:rsid w:val="00484156"/>
    <w:rsid w:val="0048505F"/>
    <w:rsid w:val="004B30A7"/>
    <w:rsid w:val="004C07D8"/>
    <w:rsid w:val="004D378C"/>
    <w:rsid w:val="0051272D"/>
    <w:rsid w:val="00540EC0"/>
    <w:rsid w:val="00554A36"/>
    <w:rsid w:val="005610BF"/>
    <w:rsid w:val="00597BFD"/>
    <w:rsid w:val="005C4ACA"/>
    <w:rsid w:val="005C77DA"/>
    <w:rsid w:val="006013B0"/>
    <w:rsid w:val="00611839"/>
    <w:rsid w:val="00664C94"/>
    <w:rsid w:val="0067082B"/>
    <w:rsid w:val="00694399"/>
    <w:rsid w:val="006A0F2A"/>
    <w:rsid w:val="006C4198"/>
    <w:rsid w:val="006E1A81"/>
    <w:rsid w:val="0073639B"/>
    <w:rsid w:val="007553A6"/>
    <w:rsid w:val="00757C0A"/>
    <w:rsid w:val="00797A0F"/>
    <w:rsid w:val="007A5B68"/>
    <w:rsid w:val="007B6402"/>
    <w:rsid w:val="007D6EB8"/>
    <w:rsid w:val="007E15E3"/>
    <w:rsid w:val="0085398A"/>
    <w:rsid w:val="008A2DD9"/>
    <w:rsid w:val="008B781B"/>
    <w:rsid w:val="008C7C5D"/>
    <w:rsid w:val="008E2072"/>
    <w:rsid w:val="008E6C95"/>
    <w:rsid w:val="00910A44"/>
    <w:rsid w:val="00937F0D"/>
    <w:rsid w:val="00974EA2"/>
    <w:rsid w:val="0097798F"/>
    <w:rsid w:val="00987B93"/>
    <w:rsid w:val="009C322A"/>
    <w:rsid w:val="009C7318"/>
    <w:rsid w:val="00A40E93"/>
    <w:rsid w:val="00A7527E"/>
    <w:rsid w:val="00A81CE4"/>
    <w:rsid w:val="00AD74DE"/>
    <w:rsid w:val="00B14451"/>
    <w:rsid w:val="00B637FF"/>
    <w:rsid w:val="00BA16DD"/>
    <w:rsid w:val="00BA73B8"/>
    <w:rsid w:val="00BF41A8"/>
    <w:rsid w:val="00C02883"/>
    <w:rsid w:val="00C324A4"/>
    <w:rsid w:val="00CA34A9"/>
    <w:rsid w:val="00CC5272"/>
    <w:rsid w:val="00CD12C3"/>
    <w:rsid w:val="00D94B59"/>
    <w:rsid w:val="00DC7D52"/>
    <w:rsid w:val="00E22423"/>
    <w:rsid w:val="00E357D1"/>
    <w:rsid w:val="00E36EE2"/>
    <w:rsid w:val="00E90145"/>
    <w:rsid w:val="00EF1720"/>
    <w:rsid w:val="00F047CC"/>
    <w:rsid w:val="00F12677"/>
    <w:rsid w:val="00F9782B"/>
    <w:rsid w:val="00FA123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6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581cfee2-c630-4554-92b2-68787b9159c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1f26e49-f70c-446a-af9a-0186764ea1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63</cp:revision>
  <cp:lastPrinted>2023-05-24T11:20:00Z</cp:lastPrinted>
  <dcterms:created xsi:type="dcterms:W3CDTF">2022-03-14T14:34:00Z</dcterms:created>
  <dcterms:modified xsi:type="dcterms:W3CDTF">2023-05-24T11:20:00Z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