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F55D8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Jana </w:t>
            </w:r>
            <w:proofErr w:type="spellStart"/>
            <w:r>
              <w:rPr>
                <w:rFonts w:ascii="Arial" w:hAnsi="Arial" w:cs="Arial"/>
              </w:rPr>
              <w:t>Žeravíková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55D86" w:rsidRDefault="00F55D86" w:rsidP="00261F9D">
            <w:pPr>
              <w:rPr>
                <w:rFonts w:ascii="Arial" w:hAnsi="Arial" w:cs="Arial"/>
              </w:rPr>
            </w:pPr>
            <w:r w:rsidRPr="00F55D86">
              <w:rPr>
                <w:rFonts w:ascii="Arial" w:hAnsi="Arial" w:cs="Arial"/>
                <w:color w:val="000000"/>
                <w:shd w:val="clear" w:color="auto" w:fill="FFFFFF"/>
              </w:rPr>
              <w:t>Rozvoj prostorového vnímání u dětí předškolního věku skrze techniky prostorové tvorby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F55D8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F55D8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F55D8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7B42A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7B42A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B19E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A70B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A70B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A70B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A70B1C" w:rsidRDefault="00A70B1C" w:rsidP="00DA11E6">
            <w:pPr>
              <w:rPr>
                <w:rFonts w:ascii="Arial" w:hAnsi="Arial" w:cs="Arial"/>
                <w:b/>
              </w:rPr>
            </w:pPr>
          </w:p>
          <w:p w:rsidR="00F55D86" w:rsidRPr="00F55D86" w:rsidRDefault="00F55D86" w:rsidP="00A70B1C">
            <w:pPr>
              <w:jc w:val="both"/>
              <w:rPr>
                <w:rFonts w:ascii="Arial" w:hAnsi="Arial" w:cs="Arial"/>
              </w:rPr>
            </w:pPr>
            <w:r w:rsidRPr="00F55D86">
              <w:rPr>
                <w:rFonts w:ascii="Arial" w:hAnsi="Arial" w:cs="Arial"/>
              </w:rPr>
              <w:t>Předkládaná bakalářská práce je teoreticko-aplikačního charakteru, zpracována v rozsahu 90 stran bez příloh.</w:t>
            </w:r>
            <w:r>
              <w:rPr>
                <w:rFonts w:ascii="Arial" w:hAnsi="Arial" w:cs="Arial"/>
              </w:rPr>
              <w:t xml:space="preserve"> Doporučený počet stran práce je přesažen, avšak součást</w:t>
            </w:r>
            <w:r w:rsidR="00024F09">
              <w:rPr>
                <w:rFonts w:ascii="Arial" w:hAnsi="Arial" w:cs="Arial"/>
              </w:rPr>
              <w:t xml:space="preserve">í textu jsou obrázky i tabulky. Obrazová příloha v textu je vhodná mimo jiné i v teoretické části práce, kde autorka vysvětluje jednotlivé techniky prostorové tvorby, které mohou být méně známé (např. kachel, </w:t>
            </w:r>
            <w:proofErr w:type="spellStart"/>
            <w:r w:rsidR="00024F09">
              <w:rPr>
                <w:rFonts w:ascii="Arial" w:hAnsi="Arial" w:cs="Arial"/>
              </w:rPr>
              <w:t>empaketáž</w:t>
            </w:r>
            <w:proofErr w:type="spellEnd"/>
            <w:r w:rsidR="00024F09">
              <w:rPr>
                <w:rFonts w:ascii="Arial" w:hAnsi="Arial" w:cs="Arial"/>
              </w:rPr>
              <w:t xml:space="preserve">, frotování povrchů aj.) V textu </w:t>
            </w:r>
            <w:r w:rsidR="00FB19E6">
              <w:rPr>
                <w:rFonts w:ascii="Arial" w:hAnsi="Arial" w:cs="Arial"/>
              </w:rPr>
              <w:t xml:space="preserve">autorka využívá 22 literárních zdrojů </w:t>
            </w:r>
            <w:r w:rsidR="00024F09">
              <w:rPr>
                <w:rFonts w:ascii="Arial" w:hAnsi="Arial" w:cs="Arial"/>
              </w:rPr>
              <w:t xml:space="preserve">a prokazuje tak schopnost práce s odbornou literaturou. V aplikační části práce představuje autorka sadu aktivit zpracované na zadané téma, jisté nesrovnalosti se objevují ve vymezení </w:t>
            </w:r>
            <w:r w:rsidR="00FB19E6">
              <w:rPr>
                <w:rFonts w:ascii="Arial" w:hAnsi="Arial" w:cs="Arial"/>
              </w:rPr>
              <w:t xml:space="preserve">(formulaci) </w:t>
            </w:r>
            <w:r w:rsidR="00024F09">
              <w:rPr>
                <w:rFonts w:ascii="Arial" w:hAnsi="Arial" w:cs="Arial"/>
              </w:rPr>
              <w:t xml:space="preserve">cíle sady </w:t>
            </w:r>
            <w:r w:rsidR="00FB19E6">
              <w:rPr>
                <w:rFonts w:ascii="Arial" w:hAnsi="Arial" w:cs="Arial"/>
              </w:rPr>
              <w:t>aktivit (nazvané jako projekt). Jednotlivé aktivi</w:t>
            </w:r>
            <w:r w:rsidR="007B42A1">
              <w:rPr>
                <w:rFonts w:ascii="Arial" w:hAnsi="Arial" w:cs="Arial"/>
              </w:rPr>
              <w:t>ty jsou však zpracovány na</w:t>
            </w:r>
            <w:r w:rsidR="00FB19E6">
              <w:rPr>
                <w:rFonts w:ascii="Arial" w:hAnsi="Arial" w:cs="Arial"/>
              </w:rPr>
              <w:t xml:space="preserve"> dobré úrovni, autorka zde prokazuje pochopení teoretické části práce, což podporuje také řazení aktivit pro postupný přechod </w:t>
            </w:r>
            <w:r w:rsidR="00FB19E6">
              <w:rPr>
                <w:rFonts w:ascii="Arial" w:hAnsi="Arial" w:cs="Arial"/>
              </w:rPr>
              <w:lastRenderedPageBreak/>
              <w:t xml:space="preserve">z roviny do prostoru. </w:t>
            </w:r>
            <w:r w:rsidR="00A70B1C">
              <w:rPr>
                <w:rFonts w:ascii="Arial" w:hAnsi="Arial" w:cs="Arial"/>
              </w:rPr>
              <w:t>Vyhodnocení sady aktivit je heslovité a doporučení pro praxi formulováno stručně.</w:t>
            </w:r>
          </w:p>
          <w:p w:rsidR="00F55D86" w:rsidRPr="00A70B1C" w:rsidRDefault="00A70B1C" w:rsidP="00DA11E6">
            <w:pPr>
              <w:rPr>
                <w:rFonts w:ascii="Arial" w:hAnsi="Arial" w:cs="Arial"/>
              </w:rPr>
            </w:pPr>
            <w:r w:rsidRPr="00A70B1C">
              <w:rPr>
                <w:rFonts w:ascii="Arial" w:hAnsi="Arial" w:cs="Arial"/>
              </w:rPr>
              <w:t xml:space="preserve">Bakalářská práce je však pečlivě zpracována, autorka k řešení problematiky přistupovala </w:t>
            </w:r>
            <w:r>
              <w:rPr>
                <w:rFonts w:ascii="Arial" w:hAnsi="Arial" w:cs="Arial"/>
              </w:rPr>
              <w:t>aktivně a tvořivě proto předk</w:t>
            </w:r>
            <w:r w:rsidR="007B42A1">
              <w:rPr>
                <w:rFonts w:ascii="Arial" w:hAnsi="Arial" w:cs="Arial"/>
              </w:rPr>
              <w:t>ládanou práci hodnotím stupněm B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doporučuji ji k obhajobě. </w:t>
            </w:r>
          </w:p>
          <w:p w:rsidR="00F55D86" w:rsidRDefault="00F55D86" w:rsidP="00F55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kontrole originality byla nalezena shoda 3%, což je v pořádku.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A70B1C" w:rsidRDefault="00D95C1F" w:rsidP="00261F9D">
            <w:pPr>
              <w:rPr>
                <w:rFonts w:ascii="Arial" w:hAnsi="Arial" w:cs="Arial"/>
              </w:rPr>
            </w:pPr>
            <w:r w:rsidRPr="00A70B1C">
              <w:rPr>
                <w:rFonts w:ascii="Arial" w:hAnsi="Arial" w:cs="Arial"/>
              </w:rPr>
              <w:t>1.</w:t>
            </w:r>
            <w:r w:rsidR="00FB19E6" w:rsidRPr="00A70B1C">
              <w:rPr>
                <w:rFonts w:ascii="Arial" w:hAnsi="Arial" w:cs="Arial"/>
              </w:rPr>
              <w:t xml:space="preserve"> Popište benefity využití těchto aktivit v prostředí mateřské školy.</w:t>
            </w:r>
          </w:p>
          <w:p w:rsidR="00D95C1F" w:rsidRPr="00A70B1C" w:rsidRDefault="00D95C1F" w:rsidP="00261F9D">
            <w:pPr>
              <w:rPr>
                <w:rFonts w:ascii="Arial" w:hAnsi="Arial" w:cs="Arial"/>
              </w:rPr>
            </w:pPr>
            <w:r w:rsidRPr="00A70B1C">
              <w:rPr>
                <w:rFonts w:ascii="Arial" w:hAnsi="Arial" w:cs="Arial"/>
              </w:rPr>
              <w:t>2.</w:t>
            </w:r>
            <w:r w:rsidR="00A70B1C" w:rsidRPr="00A70B1C">
              <w:rPr>
                <w:rFonts w:ascii="Arial" w:hAnsi="Arial" w:cs="Arial"/>
              </w:rPr>
              <w:t xml:space="preserve"> Aktivity, které jste navrhla, mají mezioborový přesah, uveďte konkrétní příklad jedné z nich. 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7B42A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7A" w:rsidRDefault="0022587A" w:rsidP="00002BCA">
      <w:r>
        <w:separator/>
      </w:r>
    </w:p>
  </w:endnote>
  <w:endnote w:type="continuationSeparator" w:id="0">
    <w:p w:rsidR="0022587A" w:rsidRDefault="0022587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7A" w:rsidRDefault="0022587A" w:rsidP="00002BCA">
      <w:r>
        <w:separator/>
      </w:r>
    </w:p>
  </w:footnote>
  <w:footnote w:type="continuationSeparator" w:id="0">
    <w:p w:rsidR="0022587A" w:rsidRDefault="0022587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4F09"/>
    <w:rsid w:val="00040889"/>
    <w:rsid w:val="00041F83"/>
    <w:rsid w:val="00076EF2"/>
    <w:rsid w:val="00120089"/>
    <w:rsid w:val="00143532"/>
    <w:rsid w:val="001B72BF"/>
    <w:rsid w:val="001C754F"/>
    <w:rsid w:val="0022587A"/>
    <w:rsid w:val="0026364B"/>
    <w:rsid w:val="00263656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7B42A1"/>
    <w:rsid w:val="007D6923"/>
    <w:rsid w:val="0080009D"/>
    <w:rsid w:val="00873B38"/>
    <w:rsid w:val="009017E0"/>
    <w:rsid w:val="00910789"/>
    <w:rsid w:val="00A0673B"/>
    <w:rsid w:val="00A25C90"/>
    <w:rsid w:val="00A322F3"/>
    <w:rsid w:val="00A70B1C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55D86"/>
    <w:rsid w:val="00F7663E"/>
    <w:rsid w:val="00F96216"/>
    <w:rsid w:val="00FA6E00"/>
    <w:rsid w:val="00FB19E6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5201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Vašíková</cp:lastModifiedBy>
  <cp:revision>6</cp:revision>
  <cp:lastPrinted>2015-05-16T08:18:00Z</cp:lastPrinted>
  <dcterms:created xsi:type="dcterms:W3CDTF">2022-04-25T09:52:00Z</dcterms:created>
  <dcterms:modified xsi:type="dcterms:W3CDTF">2023-05-11T10:43:00Z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